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66" w:rsidRPr="00BD1328" w:rsidRDefault="00F4661C" w:rsidP="00FA4579">
      <w:pPr>
        <w:spacing w:line="276" w:lineRule="auto"/>
        <w:jc w:val="both"/>
        <w:rPr>
          <w:rFonts w:asciiTheme="minorHAnsi" w:eastAsia="Times New Roman" w:hAnsiTheme="minorHAnsi" w:cs="Arial"/>
          <w:szCs w:val="24"/>
          <w:lang w:eastAsia="pt-BR"/>
        </w:rPr>
      </w:pPr>
      <w:r w:rsidRPr="00064F17">
        <w:rPr>
          <w:rFonts w:asciiTheme="minorHAnsi" w:eastAsia="Times New Roman" w:hAnsiTheme="minorHAnsi" w:cs="Arial"/>
          <w:szCs w:val="24"/>
          <w:lang w:eastAsia="pt-BR"/>
        </w:rPr>
        <w:t>Iniciou-se a reunião à</w:t>
      </w:r>
      <w:r w:rsidR="00F1439C" w:rsidRPr="00064F17">
        <w:rPr>
          <w:rFonts w:asciiTheme="minorHAnsi" w:eastAsia="Times New Roman" w:hAnsiTheme="minorHAnsi" w:cs="Arial"/>
          <w:szCs w:val="24"/>
          <w:lang w:eastAsia="pt-BR"/>
        </w:rPr>
        <w:t>s</w:t>
      </w:r>
      <w:r w:rsidR="005C68D0" w:rsidRPr="00064F17">
        <w:rPr>
          <w:rFonts w:asciiTheme="minorHAnsi" w:eastAsia="Times New Roman" w:hAnsiTheme="minorHAnsi" w:cs="Arial"/>
          <w:szCs w:val="24"/>
          <w:lang w:eastAsia="pt-BR"/>
        </w:rPr>
        <w:t xml:space="preserve"> </w:t>
      </w:r>
      <w:r w:rsidR="00483478">
        <w:rPr>
          <w:rFonts w:asciiTheme="minorHAnsi" w:eastAsia="Times New Roman" w:hAnsiTheme="minorHAnsi" w:cs="Arial"/>
          <w:szCs w:val="24"/>
          <w:lang w:eastAsia="pt-BR"/>
        </w:rPr>
        <w:t>15</w:t>
      </w:r>
      <w:r w:rsidR="002636C5">
        <w:rPr>
          <w:rFonts w:asciiTheme="minorHAnsi" w:eastAsia="Times New Roman" w:hAnsiTheme="minorHAnsi" w:cs="Arial"/>
          <w:szCs w:val="24"/>
          <w:lang w:eastAsia="pt-BR"/>
        </w:rPr>
        <w:t xml:space="preserve"> horas</w:t>
      </w:r>
      <w:r w:rsidR="002F6330">
        <w:rPr>
          <w:rFonts w:asciiTheme="minorHAnsi" w:eastAsia="Times New Roman" w:hAnsiTheme="minorHAnsi" w:cs="Arial"/>
          <w:szCs w:val="24"/>
          <w:lang w:eastAsia="pt-BR"/>
        </w:rPr>
        <w:t xml:space="preserve"> e </w:t>
      </w:r>
      <w:r w:rsidR="00483478">
        <w:rPr>
          <w:rFonts w:asciiTheme="minorHAnsi" w:eastAsia="Times New Roman" w:hAnsiTheme="minorHAnsi" w:cs="Arial"/>
          <w:szCs w:val="24"/>
          <w:lang w:eastAsia="pt-BR"/>
        </w:rPr>
        <w:t>20</w:t>
      </w:r>
      <w:r w:rsidR="002F6330">
        <w:rPr>
          <w:rFonts w:asciiTheme="minorHAnsi" w:eastAsia="Times New Roman" w:hAnsiTheme="minorHAnsi" w:cs="Arial"/>
          <w:szCs w:val="24"/>
          <w:lang w:eastAsia="pt-BR"/>
        </w:rPr>
        <w:t xml:space="preserve"> minutos</w:t>
      </w:r>
      <w:r w:rsidRPr="00064F17">
        <w:rPr>
          <w:rFonts w:asciiTheme="minorHAnsi" w:eastAsia="Times New Roman" w:hAnsiTheme="minorHAnsi" w:cs="Arial"/>
          <w:szCs w:val="24"/>
          <w:lang w:eastAsia="pt-BR"/>
        </w:rPr>
        <w:t>, com a presença d</w:t>
      </w:r>
      <w:r w:rsidR="0040486F">
        <w:rPr>
          <w:rFonts w:asciiTheme="minorHAnsi" w:eastAsia="Times New Roman" w:hAnsiTheme="minorHAnsi" w:cs="Arial"/>
          <w:szCs w:val="24"/>
          <w:lang w:eastAsia="pt-BR"/>
        </w:rPr>
        <w:t>o</w:t>
      </w:r>
      <w:r w:rsidR="002F6330">
        <w:rPr>
          <w:rFonts w:asciiTheme="minorHAnsi" w:eastAsia="Times New Roman" w:hAnsiTheme="minorHAnsi" w:cs="Arial"/>
          <w:szCs w:val="24"/>
          <w:lang w:eastAsia="pt-BR"/>
        </w:rPr>
        <w:t>s</w:t>
      </w:r>
      <w:r w:rsidR="006466C2">
        <w:rPr>
          <w:rFonts w:asciiTheme="minorHAnsi" w:eastAsia="Times New Roman" w:hAnsiTheme="minorHAnsi" w:cs="Arial"/>
          <w:szCs w:val="24"/>
          <w:lang w:eastAsia="pt-BR"/>
        </w:rPr>
        <w:t xml:space="preserve"> vereador</w:t>
      </w:r>
      <w:r w:rsidR="002F6330">
        <w:rPr>
          <w:rFonts w:asciiTheme="minorHAnsi" w:eastAsia="Times New Roman" w:hAnsiTheme="minorHAnsi" w:cs="Arial"/>
          <w:szCs w:val="24"/>
          <w:lang w:eastAsia="pt-BR"/>
        </w:rPr>
        <w:t>es</w:t>
      </w:r>
      <w:r w:rsidR="006466C2">
        <w:rPr>
          <w:rFonts w:asciiTheme="minorHAnsi" w:eastAsia="Times New Roman" w:hAnsiTheme="minorHAnsi" w:cs="Arial"/>
          <w:szCs w:val="24"/>
          <w:lang w:eastAsia="pt-BR"/>
        </w:rPr>
        <w:t xml:space="preserve"> </w:t>
      </w:r>
      <w:r w:rsidR="00393D86">
        <w:rPr>
          <w:rFonts w:asciiTheme="minorHAnsi" w:eastAsia="Times New Roman" w:hAnsiTheme="minorHAnsi" w:cs="Arial"/>
          <w:szCs w:val="24"/>
          <w:lang w:eastAsia="pt-BR"/>
        </w:rPr>
        <w:t xml:space="preserve">Alcindo Sabino, </w:t>
      </w:r>
      <w:r w:rsidR="002F6330">
        <w:rPr>
          <w:rFonts w:asciiTheme="minorHAnsi" w:eastAsia="Times New Roman" w:hAnsiTheme="minorHAnsi" w:cs="Arial"/>
          <w:szCs w:val="24"/>
          <w:lang w:eastAsia="pt-BR"/>
        </w:rPr>
        <w:t>Cristiano da Silva e Paulo Landim</w:t>
      </w:r>
      <w:r w:rsidR="00483478">
        <w:rPr>
          <w:rFonts w:asciiTheme="minorHAnsi" w:eastAsia="Times New Roman" w:hAnsiTheme="minorHAnsi" w:cs="Arial"/>
          <w:szCs w:val="24"/>
          <w:lang w:eastAsia="pt-BR"/>
        </w:rPr>
        <w:t xml:space="preserve">. O Presidente iniciou a reunião trazendo ao conhecimento dos membros o fato de que, em entrevista concedida a programa de rádio, o Presidente da Câmara Municipal teria mencionado que o vereador Emanoel </w:t>
      </w:r>
      <w:proofErr w:type="spellStart"/>
      <w:r w:rsidR="00483478">
        <w:rPr>
          <w:rFonts w:asciiTheme="minorHAnsi" w:eastAsia="Times New Roman" w:hAnsiTheme="minorHAnsi" w:cs="Arial"/>
          <w:szCs w:val="24"/>
          <w:lang w:eastAsia="pt-BR"/>
        </w:rPr>
        <w:t>Sponton</w:t>
      </w:r>
      <w:proofErr w:type="spellEnd"/>
      <w:r w:rsidR="00483478">
        <w:rPr>
          <w:rFonts w:asciiTheme="minorHAnsi" w:eastAsia="Times New Roman" w:hAnsiTheme="minorHAnsi" w:cs="Arial"/>
          <w:szCs w:val="24"/>
          <w:lang w:eastAsia="pt-BR"/>
        </w:rPr>
        <w:t xml:space="preserve"> foi o criador do grupo de “</w:t>
      </w:r>
      <w:proofErr w:type="spellStart"/>
      <w:r w:rsidR="00483478">
        <w:rPr>
          <w:rFonts w:asciiTheme="minorHAnsi" w:eastAsia="Times New Roman" w:hAnsiTheme="minorHAnsi" w:cs="Arial"/>
          <w:szCs w:val="24"/>
          <w:lang w:eastAsia="pt-BR"/>
        </w:rPr>
        <w:t>whatsapp</w:t>
      </w:r>
      <w:proofErr w:type="spellEnd"/>
      <w:r w:rsidR="00483478">
        <w:rPr>
          <w:rFonts w:asciiTheme="minorHAnsi" w:eastAsia="Times New Roman" w:hAnsiTheme="minorHAnsi" w:cs="Arial"/>
          <w:szCs w:val="24"/>
          <w:lang w:eastAsia="pt-BR"/>
        </w:rPr>
        <w:t xml:space="preserve">”, por meio do qual teria sido tentada a interferência na votação </w:t>
      </w:r>
      <w:r w:rsidR="00B443AB">
        <w:rPr>
          <w:rFonts w:asciiTheme="minorHAnsi" w:eastAsia="Times New Roman" w:hAnsiTheme="minorHAnsi" w:cs="Arial"/>
          <w:szCs w:val="24"/>
          <w:lang w:eastAsia="pt-BR"/>
        </w:rPr>
        <w:t xml:space="preserve">em que fora apreciada a denúncia constante do Ofício Gabinete nº 24/2025. Nesse sentido, os membros da Comissão Processante, de forma unânime, entenderam que tal conduta do vereador Emanoel </w:t>
      </w:r>
      <w:proofErr w:type="spellStart"/>
      <w:r w:rsidR="00B443AB">
        <w:rPr>
          <w:rFonts w:asciiTheme="minorHAnsi" w:eastAsia="Times New Roman" w:hAnsiTheme="minorHAnsi" w:cs="Arial"/>
          <w:szCs w:val="24"/>
          <w:lang w:eastAsia="pt-BR"/>
        </w:rPr>
        <w:t>Sponton</w:t>
      </w:r>
      <w:proofErr w:type="spellEnd"/>
      <w:r w:rsidR="00B443AB">
        <w:rPr>
          <w:rFonts w:asciiTheme="minorHAnsi" w:eastAsia="Times New Roman" w:hAnsiTheme="minorHAnsi" w:cs="Arial"/>
          <w:szCs w:val="24"/>
          <w:lang w:eastAsia="pt-BR"/>
        </w:rPr>
        <w:t xml:space="preserve"> consistiria em efetiva tentativa de interferir na apuração dos fatos iniciada pelo Ofício Gabinete nº 24/2025, valendo-se, para tanto, da sua condição de vereador. Assim sendo, os membros da Comissão Processante, de forma unânime, entenderam que os trabalhos da Comissão corriam risco de sofrer novas tentativas de inter</w:t>
      </w:r>
      <w:r w:rsidR="00BF3D33">
        <w:rPr>
          <w:rFonts w:asciiTheme="minorHAnsi" w:eastAsia="Times New Roman" w:hAnsiTheme="minorHAnsi" w:cs="Arial"/>
          <w:szCs w:val="24"/>
          <w:lang w:eastAsia="pt-BR"/>
        </w:rPr>
        <w:t>ferência</w:t>
      </w:r>
      <w:r w:rsidR="00B443AB">
        <w:rPr>
          <w:rFonts w:asciiTheme="minorHAnsi" w:eastAsia="Times New Roman" w:hAnsiTheme="minorHAnsi" w:cs="Arial"/>
          <w:szCs w:val="24"/>
          <w:lang w:eastAsia="pt-BR"/>
        </w:rPr>
        <w:t xml:space="preserve"> pelo vereador Emanoel </w:t>
      </w:r>
      <w:proofErr w:type="spellStart"/>
      <w:r w:rsidR="00B443AB">
        <w:rPr>
          <w:rFonts w:asciiTheme="minorHAnsi" w:eastAsia="Times New Roman" w:hAnsiTheme="minorHAnsi" w:cs="Arial"/>
          <w:szCs w:val="24"/>
          <w:lang w:eastAsia="pt-BR"/>
        </w:rPr>
        <w:t>Sponton</w:t>
      </w:r>
      <w:proofErr w:type="spellEnd"/>
      <w:r w:rsidR="00B443AB">
        <w:rPr>
          <w:rFonts w:asciiTheme="minorHAnsi" w:eastAsia="Times New Roman" w:hAnsiTheme="minorHAnsi" w:cs="Arial"/>
          <w:szCs w:val="24"/>
          <w:lang w:eastAsia="pt-BR"/>
        </w:rPr>
        <w:t>, o que demandaria o seu afastamento do mandato de vereador enquanto durassem os trabalhos da Comissão. Considerando que o Decreto-Lei Federal nº 201, de 27 de fevereiro de 1967, não prevê qualquer hipótese de afastamento de vereador denunciado por infração político-administrativa, assim como não existe qualquer hipótese constitucional, legal ou regiment</w:t>
      </w:r>
      <w:r w:rsidR="00BF3D33">
        <w:rPr>
          <w:rFonts w:asciiTheme="minorHAnsi" w:eastAsia="Times New Roman" w:hAnsiTheme="minorHAnsi" w:cs="Arial"/>
          <w:szCs w:val="24"/>
          <w:lang w:eastAsia="pt-BR"/>
        </w:rPr>
        <w:t xml:space="preserve">al de afastamento do parlamentar que pudesse ser determinada no âmbito da própria Câmara Municipal, os membros da Comissão Processante, de forma unânime, deliberaram: 1) pela expedição de ofício à Presidência da Câmara Municipal e à 9ª Promotoria de Justiça de Araraquara, relatando a mencionada tentativa de interferência do vereador Emanoel </w:t>
      </w:r>
      <w:proofErr w:type="spellStart"/>
      <w:r w:rsidR="00BF3D33">
        <w:rPr>
          <w:rFonts w:asciiTheme="minorHAnsi" w:eastAsia="Times New Roman" w:hAnsiTheme="minorHAnsi" w:cs="Arial"/>
          <w:szCs w:val="24"/>
          <w:lang w:eastAsia="pt-BR"/>
        </w:rPr>
        <w:t>Sponton</w:t>
      </w:r>
      <w:proofErr w:type="spellEnd"/>
      <w:r w:rsidR="00BF3D33">
        <w:rPr>
          <w:rFonts w:asciiTheme="minorHAnsi" w:eastAsia="Times New Roman" w:hAnsiTheme="minorHAnsi" w:cs="Arial"/>
          <w:szCs w:val="24"/>
          <w:lang w:eastAsia="pt-BR"/>
        </w:rPr>
        <w:t xml:space="preserve"> e o risco de novas tentativas de interferência durante os trabalhos da Comissão e, ao final, solicitando a adoção de providências no sentido de se obter decisão judicial de afastamento do vereador do Emanoel </w:t>
      </w:r>
      <w:proofErr w:type="spellStart"/>
      <w:r w:rsidR="00BF3D33">
        <w:rPr>
          <w:rFonts w:asciiTheme="minorHAnsi" w:eastAsia="Times New Roman" w:hAnsiTheme="minorHAnsi" w:cs="Arial"/>
          <w:szCs w:val="24"/>
          <w:lang w:eastAsia="pt-BR"/>
        </w:rPr>
        <w:t>Sponton</w:t>
      </w:r>
      <w:proofErr w:type="spellEnd"/>
      <w:r w:rsidR="00BF3D33">
        <w:rPr>
          <w:rFonts w:asciiTheme="minorHAnsi" w:eastAsia="Times New Roman" w:hAnsiTheme="minorHAnsi" w:cs="Arial"/>
          <w:szCs w:val="24"/>
          <w:lang w:eastAsia="pt-BR"/>
        </w:rPr>
        <w:t xml:space="preserve"> de seu mandato parlamentar; 2) pela expedição de ofício ao Conselho de Ética e Decoro Parlamentar, relatando a mencionada tentativa de interferência do vereador Emanoel </w:t>
      </w:r>
      <w:proofErr w:type="spellStart"/>
      <w:r w:rsidR="00BF3D33">
        <w:rPr>
          <w:rFonts w:asciiTheme="minorHAnsi" w:eastAsia="Times New Roman" w:hAnsiTheme="minorHAnsi" w:cs="Arial"/>
          <w:szCs w:val="24"/>
          <w:lang w:eastAsia="pt-BR"/>
        </w:rPr>
        <w:t>Sponton</w:t>
      </w:r>
      <w:proofErr w:type="spellEnd"/>
      <w:r w:rsidR="00BF3D33">
        <w:rPr>
          <w:rFonts w:asciiTheme="minorHAnsi" w:eastAsia="Times New Roman" w:hAnsiTheme="minorHAnsi" w:cs="Arial"/>
          <w:szCs w:val="24"/>
          <w:lang w:eastAsia="pt-BR"/>
        </w:rPr>
        <w:t xml:space="preserve"> e solicitando a abertura de procedimento investigatório correspondente. </w:t>
      </w:r>
      <w:r w:rsidR="001A5839">
        <w:rPr>
          <w:rFonts w:asciiTheme="minorHAnsi" w:eastAsia="Times New Roman" w:hAnsiTheme="minorHAnsi" w:cs="Arial"/>
          <w:szCs w:val="24"/>
          <w:lang w:eastAsia="pt-BR"/>
        </w:rPr>
        <w:t xml:space="preserve">Outrossim, </w:t>
      </w:r>
      <w:r w:rsidR="007318AE">
        <w:rPr>
          <w:rFonts w:asciiTheme="minorHAnsi" w:eastAsia="Times New Roman" w:hAnsiTheme="minorHAnsi" w:cs="Arial"/>
          <w:szCs w:val="24"/>
          <w:lang w:eastAsia="pt-BR"/>
        </w:rPr>
        <w:t xml:space="preserve">o Presidente submeteu aos membros da Comissão o conteúdo da Correspondência Recebida nº 240/2025, por meio da qual o vereador Emanoel </w:t>
      </w:r>
      <w:proofErr w:type="spellStart"/>
      <w:r w:rsidR="007318AE">
        <w:rPr>
          <w:rFonts w:asciiTheme="minorHAnsi" w:eastAsia="Times New Roman" w:hAnsiTheme="minorHAnsi" w:cs="Arial"/>
          <w:szCs w:val="24"/>
          <w:lang w:eastAsia="pt-BR"/>
        </w:rPr>
        <w:t>Sponton</w:t>
      </w:r>
      <w:proofErr w:type="spellEnd"/>
      <w:r w:rsidR="007318AE">
        <w:rPr>
          <w:rFonts w:asciiTheme="minorHAnsi" w:eastAsia="Times New Roman" w:hAnsiTheme="minorHAnsi" w:cs="Arial"/>
          <w:szCs w:val="24"/>
          <w:lang w:eastAsia="pt-BR"/>
        </w:rPr>
        <w:t xml:space="preserve">, em petição subscrita por seu advogado, realiza solicitações de praxe, como </w:t>
      </w:r>
      <w:r w:rsidR="00BC068A">
        <w:rPr>
          <w:rFonts w:asciiTheme="minorHAnsi" w:eastAsia="Times New Roman" w:hAnsiTheme="minorHAnsi" w:cs="Arial"/>
          <w:szCs w:val="24"/>
          <w:lang w:eastAsia="pt-BR"/>
        </w:rPr>
        <w:t xml:space="preserve">acesso aos documentos, o direito a produção de provas, a decretação de segredo de justiça quanto aos documentos que envolvem dados bancários e informações financeiras e, ao final, a comunicação de todas notificações ao vereador Emanoel </w:t>
      </w:r>
      <w:proofErr w:type="spellStart"/>
      <w:r w:rsidR="00BC068A">
        <w:rPr>
          <w:rFonts w:asciiTheme="minorHAnsi" w:eastAsia="Times New Roman" w:hAnsiTheme="minorHAnsi" w:cs="Arial"/>
          <w:szCs w:val="24"/>
          <w:lang w:eastAsia="pt-BR"/>
        </w:rPr>
        <w:t>Sponton</w:t>
      </w:r>
      <w:proofErr w:type="spellEnd"/>
      <w:r w:rsidR="00BC068A">
        <w:rPr>
          <w:rFonts w:asciiTheme="minorHAnsi" w:eastAsia="Times New Roman" w:hAnsiTheme="minorHAnsi" w:cs="Arial"/>
          <w:szCs w:val="24"/>
          <w:lang w:eastAsia="pt-BR"/>
        </w:rPr>
        <w:t xml:space="preserve"> por meio de e-mail dos advogados. Os membros da Comissão Processante, de forma unânime, deliberaram de forma favorável às solicitações, tendo sido feita a ressalva, contudo, de que a notificação de que trata o art. 5º, III, do Decreto-Lei Federal nº 201, de 1967, seria feita de forma pessoal, ao passo que as demais notificações seriam feitas por meio de e-mail dos advogados informados. </w:t>
      </w:r>
      <w:r w:rsidR="00DF57AA">
        <w:rPr>
          <w:rFonts w:asciiTheme="minorHAnsi" w:eastAsia="Times New Roman" w:hAnsiTheme="minorHAnsi" w:cs="Arial"/>
          <w:szCs w:val="24"/>
          <w:lang w:eastAsia="pt-BR"/>
        </w:rPr>
        <w:t xml:space="preserve">Nada </w:t>
      </w:r>
      <w:r w:rsidR="00064F17" w:rsidRPr="00064F17">
        <w:rPr>
          <w:rFonts w:asciiTheme="minorHAnsi" w:eastAsia="Times New Roman" w:hAnsiTheme="minorHAnsi" w:cs="Arial"/>
          <w:szCs w:val="24"/>
          <w:lang w:eastAsia="pt-BR"/>
        </w:rPr>
        <w:t xml:space="preserve">mais havendo a tratar, a reunião foi encerrada às </w:t>
      </w:r>
      <w:r w:rsidR="00884173">
        <w:rPr>
          <w:rFonts w:asciiTheme="minorHAnsi" w:eastAsia="Times New Roman" w:hAnsiTheme="minorHAnsi" w:cs="Arial"/>
          <w:szCs w:val="24"/>
          <w:lang w:eastAsia="pt-BR"/>
        </w:rPr>
        <w:t>1</w:t>
      </w:r>
      <w:r w:rsidR="00BC068A">
        <w:rPr>
          <w:rFonts w:asciiTheme="minorHAnsi" w:eastAsia="Times New Roman" w:hAnsiTheme="minorHAnsi" w:cs="Arial"/>
          <w:szCs w:val="24"/>
          <w:lang w:eastAsia="pt-BR"/>
        </w:rPr>
        <w:t>6</w:t>
      </w:r>
      <w:r w:rsidR="00501DCC">
        <w:rPr>
          <w:rFonts w:asciiTheme="minorHAnsi" w:eastAsia="Times New Roman" w:hAnsiTheme="minorHAnsi" w:cs="Arial"/>
          <w:szCs w:val="24"/>
          <w:lang w:eastAsia="pt-BR"/>
        </w:rPr>
        <w:t xml:space="preserve"> </w:t>
      </w:r>
      <w:r w:rsidR="00064F17" w:rsidRPr="00064F17">
        <w:rPr>
          <w:rFonts w:asciiTheme="minorHAnsi" w:eastAsia="Times New Roman" w:hAnsiTheme="minorHAnsi" w:cs="Arial"/>
          <w:szCs w:val="24"/>
          <w:lang w:eastAsia="pt-BR"/>
        </w:rPr>
        <w:t xml:space="preserve">horas e </w:t>
      </w:r>
      <w:r w:rsidR="00BC068A">
        <w:rPr>
          <w:rFonts w:asciiTheme="minorHAnsi" w:eastAsia="Times New Roman" w:hAnsiTheme="minorHAnsi" w:cs="Arial"/>
          <w:szCs w:val="24"/>
          <w:lang w:eastAsia="pt-BR"/>
        </w:rPr>
        <w:t>10</w:t>
      </w:r>
      <w:r w:rsidR="001629BD">
        <w:rPr>
          <w:rFonts w:asciiTheme="minorHAnsi" w:eastAsia="Times New Roman" w:hAnsiTheme="minorHAnsi" w:cs="Arial"/>
          <w:szCs w:val="24"/>
          <w:lang w:eastAsia="pt-BR"/>
        </w:rPr>
        <w:t xml:space="preserve"> </w:t>
      </w:r>
      <w:r w:rsidR="00064F17" w:rsidRPr="00064F17">
        <w:rPr>
          <w:rFonts w:asciiTheme="minorHAnsi" w:eastAsia="Times New Roman" w:hAnsiTheme="minorHAnsi" w:cs="Arial"/>
          <w:szCs w:val="24"/>
          <w:lang w:eastAsia="pt-BR"/>
        </w:rPr>
        <w:lastRenderedPageBreak/>
        <w:t>minutos.</w:t>
      </w:r>
      <w:r w:rsidR="00064F17" w:rsidRPr="00064F17">
        <w:rPr>
          <w:rFonts w:asciiTheme="minorHAnsi" w:hAnsiTheme="minorHAnsi" w:cs="Arial"/>
        </w:rPr>
        <w:t xml:space="preserve"> </w:t>
      </w:r>
      <w:r w:rsidR="00C54B66" w:rsidRPr="00064F17">
        <w:rPr>
          <w:rFonts w:asciiTheme="minorHAnsi" w:hAnsiTheme="minorHAnsi" w:cs="Arial"/>
        </w:rPr>
        <w:t>Eu</w:t>
      </w:r>
      <w:r w:rsidR="00726DAC">
        <w:rPr>
          <w:rFonts w:asciiTheme="minorHAnsi" w:hAnsiTheme="minorHAnsi" w:cs="Arial"/>
        </w:rPr>
        <w:t>,</w:t>
      </w:r>
      <w:r w:rsidR="00C54B66" w:rsidRPr="00064F17">
        <w:rPr>
          <w:rFonts w:asciiTheme="minorHAnsi" w:hAnsiTheme="minorHAnsi" w:cs="Arial"/>
        </w:rPr>
        <w:t xml:space="preserve"> </w:t>
      </w:r>
      <w:r w:rsidR="00FA4579">
        <w:rPr>
          <w:rFonts w:asciiTheme="minorHAnsi" w:hAnsiTheme="minorHAnsi" w:cs="Arial"/>
        </w:rPr>
        <w:t>Daniel Lemos de Oliveira Mattosinho</w:t>
      </w:r>
      <w:r w:rsidR="00C54B66" w:rsidRPr="00064F17">
        <w:rPr>
          <w:rFonts w:asciiTheme="minorHAnsi" w:hAnsiTheme="minorHAnsi" w:cs="Arial"/>
        </w:rPr>
        <w:t xml:space="preserve">, </w:t>
      </w:r>
      <w:r w:rsidR="00FA4579">
        <w:rPr>
          <w:rFonts w:asciiTheme="minorHAnsi" w:hAnsiTheme="minorHAnsi" w:cs="Arial"/>
        </w:rPr>
        <w:t xml:space="preserve">assistente técnico </w:t>
      </w:r>
      <w:r w:rsidR="00884173">
        <w:rPr>
          <w:rFonts w:asciiTheme="minorHAnsi" w:hAnsiTheme="minorHAnsi" w:cs="Arial"/>
        </w:rPr>
        <w:t>legis</w:t>
      </w:r>
      <w:r w:rsidR="00501DCC">
        <w:rPr>
          <w:rFonts w:asciiTheme="minorHAnsi" w:hAnsiTheme="minorHAnsi" w:cs="Arial"/>
        </w:rPr>
        <w:t>lativo</w:t>
      </w:r>
      <w:r w:rsidR="00C54B66" w:rsidRPr="00064F17">
        <w:rPr>
          <w:rFonts w:asciiTheme="minorHAnsi" w:hAnsiTheme="minorHAnsi" w:cs="Arial"/>
        </w:rPr>
        <w:t xml:space="preserve">, </w:t>
      </w:r>
      <w:r w:rsidR="00C54B66" w:rsidRPr="00064F17">
        <w:rPr>
          <w:rFonts w:asciiTheme="minorHAnsi" w:eastAsia="Times New Roman" w:hAnsiTheme="minorHAnsi" w:cs="Arial"/>
          <w:szCs w:val="24"/>
          <w:lang w:eastAsia="pt-BR"/>
        </w:rPr>
        <w:t>secretariei os trabalhos e lavrei a presente ata, que foi aprovada por todos os presentes.</w:t>
      </w:r>
      <w:r w:rsidR="004F62BF" w:rsidRPr="004F62BF">
        <w:rPr>
          <w:rFonts w:asciiTheme="minorHAnsi" w:eastAsia="Times New Roman" w:hAnsiTheme="minorHAnsi" w:cs="Arial"/>
          <w:szCs w:val="24"/>
          <w:lang w:eastAsia="pt-BR"/>
        </w:rPr>
        <w:t xml:space="preserve"> </w:t>
      </w:r>
      <w:r w:rsidR="00BC068A">
        <w:rPr>
          <w:rFonts w:asciiTheme="minorHAnsi" w:eastAsia="Times New Roman" w:hAnsiTheme="minorHAnsi" w:cs="Arial"/>
          <w:szCs w:val="24"/>
          <w:lang w:eastAsia="pt-BR"/>
        </w:rPr>
        <w:t>=/=/=/=/=/=/=/=</w:t>
      </w:r>
    </w:p>
    <w:p w:rsidR="0066658F" w:rsidRPr="0066658F" w:rsidRDefault="0066658F" w:rsidP="005D2F63">
      <w:pPr>
        <w:autoSpaceDE w:val="0"/>
        <w:autoSpaceDN w:val="0"/>
        <w:spacing w:line="240" w:lineRule="auto"/>
        <w:ind w:right="-374"/>
        <w:jc w:val="center"/>
        <w:rPr>
          <w:rFonts w:asciiTheme="minorHAnsi" w:eastAsia="Times New Roman" w:hAnsiTheme="minorHAnsi" w:cs="Arial"/>
          <w:szCs w:val="24"/>
          <w:lang w:eastAsia="pt-BR"/>
        </w:rPr>
      </w:pPr>
    </w:p>
    <w:p w:rsidR="0066658F" w:rsidRPr="0066658F" w:rsidRDefault="0066658F" w:rsidP="005D2F63">
      <w:pPr>
        <w:autoSpaceDE w:val="0"/>
        <w:autoSpaceDN w:val="0"/>
        <w:spacing w:line="240" w:lineRule="auto"/>
        <w:ind w:right="-374"/>
        <w:jc w:val="center"/>
        <w:rPr>
          <w:rFonts w:asciiTheme="minorHAnsi" w:eastAsia="Times New Roman" w:hAnsiTheme="minorHAnsi" w:cs="Arial"/>
          <w:szCs w:val="24"/>
          <w:lang w:eastAsia="pt-BR"/>
        </w:rPr>
      </w:pPr>
    </w:p>
    <w:p w:rsidR="00FA4579" w:rsidRDefault="00FA4579" w:rsidP="00FA4579">
      <w:pPr>
        <w:autoSpaceDE w:val="0"/>
        <w:autoSpaceDN w:val="0"/>
        <w:spacing w:line="240" w:lineRule="auto"/>
        <w:ind w:right="-374"/>
        <w:jc w:val="center"/>
        <w:rPr>
          <w:rFonts w:asciiTheme="minorHAnsi" w:eastAsia="Times New Roman" w:hAnsiTheme="minorHAnsi" w:cs="Arial"/>
          <w:b/>
          <w:sz w:val="26"/>
          <w:szCs w:val="26"/>
          <w:lang w:eastAsia="pt-BR"/>
        </w:rPr>
      </w:pPr>
      <w:r>
        <w:rPr>
          <w:rFonts w:asciiTheme="minorHAnsi" w:eastAsia="Times New Roman" w:hAnsiTheme="minorHAnsi" w:cs="Arial"/>
          <w:b/>
          <w:sz w:val="26"/>
          <w:szCs w:val="26"/>
          <w:lang w:eastAsia="pt-BR"/>
        </w:rPr>
        <w:t>ALCINDO SABINO</w:t>
      </w:r>
    </w:p>
    <w:p w:rsidR="002F243B" w:rsidRPr="00DC41D9" w:rsidRDefault="002F243B" w:rsidP="007241C3">
      <w:pPr>
        <w:autoSpaceDE w:val="0"/>
        <w:autoSpaceDN w:val="0"/>
        <w:spacing w:line="240" w:lineRule="auto"/>
        <w:ind w:right="-374"/>
        <w:jc w:val="center"/>
        <w:rPr>
          <w:rFonts w:asciiTheme="minorHAnsi" w:eastAsia="Times New Roman" w:hAnsiTheme="minorHAnsi" w:cs="Arial"/>
          <w:szCs w:val="24"/>
          <w:lang w:eastAsia="pt-BR"/>
        </w:rPr>
      </w:pPr>
      <w:r w:rsidRPr="00DC41D9">
        <w:rPr>
          <w:rFonts w:asciiTheme="minorHAnsi" w:eastAsia="Times New Roman" w:hAnsiTheme="minorHAnsi" w:cs="Arial"/>
          <w:szCs w:val="24"/>
          <w:lang w:eastAsia="pt-BR"/>
        </w:rPr>
        <w:t xml:space="preserve">Presidente </w:t>
      </w:r>
      <w:r w:rsidR="00064F17">
        <w:rPr>
          <w:rFonts w:asciiTheme="minorHAnsi" w:eastAsia="Times New Roman" w:hAnsiTheme="minorHAnsi" w:cs="Arial"/>
          <w:szCs w:val="24"/>
          <w:lang w:eastAsia="pt-BR"/>
        </w:rPr>
        <w:t>d</w:t>
      </w:r>
      <w:r w:rsidR="00FA4579">
        <w:rPr>
          <w:rFonts w:asciiTheme="minorHAnsi" w:eastAsia="Times New Roman" w:hAnsiTheme="minorHAnsi" w:cs="Arial"/>
          <w:szCs w:val="24"/>
          <w:lang w:eastAsia="pt-BR"/>
        </w:rPr>
        <w:t>a Comissão Processante</w:t>
      </w:r>
    </w:p>
    <w:p w:rsidR="002F243B" w:rsidRDefault="002F243B" w:rsidP="007241C3">
      <w:pPr>
        <w:autoSpaceDE w:val="0"/>
        <w:autoSpaceDN w:val="0"/>
        <w:spacing w:line="240" w:lineRule="auto"/>
        <w:ind w:right="-374"/>
        <w:jc w:val="center"/>
        <w:rPr>
          <w:rFonts w:asciiTheme="minorHAnsi" w:eastAsia="Times New Roman" w:hAnsiTheme="minorHAnsi" w:cs="Arial"/>
          <w:b/>
          <w:sz w:val="26"/>
          <w:szCs w:val="26"/>
          <w:lang w:eastAsia="pt-BR"/>
        </w:rPr>
      </w:pPr>
    </w:p>
    <w:p w:rsidR="0040486F" w:rsidRDefault="0040486F" w:rsidP="003750A6">
      <w:pPr>
        <w:autoSpaceDE w:val="0"/>
        <w:autoSpaceDN w:val="0"/>
        <w:spacing w:line="240" w:lineRule="auto"/>
        <w:ind w:right="-374"/>
        <w:jc w:val="center"/>
        <w:rPr>
          <w:rFonts w:asciiTheme="minorHAnsi" w:eastAsia="Times New Roman" w:hAnsiTheme="minorHAnsi" w:cs="Arial"/>
          <w:b/>
          <w:sz w:val="26"/>
          <w:szCs w:val="26"/>
          <w:lang w:eastAsia="pt-BR"/>
        </w:rPr>
      </w:pPr>
    </w:p>
    <w:p w:rsidR="0040486F" w:rsidRDefault="00FA4579" w:rsidP="0040486F">
      <w:pPr>
        <w:autoSpaceDE w:val="0"/>
        <w:autoSpaceDN w:val="0"/>
        <w:spacing w:line="240" w:lineRule="auto"/>
        <w:ind w:right="-374"/>
        <w:jc w:val="center"/>
        <w:rPr>
          <w:rFonts w:asciiTheme="minorHAnsi" w:eastAsia="Times New Roman" w:hAnsiTheme="minorHAnsi" w:cs="Arial"/>
          <w:b/>
          <w:sz w:val="26"/>
          <w:szCs w:val="26"/>
          <w:lang w:eastAsia="pt-BR"/>
        </w:rPr>
      </w:pPr>
      <w:r>
        <w:rPr>
          <w:rFonts w:asciiTheme="minorHAnsi" w:eastAsia="Times New Roman" w:hAnsiTheme="minorHAnsi" w:cs="Arial"/>
          <w:b/>
          <w:sz w:val="26"/>
          <w:szCs w:val="26"/>
          <w:lang w:eastAsia="pt-BR"/>
        </w:rPr>
        <w:t>CRISTIANO DA SILVA</w:t>
      </w:r>
    </w:p>
    <w:p w:rsidR="00FA4579" w:rsidRPr="00FA4579" w:rsidRDefault="00FA4579" w:rsidP="0040486F">
      <w:pPr>
        <w:autoSpaceDE w:val="0"/>
        <w:autoSpaceDN w:val="0"/>
        <w:spacing w:line="240" w:lineRule="auto"/>
        <w:ind w:right="-374"/>
        <w:jc w:val="center"/>
        <w:rPr>
          <w:rFonts w:asciiTheme="minorHAnsi" w:eastAsia="Times New Roman" w:hAnsiTheme="minorHAnsi" w:cs="Arial"/>
          <w:sz w:val="26"/>
          <w:szCs w:val="26"/>
          <w:lang w:eastAsia="pt-BR"/>
        </w:rPr>
      </w:pPr>
      <w:r>
        <w:rPr>
          <w:rFonts w:asciiTheme="minorHAnsi" w:eastAsia="Times New Roman" w:hAnsiTheme="minorHAnsi" w:cs="Arial"/>
          <w:sz w:val="26"/>
          <w:szCs w:val="26"/>
          <w:lang w:eastAsia="pt-BR"/>
        </w:rPr>
        <w:t>Relator da Comissão Processante</w:t>
      </w:r>
    </w:p>
    <w:p w:rsidR="00DC41D9" w:rsidRDefault="00DC41D9" w:rsidP="003750A6">
      <w:pPr>
        <w:autoSpaceDE w:val="0"/>
        <w:autoSpaceDN w:val="0"/>
        <w:spacing w:line="240" w:lineRule="auto"/>
        <w:ind w:right="-374"/>
        <w:jc w:val="center"/>
        <w:rPr>
          <w:rFonts w:asciiTheme="minorHAnsi" w:eastAsia="Times New Roman" w:hAnsiTheme="minorHAnsi" w:cs="Arial"/>
          <w:b/>
          <w:sz w:val="26"/>
          <w:szCs w:val="26"/>
          <w:lang w:eastAsia="pt-BR"/>
        </w:rPr>
      </w:pPr>
    </w:p>
    <w:p w:rsidR="00BC068A" w:rsidRDefault="00BC068A" w:rsidP="003750A6">
      <w:pPr>
        <w:autoSpaceDE w:val="0"/>
        <w:autoSpaceDN w:val="0"/>
        <w:spacing w:line="240" w:lineRule="auto"/>
        <w:ind w:right="-374"/>
        <w:jc w:val="center"/>
        <w:rPr>
          <w:rFonts w:asciiTheme="minorHAnsi" w:eastAsia="Times New Roman" w:hAnsiTheme="minorHAnsi" w:cs="Arial"/>
          <w:b/>
          <w:sz w:val="26"/>
          <w:szCs w:val="26"/>
          <w:lang w:eastAsia="pt-BR"/>
        </w:rPr>
      </w:pPr>
      <w:bookmarkStart w:id="0" w:name="_GoBack"/>
      <w:bookmarkEnd w:id="0"/>
    </w:p>
    <w:p w:rsidR="00E90CFB" w:rsidRDefault="00FA4579" w:rsidP="00FA4579">
      <w:pPr>
        <w:autoSpaceDE w:val="0"/>
        <w:autoSpaceDN w:val="0"/>
        <w:spacing w:line="240" w:lineRule="auto"/>
        <w:ind w:right="-374"/>
        <w:jc w:val="center"/>
        <w:rPr>
          <w:rFonts w:asciiTheme="minorHAnsi" w:eastAsia="Times New Roman" w:hAnsiTheme="minorHAnsi" w:cs="Arial"/>
          <w:b/>
          <w:sz w:val="26"/>
          <w:szCs w:val="26"/>
          <w:lang w:eastAsia="pt-BR"/>
        </w:rPr>
      </w:pPr>
      <w:r>
        <w:rPr>
          <w:rFonts w:asciiTheme="minorHAnsi" w:eastAsia="Times New Roman" w:hAnsiTheme="minorHAnsi" w:cs="Arial"/>
          <w:b/>
          <w:sz w:val="26"/>
          <w:szCs w:val="26"/>
          <w:lang w:eastAsia="pt-BR"/>
        </w:rPr>
        <w:t>PAULO LANDIM</w:t>
      </w:r>
    </w:p>
    <w:p w:rsidR="00EA5F2C" w:rsidRDefault="00EA5F2C" w:rsidP="007B24CD">
      <w:pPr>
        <w:autoSpaceDE w:val="0"/>
        <w:autoSpaceDN w:val="0"/>
        <w:spacing w:line="240" w:lineRule="auto"/>
        <w:ind w:right="-374"/>
        <w:jc w:val="center"/>
        <w:rPr>
          <w:rFonts w:asciiTheme="minorHAnsi" w:eastAsia="Times New Roman" w:hAnsiTheme="minorHAnsi" w:cs="Arial"/>
          <w:b/>
          <w:sz w:val="26"/>
          <w:szCs w:val="26"/>
          <w:lang w:eastAsia="pt-BR"/>
        </w:rPr>
      </w:pPr>
    </w:p>
    <w:sectPr w:rsidR="00EA5F2C"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D1" w:rsidRDefault="00AA0BD1">
      <w:pPr>
        <w:spacing w:line="240" w:lineRule="auto"/>
      </w:pPr>
      <w:r>
        <w:separator/>
      </w:r>
    </w:p>
  </w:endnote>
  <w:endnote w:type="continuationSeparator" w:id="0">
    <w:p w:rsidR="00AA0BD1" w:rsidRDefault="00AA0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07FF0" w:rsidRDefault="00F4661C" w:rsidP="001E186C">
    <w:pPr>
      <w:pStyle w:val="Rodap"/>
      <w:jc w:val="center"/>
      <w:rPr>
        <w:rFonts w:asciiTheme="majorHAnsi" w:hAnsiTheme="majorHAnsi"/>
        <w:b/>
        <w:szCs w:val="24"/>
      </w:rPr>
    </w:pPr>
    <w:r w:rsidRPr="00907FF0">
      <w:rPr>
        <w:rFonts w:asciiTheme="majorHAnsi" w:hAnsiTheme="majorHAnsi"/>
        <w:b/>
        <w:szCs w:val="24"/>
      </w:rPr>
      <w:t>_________________________________________________________________________________</w:t>
    </w:r>
  </w:p>
  <w:p w:rsidR="001E186C" w:rsidRPr="002B2158" w:rsidRDefault="00F4661C" w:rsidP="001E186C">
    <w:pPr>
      <w:pStyle w:val="Rodap"/>
      <w:jc w:val="center"/>
      <w:rPr>
        <w:rFonts w:ascii="Century" w:hAnsi="Century"/>
        <w:sz w:val="20"/>
        <w:szCs w:val="20"/>
      </w:rPr>
    </w:pPr>
    <w:r w:rsidRPr="002B2158">
      <w:rPr>
        <w:rFonts w:ascii="Century" w:hAnsi="Century"/>
        <w:sz w:val="20"/>
        <w:szCs w:val="20"/>
      </w:rPr>
      <w:t>Rua São Bento, 887, Centro, Araraquara - SP, CEP 14801-300</w:t>
    </w:r>
  </w:p>
  <w:p w:rsidR="001E186C" w:rsidRDefault="00BC068A" w:rsidP="001E186C">
    <w:pPr>
      <w:pStyle w:val="Rodap"/>
      <w:jc w:val="center"/>
      <w:rPr>
        <w:rFonts w:ascii="Century" w:hAnsi="Century"/>
        <w:sz w:val="20"/>
        <w:szCs w:val="20"/>
      </w:rPr>
    </w:pPr>
    <w:hyperlink r:id="rId1" w:history="1">
      <w:r w:rsidR="002B2158" w:rsidRPr="00115109">
        <w:rPr>
          <w:rStyle w:val="Hyperlink"/>
          <w:rFonts w:ascii="Century" w:hAnsi="Century"/>
          <w:sz w:val="20"/>
          <w:szCs w:val="20"/>
        </w:rPr>
        <w:t>www.camara-arq.sp.gov.br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D1" w:rsidRDefault="00AA0BD1">
      <w:pPr>
        <w:spacing w:line="240" w:lineRule="auto"/>
      </w:pPr>
      <w:r>
        <w:separator/>
      </w:r>
    </w:p>
  </w:footnote>
  <w:footnote w:type="continuationSeparator" w:id="0">
    <w:p w:rsidR="00AA0BD1" w:rsidRDefault="00AA0B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9E" w:rsidRDefault="003750A6" w:rsidP="00D33D9E">
    <w:pPr>
      <w:spacing w:after="120" w:line="240" w:lineRule="auto"/>
      <w:jc w:val="center"/>
      <w:rPr>
        <w:rFonts w:ascii="Cambria" w:hAnsi="Cambria"/>
        <w:smallCaps/>
        <w:color w:val="548DD4" w:themeColor="text2" w:themeTint="99"/>
        <w:sz w:val="50"/>
      </w:rPr>
    </w:pPr>
    <w:r>
      <w:rPr>
        <w:rFonts w:ascii="Cambria" w:hAnsi="Cambria"/>
        <w:smallCaps/>
        <w:noProof/>
        <w:color w:val="548DD4" w:themeColor="text2" w:themeTint="99"/>
        <w:sz w:val="50"/>
        <w:lang w:eastAsia="pt-BR"/>
      </w:rPr>
      <w:drawing>
        <wp:inline distT="0" distB="0" distL="0" distR="0">
          <wp:extent cx="844298" cy="88697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AO 2,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298" cy="886970"/>
                  </a:xfrm>
                  <a:prstGeom prst="rect">
                    <a:avLst/>
                  </a:prstGeom>
                </pic:spPr>
              </pic:pic>
            </a:graphicData>
          </a:graphic>
        </wp:inline>
      </w:drawing>
    </w:r>
  </w:p>
  <w:p w:rsidR="002F5765" w:rsidRPr="007D4F0F" w:rsidRDefault="00F4661C" w:rsidP="00D33D9E">
    <w:pPr>
      <w:spacing w:after="120" w:line="240" w:lineRule="auto"/>
      <w:jc w:val="center"/>
      <w:rPr>
        <w:rFonts w:ascii="Century" w:hAnsi="Century"/>
        <w:smallCaps/>
        <w:sz w:val="40"/>
        <w:szCs w:val="40"/>
      </w:rPr>
    </w:pPr>
    <w:r w:rsidRPr="007D4F0F">
      <w:rPr>
        <w:rFonts w:ascii="Century" w:hAnsi="Century"/>
        <w:smallCaps/>
        <w:sz w:val="40"/>
        <w:szCs w:val="40"/>
      </w:rPr>
      <w:t>Câmara Municipal de Araraquara</w:t>
    </w:r>
  </w:p>
  <w:p w:rsidR="002F5765" w:rsidRPr="0026049E" w:rsidRDefault="00BA480D" w:rsidP="003750A6">
    <w:pPr>
      <w:jc w:val="center"/>
      <w:rPr>
        <w:rFonts w:ascii="Century" w:hAnsi="Century"/>
        <w:smallCaps/>
        <w:sz w:val="28"/>
        <w:szCs w:val="32"/>
      </w:rPr>
    </w:pPr>
    <w:r>
      <w:rPr>
        <w:rFonts w:ascii="Century" w:hAnsi="Century"/>
        <w:smallCaps/>
        <w:sz w:val="28"/>
        <w:szCs w:val="32"/>
      </w:rPr>
      <w:t>Comissão Processante</w:t>
    </w:r>
  </w:p>
  <w:p w:rsidR="003750A6" w:rsidRPr="0026049E" w:rsidRDefault="003750A6" w:rsidP="003750A6">
    <w:pPr>
      <w:autoSpaceDE w:val="0"/>
      <w:autoSpaceDN w:val="0"/>
      <w:jc w:val="center"/>
      <w:rPr>
        <w:rFonts w:ascii="Century" w:eastAsia="Times New Roman" w:hAnsi="Century" w:cs="Arial"/>
        <w:szCs w:val="24"/>
        <w:lang w:eastAsia="pt-BR"/>
      </w:rPr>
    </w:pPr>
    <w:r w:rsidRPr="0026049E">
      <w:rPr>
        <w:rFonts w:ascii="Century" w:eastAsia="Times New Roman" w:hAnsi="Century" w:cs="Arial"/>
        <w:szCs w:val="24"/>
        <w:lang w:eastAsia="pt-BR"/>
      </w:rPr>
      <w:t xml:space="preserve">Ata da reunião realizada em </w:t>
    </w:r>
    <w:r w:rsidR="00BA480D">
      <w:rPr>
        <w:rFonts w:ascii="Century" w:eastAsia="Times New Roman" w:hAnsi="Century" w:cs="Arial"/>
        <w:szCs w:val="24"/>
        <w:lang w:eastAsia="pt-BR"/>
      </w:rPr>
      <w:t>1</w:t>
    </w:r>
    <w:r w:rsidR="00483478">
      <w:rPr>
        <w:rFonts w:ascii="Century" w:eastAsia="Times New Roman" w:hAnsi="Century" w:cs="Arial"/>
        <w:szCs w:val="24"/>
        <w:lang w:eastAsia="pt-BR"/>
      </w:rPr>
      <w:t>5</w:t>
    </w:r>
    <w:r w:rsidR="001629BD">
      <w:rPr>
        <w:rFonts w:ascii="Century" w:eastAsia="Times New Roman" w:hAnsi="Century" w:cs="Arial"/>
        <w:szCs w:val="24"/>
        <w:lang w:eastAsia="pt-BR"/>
      </w:rPr>
      <w:t>/0</w:t>
    </w:r>
    <w:r w:rsidR="00BA480D">
      <w:rPr>
        <w:rFonts w:ascii="Century" w:eastAsia="Times New Roman" w:hAnsi="Century" w:cs="Arial"/>
        <w:szCs w:val="24"/>
        <w:lang w:eastAsia="pt-BR"/>
      </w:rPr>
      <w:t>5</w:t>
    </w:r>
    <w:r w:rsidR="0040486F">
      <w:rPr>
        <w:rFonts w:ascii="Century" w:eastAsia="Times New Roman" w:hAnsi="Century" w:cs="Arial"/>
        <w:szCs w:val="24"/>
        <w:lang w:eastAsia="pt-BR"/>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38F6859C">
      <w:start w:val="1"/>
      <w:numFmt w:val="lowerLetter"/>
      <w:lvlText w:val="%1)"/>
      <w:lvlJc w:val="left"/>
      <w:pPr>
        <w:ind w:left="720" w:hanging="360"/>
      </w:pPr>
      <w:rPr>
        <w:rFonts w:hint="default"/>
      </w:rPr>
    </w:lvl>
    <w:lvl w:ilvl="1" w:tplc="10808290" w:tentative="1">
      <w:start w:val="1"/>
      <w:numFmt w:val="lowerLetter"/>
      <w:lvlText w:val="%2."/>
      <w:lvlJc w:val="left"/>
      <w:pPr>
        <w:ind w:left="1440" w:hanging="360"/>
      </w:pPr>
    </w:lvl>
    <w:lvl w:ilvl="2" w:tplc="6D8C069C" w:tentative="1">
      <w:start w:val="1"/>
      <w:numFmt w:val="lowerRoman"/>
      <w:lvlText w:val="%3."/>
      <w:lvlJc w:val="right"/>
      <w:pPr>
        <w:ind w:left="2160" w:hanging="180"/>
      </w:pPr>
    </w:lvl>
    <w:lvl w:ilvl="3" w:tplc="E3CED9A6" w:tentative="1">
      <w:start w:val="1"/>
      <w:numFmt w:val="decimal"/>
      <w:lvlText w:val="%4."/>
      <w:lvlJc w:val="left"/>
      <w:pPr>
        <w:ind w:left="2880" w:hanging="360"/>
      </w:pPr>
    </w:lvl>
    <w:lvl w:ilvl="4" w:tplc="7846898C" w:tentative="1">
      <w:start w:val="1"/>
      <w:numFmt w:val="lowerLetter"/>
      <w:lvlText w:val="%5."/>
      <w:lvlJc w:val="left"/>
      <w:pPr>
        <w:ind w:left="3600" w:hanging="360"/>
      </w:pPr>
    </w:lvl>
    <w:lvl w:ilvl="5" w:tplc="33105F52" w:tentative="1">
      <w:start w:val="1"/>
      <w:numFmt w:val="lowerRoman"/>
      <w:lvlText w:val="%6."/>
      <w:lvlJc w:val="right"/>
      <w:pPr>
        <w:ind w:left="4320" w:hanging="180"/>
      </w:pPr>
    </w:lvl>
    <w:lvl w:ilvl="6" w:tplc="6BF4FA66" w:tentative="1">
      <w:start w:val="1"/>
      <w:numFmt w:val="decimal"/>
      <w:lvlText w:val="%7."/>
      <w:lvlJc w:val="left"/>
      <w:pPr>
        <w:ind w:left="5040" w:hanging="360"/>
      </w:pPr>
    </w:lvl>
    <w:lvl w:ilvl="7" w:tplc="BC6E62E4" w:tentative="1">
      <w:start w:val="1"/>
      <w:numFmt w:val="lowerLetter"/>
      <w:lvlText w:val="%8."/>
      <w:lvlJc w:val="left"/>
      <w:pPr>
        <w:ind w:left="5760" w:hanging="360"/>
      </w:pPr>
    </w:lvl>
    <w:lvl w:ilvl="8" w:tplc="60D8CAD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065BD"/>
    <w:rsid w:val="000175A6"/>
    <w:rsid w:val="00017F4E"/>
    <w:rsid w:val="000233B5"/>
    <w:rsid w:val="00024445"/>
    <w:rsid w:val="00026EA5"/>
    <w:rsid w:val="00031A6A"/>
    <w:rsid w:val="0003221C"/>
    <w:rsid w:val="00037AD0"/>
    <w:rsid w:val="00040683"/>
    <w:rsid w:val="000430CE"/>
    <w:rsid w:val="000463D4"/>
    <w:rsid w:val="000477D9"/>
    <w:rsid w:val="000502B9"/>
    <w:rsid w:val="00052264"/>
    <w:rsid w:val="00053451"/>
    <w:rsid w:val="00055EFF"/>
    <w:rsid w:val="000624B1"/>
    <w:rsid w:val="00064F17"/>
    <w:rsid w:val="000745D9"/>
    <w:rsid w:val="00084A4E"/>
    <w:rsid w:val="00085AB3"/>
    <w:rsid w:val="0009552F"/>
    <w:rsid w:val="000A3863"/>
    <w:rsid w:val="000B0F87"/>
    <w:rsid w:val="000B13FF"/>
    <w:rsid w:val="000B1E93"/>
    <w:rsid w:val="000B3DCA"/>
    <w:rsid w:val="000B604E"/>
    <w:rsid w:val="000B67D2"/>
    <w:rsid w:val="000B74D3"/>
    <w:rsid w:val="000C16B2"/>
    <w:rsid w:val="000C5E7B"/>
    <w:rsid w:val="000C6ABB"/>
    <w:rsid w:val="000D29BF"/>
    <w:rsid w:val="000D3138"/>
    <w:rsid w:val="000D6E02"/>
    <w:rsid w:val="000E132C"/>
    <w:rsid w:val="000E4448"/>
    <w:rsid w:val="000F2F21"/>
    <w:rsid w:val="000F3FE4"/>
    <w:rsid w:val="00101C00"/>
    <w:rsid w:val="00103D27"/>
    <w:rsid w:val="00106B72"/>
    <w:rsid w:val="00110688"/>
    <w:rsid w:val="001108EC"/>
    <w:rsid w:val="00112AE8"/>
    <w:rsid w:val="0012203E"/>
    <w:rsid w:val="00125F89"/>
    <w:rsid w:val="00126850"/>
    <w:rsid w:val="00131000"/>
    <w:rsid w:val="0013543B"/>
    <w:rsid w:val="00135D1B"/>
    <w:rsid w:val="001362F6"/>
    <w:rsid w:val="00142621"/>
    <w:rsid w:val="001432A3"/>
    <w:rsid w:val="00143E61"/>
    <w:rsid w:val="001545AF"/>
    <w:rsid w:val="001629BD"/>
    <w:rsid w:val="00163A2A"/>
    <w:rsid w:val="00166BC6"/>
    <w:rsid w:val="00171227"/>
    <w:rsid w:val="00171ED0"/>
    <w:rsid w:val="0017202C"/>
    <w:rsid w:val="00172DCA"/>
    <w:rsid w:val="00173F4C"/>
    <w:rsid w:val="00176546"/>
    <w:rsid w:val="001766DC"/>
    <w:rsid w:val="00185ABD"/>
    <w:rsid w:val="00185DF4"/>
    <w:rsid w:val="001915A0"/>
    <w:rsid w:val="001941A7"/>
    <w:rsid w:val="00194925"/>
    <w:rsid w:val="001A0879"/>
    <w:rsid w:val="001A2379"/>
    <w:rsid w:val="001A462F"/>
    <w:rsid w:val="001A4EDA"/>
    <w:rsid w:val="001A5839"/>
    <w:rsid w:val="001B1AA9"/>
    <w:rsid w:val="001C00A7"/>
    <w:rsid w:val="001D70B1"/>
    <w:rsid w:val="001E1461"/>
    <w:rsid w:val="001E186C"/>
    <w:rsid w:val="001E7134"/>
    <w:rsid w:val="001F77BF"/>
    <w:rsid w:val="002011A5"/>
    <w:rsid w:val="00201FFB"/>
    <w:rsid w:val="00202705"/>
    <w:rsid w:val="00204F41"/>
    <w:rsid w:val="0020720B"/>
    <w:rsid w:val="002100B5"/>
    <w:rsid w:val="0021066F"/>
    <w:rsid w:val="0021320F"/>
    <w:rsid w:val="00216529"/>
    <w:rsid w:val="00223FCB"/>
    <w:rsid w:val="00226348"/>
    <w:rsid w:val="00226821"/>
    <w:rsid w:val="0022698D"/>
    <w:rsid w:val="00227DD9"/>
    <w:rsid w:val="0023204E"/>
    <w:rsid w:val="002324EF"/>
    <w:rsid w:val="00233B42"/>
    <w:rsid w:val="002347BC"/>
    <w:rsid w:val="00236FBB"/>
    <w:rsid w:val="00243566"/>
    <w:rsid w:val="00252898"/>
    <w:rsid w:val="0025561C"/>
    <w:rsid w:val="0026049E"/>
    <w:rsid w:val="002636C5"/>
    <w:rsid w:val="0026535A"/>
    <w:rsid w:val="0027198B"/>
    <w:rsid w:val="00272320"/>
    <w:rsid w:val="00274DAC"/>
    <w:rsid w:val="00276B1B"/>
    <w:rsid w:val="0028013F"/>
    <w:rsid w:val="00281A7C"/>
    <w:rsid w:val="002821BE"/>
    <w:rsid w:val="00283D74"/>
    <w:rsid w:val="00284CFD"/>
    <w:rsid w:val="00294D7F"/>
    <w:rsid w:val="00296A2D"/>
    <w:rsid w:val="00296F4F"/>
    <w:rsid w:val="00297176"/>
    <w:rsid w:val="002A0030"/>
    <w:rsid w:val="002A51FB"/>
    <w:rsid w:val="002B0F5D"/>
    <w:rsid w:val="002B2158"/>
    <w:rsid w:val="002B7337"/>
    <w:rsid w:val="002C324C"/>
    <w:rsid w:val="002C51EC"/>
    <w:rsid w:val="002C70A2"/>
    <w:rsid w:val="002D6FE2"/>
    <w:rsid w:val="002E2968"/>
    <w:rsid w:val="002E2C22"/>
    <w:rsid w:val="002E4C11"/>
    <w:rsid w:val="002E555F"/>
    <w:rsid w:val="002F243B"/>
    <w:rsid w:val="002F2944"/>
    <w:rsid w:val="002F5765"/>
    <w:rsid w:val="002F5A90"/>
    <w:rsid w:val="002F6330"/>
    <w:rsid w:val="002F6EF5"/>
    <w:rsid w:val="00302664"/>
    <w:rsid w:val="003029A5"/>
    <w:rsid w:val="0030770A"/>
    <w:rsid w:val="00323199"/>
    <w:rsid w:val="00324875"/>
    <w:rsid w:val="003345C9"/>
    <w:rsid w:val="00344FD9"/>
    <w:rsid w:val="003535BF"/>
    <w:rsid w:val="003651BB"/>
    <w:rsid w:val="00365619"/>
    <w:rsid w:val="00371E46"/>
    <w:rsid w:val="003750A6"/>
    <w:rsid w:val="00375815"/>
    <w:rsid w:val="003765B5"/>
    <w:rsid w:val="0038041A"/>
    <w:rsid w:val="00381BD9"/>
    <w:rsid w:val="0038447A"/>
    <w:rsid w:val="00385086"/>
    <w:rsid w:val="00385318"/>
    <w:rsid w:val="00393D86"/>
    <w:rsid w:val="003A6E53"/>
    <w:rsid w:val="003B0BD7"/>
    <w:rsid w:val="003B6402"/>
    <w:rsid w:val="003C7B95"/>
    <w:rsid w:val="003D02B4"/>
    <w:rsid w:val="003D339F"/>
    <w:rsid w:val="003E2A88"/>
    <w:rsid w:val="003F4678"/>
    <w:rsid w:val="003F57F3"/>
    <w:rsid w:val="00400A77"/>
    <w:rsid w:val="00403D90"/>
    <w:rsid w:val="0040486F"/>
    <w:rsid w:val="00405402"/>
    <w:rsid w:val="004061D9"/>
    <w:rsid w:val="004107A7"/>
    <w:rsid w:val="00435017"/>
    <w:rsid w:val="00435BE9"/>
    <w:rsid w:val="0043728C"/>
    <w:rsid w:val="00441B2B"/>
    <w:rsid w:val="00444982"/>
    <w:rsid w:val="004471B9"/>
    <w:rsid w:val="00452481"/>
    <w:rsid w:val="0045324A"/>
    <w:rsid w:val="00457314"/>
    <w:rsid w:val="00461C52"/>
    <w:rsid w:val="00467A4B"/>
    <w:rsid w:val="0048193E"/>
    <w:rsid w:val="00483478"/>
    <w:rsid w:val="00487FA6"/>
    <w:rsid w:val="00495094"/>
    <w:rsid w:val="004B3C8D"/>
    <w:rsid w:val="004B402D"/>
    <w:rsid w:val="004B48B4"/>
    <w:rsid w:val="004B76A2"/>
    <w:rsid w:val="004C0464"/>
    <w:rsid w:val="004C08AB"/>
    <w:rsid w:val="004C21E4"/>
    <w:rsid w:val="004C2283"/>
    <w:rsid w:val="004C2425"/>
    <w:rsid w:val="004C6B88"/>
    <w:rsid w:val="004D7A1D"/>
    <w:rsid w:val="004E0809"/>
    <w:rsid w:val="004E110D"/>
    <w:rsid w:val="004E1D74"/>
    <w:rsid w:val="004E1E05"/>
    <w:rsid w:val="004E301A"/>
    <w:rsid w:val="004E4DB7"/>
    <w:rsid w:val="004F0A44"/>
    <w:rsid w:val="004F144F"/>
    <w:rsid w:val="004F1EF3"/>
    <w:rsid w:val="004F251B"/>
    <w:rsid w:val="004F3BA9"/>
    <w:rsid w:val="004F62BF"/>
    <w:rsid w:val="00501DCC"/>
    <w:rsid w:val="0050743E"/>
    <w:rsid w:val="00511C9E"/>
    <w:rsid w:val="0051507A"/>
    <w:rsid w:val="00515B60"/>
    <w:rsid w:val="0052013F"/>
    <w:rsid w:val="00520A83"/>
    <w:rsid w:val="00522726"/>
    <w:rsid w:val="00530438"/>
    <w:rsid w:val="005345CD"/>
    <w:rsid w:val="005357AC"/>
    <w:rsid w:val="00537F7E"/>
    <w:rsid w:val="00543C84"/>
    <w:rsid w:val="00545614"/>
    <w:rsid w:val="005479AE"/>
    <w:rsid w:val="005512FD"/>
    <w:rsid w:val="00552214"/>
    <w:rsid w:val="005533B0"/>
    <w:rsid w:val="005574D6"/>
    <w:rsid w:val="00560F38"/>
    <w:rsid w:val="0056649D"/>
    <w:rsid w:val="005664DE"/>
    <w:rsid w:val="005676EF"/>
    <w:rsid w:val="00581D7A"/>
    <w:rsid w:val="00593A59"/>
    <w:rsid w:val="00593AB9"/>
    <w:rsid w:val="00597EFC"/>
    <w:rsid w:val="005A1737"/>
    <w:rsid w:val="005A48D1"/>
    <w:rsid w:val="005A55EA"/>
    <w:rsid w:val="005A5C82"/>
    <w:rsid w:val="005B1987"/>
    <w:rsid w:val="005C0AD2"/>
    <w:rsid w:val="005C1C78"/>
    <w:rsid w:val="005C68D0"/>
    <w:rsid w:val="005C6FFB"/>
    <w:rsid w:val="005C7890"/>
    <w:rsid w:val="005D1483"/>
    <w:rsid w:val="005D2F63"/>
    <w:rsid w:val="005D394C"/>
    <w:rsid w:val="005D4CB8"/>
    <w:rsid w:val="005E23DE"/>
    <w:rsid w:val="005E40FC"/>
    <w:rsid w:val="005E41CD"/>
    <w:rsid w:val="005E5217"/>
    <w:rsid w:val="005E56F1"/>
    <w:rsid w:val="005E5D0B"/>
    <w:rsid w:val="005E689B"/>
    <w:rsid w:val="005E6CA5"/>
    <w:rsid w:val="005F21BE"/>
    <w:rsid w:val="005F4B2B"/>
    <w:rsid w:val="005F4BA3"/>
    <w:rsid w:val="005F5435"/>
    <w:rsid w:val="005F6B3E"/>
    <w:rsid w:val="006021B1"/>
    <w:rsid w:val="00603786"/>
    <w:rsid w:val="006112CC"/>
    <w:rsid w:val="006236BD"/>
    <w:rsid w:val="00625E87"/>
    <w:rsid w:val="006302CD"/>
    <w:rsid w:val="00630344"/>
    <w:rsid w:val="006338C7"/>
    <w:rsid w:val="00634197"/>
    <w:rsid w:val="0063523E"/>
    <w:rsid w:val="00635F14"/>
    <w:rsid w:val="00642028"/>
    <w:rsid w:val="00646022"/>
    <w:rsid w:val="006466C2"/>
    <w:rsid w:val="00650548"/>
    <w:rsid w:val="00655E90"/>
    <w:rsid w:val="006578A9"/>
    <w:rsid w:val="00661B76"/>
    <w:rsid w:val="0066306B"/>
    <w:rsid w:val="00663D99"/>
    <w:rsid w:val="00663FFB"/>
    <w:rsid w:val="0066658F"/>
    <w:rsid w:val="006768B7"/>
    <w:rsid w:val="00690A1F"/>
    <w:rsid w:val="006A2506"/>
    <w:rsid w:val="006A547E"/>
    <w:rsid w:val="006B2547"/>
    <w:rsid w:val="006B6B54"/>
    <w:rsid w:val="006D1A6E"/>
    <w:rsid w:val="006D3056"/>
    <w:rsid w:val="006D397C"/>
    <w:rsid w:val="006D49CB"/>
    <w:rsid w:val="006D7CD7"/>
    <w:rsid w:val="006E0481"/>
    <w:rsid w:val="006E164A"/>
    <w:rsid w:val="006E40A8"/>
    <w:rsid w:val="006E4C0D"/>
    <w:rsid w:val="006E796D"/>
    <w:rsid w:val="006F61D2"/>
    <w:rsid w:val="006F75E9"/>
    <w:rsid w:val="0070476F"/>
    <w:rsid w:val="00705666"/>
    <w:rsid w:val="00707BD9"/>
    <w:rsid w:val="00712DFB"/>
    <w:rsid w:val="00714AE4"/>
    <w:rsid w:val="00714D99"/>
    <w:rsid w:val="00716DAA"/>
    <w:rsid w:val="007241C3"/>
    <w:rsid w:val="0072570A"/>
    <w:rsid w:val="00726DAC"/>
    <w:rsid w:val="00726E7C"/>
    <w:rsid w:val="007318AE"/>
    <w:rsid w:val="00735BF9"/>
    <w:rsid w:val="007418D3"/>
    <w:rsid w:val="00751C03"/>
    <w:rsid w:val="00756550"/>
    <w:rsid w:val="00760CB5"/>
    <w:rsid w:val="007622D2"/>
    <w:rsid w:val="00781B87"/>
    <w:rsid w:val="00785355"/>
    <w:rsid w:val="007A662C"/>
    <w:rsid w:val="007A760D"/>
    <w:rsid w:val="007B24CD"/>
    <w:rsid w:val="007B4EDA"/>
    <w:rsid w:val="007C2C18"/>
    <w:rsid w:val="007C380F"/>
    <w:rsid w:val="007D2C2D"/>
    <w:rsid w:val="007D3E59"/>
    <w:rsid w:val="007D46E1"/>
    <w:rsid w:val="007D4F0F"/>
    <w:rsid w:val="007D7A18"/>
    <w:rsid w:val="007E728B"/>
    <w:rsid w:val="007F0702"/>
    <w:rsid w:val="007F4DBD"/>
    <w:rsid w:val="0080024E"/>
    <w:rsid w:val="00801A34"/>
    <w:rsid w:val="008039EF"/>
    <w:rsid w:val="00807F5B"/>
    <w:rsid w:val="008145C1"/>
    <w:rsid w:val="00814615"/>
    <w:rsid w:val="00814DC5"/>
    <w:rsid w:val="0082212A"/>
    <w:rsid w:val="00826FAE"/>
    <w:rsid w:val="00827133"/>
    <w:rsid w:val="00830F9A"/>
    <w:rsid w:val="00841809"/>
    <w:rsid w:val="00843613"/>
    <w:rsid w:val="00852AF6"/>
    <w:rsid w:val="00852C58"/>
    <w:rsid w:val="00857BAF"/>
    <w:rsid w:val="008623CB"/>
    <w:rsid w:val="00870902"/>
    <w:rsid w:val="00871077"/>
    <w:rsid w:val="008756C8"/>
    <w:rsid w:val="008757C1"/>
    <w:rsid w:val="00877BAE"/>
    <w:rsid w:val="00884173"/>
    <w:rsid w:val="008874D6"/>
    <w:rsid w:val="00887917"/>
    <w:rsid w:val="00891ED4"/>
    <w:rsid w:val="0089403A"/>
    <w:rsid w:val="00895C3E"/>
    <w:rsid w:val="008A3CA1"/>
    <w:rsid w:val="008B3CCC"/>
    <w:rsid w:val="008B56CB"/>
    <w:rsid w:val="008B7176"/>
    <w:rsid w:val="008B7C08"/>
    <w:rsid w:val="008C2073"/>
    <w:rsid w:val="008C41D8"/>
    <w:rsid w:val="008C5E36"/>
    <w:rsid w:val="008C65AE"/>
    <w:rsid w:val="008C7985"/>
    <w:rsid w:val="008D0FE4"/>
    <w:rsid w:val="008E32AE"/>
    <w:rsid w:val="008E5890"/>
    <w:rsid w:val="008E6B85"/>
    <w:rsid w:val="008E7653"/>
    <w:rsid w:val="008F3A56"/>
    <w:rsid w:val="00901D0B"/>
    <w:rsid w:val="00903CF9"/>
    <w:rsid w:val="00907FF0"/>
    <w:rsid w:val="00910FA0"/>
    <w:rsid w:val="00913F52"/>
    <w:rsid w:val="0091434E"/>
    <w:rsid w:val="0092056F"/>
    <w:rsid w:val="009223C5"/>
    <w:rsid w:val="009237F3"/>
    <w:rsid w:val="009250BA"/>
    <w:rsid w:val="0092576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24E9"/>
    <w:rsid w:val="009C374A"/>
    <w:rsid w:val="009C4410"/>
    <w:rsid w:val="009C77A1"/>
    <w:rsid w:val="009D2F70"/>
    <w:rsid w:val="009E4852"/>
    <w:rsid w:val="009F0025"/>
    <w:rsid w:val="009F28CB"/>
    <w:rsid w:val="009F7C98"/>
    <w:rsid w:val="00A00E7C"/>
    <w:rsid w:val="00A01D42"/>
    <w:rsid w:val="00A036CE"/>
    <w:rsid w:val="00A06FFF"/>
    <w:rsid w:val="00A0766E"/>
    <w:rsid w:val="00A121E4"/>
    <w:rsid w:val="00A16AEE"/>
    <w:rsid w:val="00A2441E"/>
    <w:rsid w:val="00A3368A"/>
    <w:rsid w:val="00A342B1"/>
    <w:rsid w:val="00A351A9"/>
    <w:rsid w:val="00A37046"/>
    <w:rsid w:val="00A434BA"/>
    <w:rsid w:val="00A540E4"/>
    <w:rsid w:val="00A6784E"/>
    <w:rsid w:val="00A75CB6"/>
    <w:rsid w:val="00A75EC2"/>
    <w:rsid w:val="00A8251A"/>
    <w:rsid w:val="00A828F4"/>
    <w:rsid w:val="00A85D84"/>
    <w:rsid w:val="00A86C7B"/>
    <w:rsid w:val="00AA066E"/>
    <w:rsid w:val="00AA0710"/>
    <w:rsid w:val="00AA0BD1"/>
    <w:rsid w:val="00AA0D7E"/>
    <w:rsid w:val="00AA1A7F"/>
    <w:rsid w:val="00AA295D"/>
    <w:rsid w:val="00AA4B5B"/>
    <w:rsid w:val="00AA6B90"/>
    <w:rsid w:val="00AB1F68"/>
    <w:rsid w:val="00AB6B10"/>
    <w:rsid w:val="00AC217A"/>
    <w:rsid w:val="00AC22CE"/>
    <w:rsid w:val="00AC4FB5"/>
    <w:rsid w:val="00AD03E6"/>
    <w:rsid w:val="00AD4C29"/>
    <w:rsid w:val="00AD7430"/>
    <w:rsid w:val="00AE2A44"/>
    <w:rsid w:val="00AE79DA"/>
    <w:rsid w:val="00AF2DAA"/>
    <w:rsid w:val="00AF3403"/>
    <w:rsid w:val="00AF3D97"/>
    <w:rsid w:val="00AF560F"/>
    <w:rsid w:val="00AF6785"/>
    <w:rsid w:val="00AF69AE"/>
    <w:rsid w:val="00B0088F"/>
    <w:rsid w:val="00B03915"/>
    <w:rsid w:val="00B10A7D"/>
    <w:rsid w:val="00B11BE8"/>
    <w:rsid w:val="00B11F52"/>
    <w:rsid w:val="00B17E12"/>
    <w:rsid w:val="00B231F9"/>
    <w:rsid w:val="00B23312"/>
    <w:rsid w:val="00B31C0F"/>
    <w:rsid w:val="00B31E98"/>
    <w:rsid w:val="00B35BC2"/>
    <w:rsid w:val="00B3752E"/>
    <w:rsid w:val="00B42B6B"/>
    <w:rsid w:val="00B443AB"/>
    <w:rsid w:val="00B50EB4"/>
    <w:rsid w:val="00B52D35"/>
    <w:rsid w:val="00B56353"/>
    <w:rsid w:val="00B57AFA"/>
    <w:rsid w:val="00B645AF"/>
    <w:rsid w:val="00B645B2"/>
    <w:rsid w:val="00B70FB6"/>
    <w:rsid w:val="00B80D48"/>
    <w:rsid w:val="00B87B27"/>
    <w:rsid w:val="00B9574E"/>
    <w:rsid w:val="00B959D2"/>
    <w:rsid w:val="00BA1834"/>
    <w:rsid w:val="00BA480D"/>
    <w:rsid w:val="00BB1FFC"/>
    <w:rsid w:val="00BB3665"/>
    <w:rsid w:val="00BB599F"/>
    <w:rsid w:val="00BC068A"/>
    <w:rsid w:val="00BC09DB"/>
    <w:rsid w:val="00BC0DE9"/>
    <w:rsid w:val="00BC4B48"/>
    <w:rsid w:val="00BC5F1D"/>
    <w:rsid w:val="00BC7830"/>
    <w:rsid w:val="00BD1328"/>
    <w:rsid w:val="00BD7ABC"/>
    <w:rsid w:val="00BE4A71"/>
    <w:rsid w:val="00BF044A"/>
    <w:rsid w:val="00BF3D33"/>
    <w:rsid w:val="00C0016A"/>
    <w:rsid w:val="00C01FE7"/>
    <w:rsid w:val="00C0287D"/>
    <w:rsid w:val="00C1199D"/>
    <w:rsid w:val="00C1329A"/>
    <w:rsid w:val="00C1435B"/>
    <w:rsid w:val="00C14B8A"/>
    <w:rsid w:val="00C20993"/>
    <w:rsid w:val="00C20CBF"/>
    <w:rsid w:val="00C2184B"/>
    <w:rsid w:val="00C311F5"/>
    <w:rsid w:val="00C45B14"/>
    <w:rsid w:val="00C46382"/>
    <w:rsid w:val="00C466B7"/>
    <w:rsid w:val="00C46E31"/>
    <w:rsid w:val="00C54B66"/>
    <w:rsid w:val="00C670FA"/>
    <w:rsid w:val="00C673FB"/>
    <w:rsid w:val="00C67C79"/>
    <w:rsid w:val="00C71281"/>
    <w:rsid w:val="00C727B9"/>
    <w:rsid w:val="00C74A18"/>
    <w:rsid w:val="00C753FA"/>
    <w:rsid w:val="00C7599E"/>
    <w:rsid w:val="00C766C1"/>
    <w:rsid w:val="00C7741D"/>
    <w:rsid w:val="00C77659"/>
    <w:rsid w:val="00C822E2"/>
    <w:rsid w:val="00C84716"/>
    <w:rsid w:val="00C8645B"/>
    <w:rsid w:val="00C86B65"/>
    <w:rsid w:val="00C93D51"/>
    <w:rsid w:val="00CA0426"/>
    <w:rsid w:val="00CA3C0A"/>
    <w:rsid w:val="00CA4170"/>
    <w:rsid w:val="00CA7E5B"/>
    <w:rsid w:val="00CB5372"/>
    <w:rsid w:val="00CC13AD"/>
    <w:rsid w:val="00CC4497"/>
    <w:rsid w:val="00CC4561"/>
    <w:rsid w:val="00CC622E"/>
    <w:rsid w:val="00CD2901"/>
    <w:rsid w:val="00CE2063"/>
    <w:rsid w:val="00CE362A"/>
    <w:rsid w:val="00CE4FE7"/>
    <w:rsid w:val="00CE67AD"/>
    <w:rsid w:val="00CF1250"/>
    <w:rsid w:val="00CF42EF"/>
    <w:rsid w:val="00D01AF8"/>
    <w:rsid w:val="00D01AFB"/>
    <w:rsid w:val="00D07583"/>
    <w:rsid w:val="00D11A28"/>
    <w:rsid w:val="00D11F9C"/>
    <w:rsid w:val="00D201B4"/>
    <w:rsid w:val="00D23A1D"/>
    <w:rsid w:val="00D31607"/>
    <w:rsid w:val="00D3315E"/>
    <w:rsid w:val="00D33D9E"/>
    <w:rsid w:val="00D4017E"/>
    <w:rsid w:val="00D46B91"/>
    <w:rsid w:val="00D46F4C"/>
    <w:rsid w:val="00D51168"/>
    <w:rsid w:val="00D51433"/>
    <w:rsid w:val="00D54BD2"/>
    <w:rsid w:val="00D624E0"/>
    <w:rsid w:val="00D637E5"/>
    <w:rsid w:val="00D64103"/>
    <w:rsid w:val="00D6663E"/>
    <w:rsid w:val="00D727ED"/>
    <w:rsid w:val="00D73F1A"/>
    <w:rsid w:val="00D742C2"/>
    <w:rsid w:val="00D74CA1"/>
    <w:rsid w:val="00D77188"/>
    <w:rsid w:val="00D77189"/>
    <w:rsid w:val="00D8426C"/>
    <w:rsid w:val="00D91AF2"/>
    <w:rsid w:val="00D91C82"/>
    <w:rsid w:val="00D94230"/>
    <w:rsid w:val="00DA5B97"/>
    <w:rsid w:val="00DB085F"/>
    <w:rsid w:val="00DB3ADC"/>
    <w:rsid w:val="00DB4BFA"/>
    <w:rsid w:val="00DB50EC"/>
    <w:rsid w:val="00DB7AC2"/>
    <w:rsid w:val="00DC41D9"/>
    <w:rsid w:val="00DD0E2F"/>
    <w:rsid w:val="00DD1F75"/>
    <w:rsid w:val="00DD2377"/>
    <w:rsid w:val="00DD4AF0"/>
    <w:rsid w:val="00DD6CA2"/>
    <w:rsid w:val="00DD70EB"/>
    <w:rsid w:val="00DE0A53"/>
    <w:rsid w:val="00DF1CCD"/>
    <w:rsid w:val="00DF57AA"/>
    <w:rsid w:val="00DF79E6"/>
    <w:rsid w:val="00E00389"/>
    <w:rsid w:val="00E00945"/>
    <w:rsid w:val="00E0630B"/>
    <w:rsid w:val="00E07B28"/>
    <w:rsid w:val="00E15CAA"/>
    <w:rsid w:val="00E26870"/>
    <w:rsid w:val="00E30C44"/>
    <w:rsid w:val="00E32038"/>
    <w:rsid w:val="00E36C3D"/>
    <w:rsid w:val="00E40ADB"/>
    <w:rsid w:val="00E420A2"/>
    <w:rsid w:val="00E42C94"/>
    <w:rsid w:val="00E50D70"/>
    <w:rsid w:val="00E52420"/>
    <w:rsid w:val="00E524C3"/>
    <w:rsid w:val="00E525B4"/>
    <w:rsid w:val="00E55328"/>
    <w:rsid w:val="00E64A3E"/>
    <w:rsid w:val="00E7174C"/>
    <w:rsid w:val="00E744E6"/>
    <w:rsid w:val="00E83942"/>
    <w:rsid w:val="00E879BE"/>
    <w:rsid w:val="00E90CFB"/>
    <w:rsid w:val="00E96629"/>
    <w:rsid w:val="00EA252D"/>
    <w:rsid w:val="00EA5F2C"/>
    <w:rsid w:val="00EB0DBA"/>
    <w:rsid w:val="00EB198D"/>
    <w:rsid w:val="00EB405C"/>
    <w:rsid w:val="00ED2CBE"/>
    <w:rsid w:val="00ED45DD"/>
    <w:rsid w:val="00ED58E3"/>
    <w:rsid w:val="00ED5E38"/>
    <w:rsid w:val="00EE00AF"/>
    <w:rsid w:val="00EE1BB2"/>
    <w:rsid w:val="00EE2728"/>
    <w:rsid w:val="00EF2B79"/>
    <w:rsid w:val="00EF68B7"/>
    <w:rsid w:val="00F04CA2"/>
    <w:rsid w:val="00F1439C"/>
    <w:rsid w:val="00F269F6"/>
    <w:rsid w:val="00F26D6E"/>
    <w:rsid w:val="00F2707E"/>
    <w:rsid w:val="00F27D3C"/>
    <w:rsid w:val="00F32691"/>
    <w:rsid w:val="00F4661C"/>
    <w:rsid w:val="00F469FF"/>
    <w:rsid w:val="00F53ED0"/>
    <w:rsid w:val="00F53F67"/>
    <w:rsid w:val="00F56763"/>
    <w:rsid w:val="00F60C5E"/>
    <w:rsid w:val="00F6571C"/>
    <w:rsid w:val="00F70343"/>
    <w:rsid w:val="00F75089"/>
    <w:rsid w:val="00F80A59"/>
    <w:rsid w:val="00F83602"/>
    <w:rsid w:val="00F86861"/>
    <w:rsid w:val="00F873AA"/>
    <w:rsid w:val="00F9102D"/>
    <w:rsid w:val="00F94CCF"/>
    <w:rsid w:val="00FA03D2"/>
    <w:rsid w:val="00FA4579"/>
    <w:rsid w:val="00FA644F"/>
    <w:rsid w:val="00FA6A15"/>
    <w:rsid w:val="00FB05AF"/>
    <w:rsid w:val="00FB0977"/>
    <w:rsid w:val="00FB5185"/>
    <w:rsid w:val="00FC4AFA"/>
    <w:rsid w:val="00FC5178"/>
    <w:rsid w:val="00FC5C51"/>
    <w:rsid w:val="00FD469B"/>
    <w:rsid w:val="00FE11D0"/>
    <w:rsid w:val="00FE1428"/>
    <w:rsid w:val="00FE4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22E55AA-A42B-42A5-A981-03B6948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character" w:styleId="TextodoEspaoReservado">
    <w:name w:val="Placeholder Text"/>
    <w:basedOn w:val="Fontepargpadro"/>
    <w:uiPriority w:val="99"/>
    <w:semiHidden/>
    <w:rsid w:val="00C727B9"/>
    <w:rPr>
      <w:color w:val="808080"/>
    </w:rPr>
  </w:style>
  <w:style w:type="character" w:customStyle="1" w:styleId="xcontentpasted0">
    <w:name w:val="x_contentpasted0"/>
    <w:basedOn w:val="Fontepargpadro"/>
    <w:rsid w:val="006E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2108">
      <w:bodyDiv w:val="1"/>
      <w:marLeft w:val="0"/>
      <w:marRight w:val="0"/>
      <w:marTop w:val="0"/>
      <w:marBottom w:val="0"/>
      <w:divBdr>
        <w:top w:val="none" w:sz="0" w:space="0" w:color="auto"/>
        <w:left w:val="none" w:sz="0" w:space="0" w:color="auto"/>
        <w:bottom w:val="none" w:sz="0" w:space="0" w:color="auto"/>
        <w:right w:val="none" w:sz="0" w:space="0" w:color="auto"/>
      </w:divBdr>
    </w:div>
    <w:div w:id="272522955">
      <w:bodyDiv w:val="1"/>
      <w:marLeft w:val="0"/>
      <w:marRight w:val="0"/>
      <w:marTop w:val="0"/>
      <w:marBottom w:val="0"/>
      <w:divBdr>
        <w:top w:val="none" w:sz="0" w:space="0" w:color="auto"/>
        <w:left w:val="none" w:sz="0" w:space="0" w:color="auto"/>
        <w:bottom w:val="none" w:sz="0" w:space="0" w:color="auto"/>
        <w:right w:val="none" w:sz="0" w:space="0" w:color="auto"/>
      </w:divBdr>
    </w:div>
    <w:div w:id="537740688">
      <w:bodyDiv w:val="1"/>
      <w:marLeft w:val="0"/>
      <w:marRight w:val="0"/>
      <w:marTop w:val="0"/>
      <w:marBottom w:val="0"/>
      <w:divBdr>
        <w:top w:val="none" w:sz="0" w:space="0" w:color="auto"/>
        <w:left w:val="none" w:sz="0" w:space="0" w:color="auto"/>
        <w:bottom w:val="none" w:sz="0" w:space="0" w:color="auto"/>
        <w:right w:val="none" w:sz="0" w:space="0" w:color="auto"/>
      </w:divBdr>
    </w:div>
    <w:div w:id="805857772">
      <w:bodyDiv w:val="1"/>
      <w:marLeft w:val="0"/>
      <w:marRight w:val="0"/>
      <w:marTop w:val="0"/>
      <w:marBottom w:val="0"/>
      <w:divBdr>
        <w:top w:val="none" w:sz="0" w:space="0" w:color="auto"/>
        <w:left w:val="none" w:sz="0" w:space="0" w:color="auto"/>
        <w:bottom w:val="none" w:sz="0" w:space="0" w:color="auto"/>
        <w:right w:val="none" w:sz="0" w:space="0" w:color="auto"/>
      </w:divBdr>
    </w:div>
    <w:div w:id="1177310808">
      <w:bodyDiv w:val="1"/>
      <w:marLeft w:val="0"/>
      <w:marRight w:val="0"/>
      <w:marTop w:val="0"/>
      <w:marBottom w:val="0"/>
      <w:divBdr>
        <w:top w:val="none" w:sz="0" w:space="0" w:color="auto"/>
        <w:left w:val="none" w:sz="0" w:space="0" w:color="auto"/>
        <w:bottom w:val="none" w:sz="0" w:space="0" w:color="auto"/>
        <w:right w:val="none" w:sz="0" w:space="0" w:color="auto"/>
      </w:divBdr>
    </w:div>
    <w:div w:id="1245603288">
      <w:bodyDiv w:val="1"/>
      <w:marLeft w:val="0"/>
      <w:marRight w:val="0"/>
      <w:marTop w:val="0"/>
      <w:marBottom w:val="0"/>
      <w:divBdr>
        <w:top w:val="none" w:sz="0" w:space="0" w:color="auto"/>
        <w:left w:val="none" w:sz="0" w:space="0" w:color="auto"/>
        <w:bottom w:val="none" w:sz="0" w:space="0" w:color="auto"/>
        <w:right w:val="none" w:sz="0" w:space="0" w:color="auto"/>
      </w:divBdr>
    </w:div>
    <w:div w:id="20011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arq.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6541-2430-482F-9D35-9F596C4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532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Daniel L. O. Mattosinho</cp:lastModifiedBy>
  <cp:revision>5</cp:revision>
  <cp:lastPrinted>2020-11-09T17:28:00Z</cp:lastPrinted>
  <dcterms:created xsi:type="dcterms:W3CDTF">2025-05-15T19:14:00Z</dcterms:created>
  <dcterms:modified xsi:type="dcterms:W3CDTF">2025-05-15T19:48:00Z</dcterms:modified>
</cp:coreProperties>
</file>