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D4216" w:rsidTr="0086780D">
        <w:tc>
          <w:tcPr>
            <w:tcW w:w="2552" w:type="dxa"/>
          </w:tcPr>
          <w:p w:rsidR="006848DA" w:rsidRPr="006848DA" w:rsidRDefault="002F5F1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2F5F1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142</w:t>
            </w:r>
          </w:p>
        </w:tc>
        <w:tc>
          <w:tcPr>
            <w:tcW w:w="1797" w:type="dxa"/>
          </w:tcPr>
          <w:p w:rsidR="006848DA" w:rsidRPr="006848DA" w:rsidRDefault="002F5F1C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2F5F1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105/2025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2F5F1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187/2025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2F5F1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2F5F1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R$ 54.504,12 (cinquenta e quatro mil, quinhentos e </w:t>
      </w:r>
      <w:r w:rsidRPr="006848DA">
        <w:rPr>
          <w:rFonts w:ascii="Arial" w:eastAsia="Times New Roman" w:hAnsi="Arial" w:cs="Arial"/>
          <w:szCs w:val="24"/>
          <w:lang w:eastAsia="pt-BR"/>
        </w:rPr>
        <w:t>quatro reais e doze centavos) e um crédito adicional especial, no valor de R$ 21.514,93 (vinte e um mil, quinhentos e quatorze reais e noventa e três centavos), destinado à readequação orçamentária das emendas parlamentares federais nº 202325200001 e 20231</w:t>
      </w:r>
      <w:r w:rsidRPr="006848DA">
        <w:rPr>
          <w:rFonts w:ascii="Arial" w:eastAsia="Times New Roman" w:hAnsi="Arial" w:cs="Arial"/>
          <w:szCs w:val="24"/>
          <w:lang w:eastAsia="pt-BR"/>
        </w:rPr>
        <w:t>9970003, da Secretaria Municipal de Cultura,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2F5F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2F5F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</w:t>
      </w:r>
      <w:r w:rsidRPr="006848DA">
        <w:rPr>
          <w:rFonts w:ascii="Arial" w:eastAsia="Times New Roman" w:hAnsi="Arial" w:cs="Arial"/>
          <w:szCs w:val="24"/>
          <w:lang w:eastAsia="pt-BR"/>
        </w:rPr>
        <w:t>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2F5F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2F5F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 xml:space="preserve">para </w:t>
      </w:r>
      <w:r>
        <w:rPr>
          <w:rFonts w:ascii="Arial" w:eastAsia="Times New Roman" w:hAnsi="Arial" w:cs="Arial"/>
          <w:szCs w:val="24"/>
          <w:lang w:eastAsia="pt-BR"/>
        </w:rPr>
        <w:t>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2F5F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2F5F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2F5F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2F5F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2F5F1C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28 de março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2F5F1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2F5F1C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2F5F1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2F5F1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2F5F1C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1C" w:rsidRDefault="002F5F1C">
      <w:pPr>
        <w:spacing w:line="240" w:lineRule="auto"/>
      </w:pPr>
      <w:r>
        <w:separator/>
      </w:r>
    </w:p>
  </w:endnote>
  <w:endnote w:type="continuationSeparator" w:id="0">
    <w:p w:rsidR="002F5F1C" w:rsidRDefault="002F5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2F5F1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2F5F1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2F5F1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F5F1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327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327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1C" w:rsidRDefault="002F5F1C">
      <w:pPr>
        <w:spacing w:line="240" w:lineRule="auto"/>
      </w:pPr>
      <w:r>
        <w:separator/>
      </w:r>
    </w:p>
  </w:footnote>
  <w:footnote w:type="continuationSeparator" w:id="0">
    <w:p w:rsidR="002F5F1C" w:rsidRDefault="002F5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F5F1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4604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F5F1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FBE8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62E50C" w:tentative="1">
      <w:start w:val="1"/>
      <w:numFmt w:val="lowerLetter"/>
      <w:lvlText w:val="%2."/>
      <w:lvlJc w:val="left"/>
      <w:pPr>
        <w:ind w:left="1440" w:hanging="360"/>
      </w:pPr>
    </w:lvl>
    <w:lvl w:ilvl="2" w:tplc="9A0C254A" w:tentative="1">
      <w:start w:val="1"/>
      <w:numFmt w:val="lowerRoman"/>
      <w:lvlText w:val="%3."/>
      <w:lvlJc w:val="right"/>
      <w:pPr>
        <w:ind w:left="2160" w:hanging="180"/>
      </w:pPr>
    </w:lvl>
    <w:lvl w:ilvl="3" w:tplc="EBAA645C" w:tentative="1">
      <w:start w:val="1"/>
      <w:numFmt w:val="decimal"/>
      <w:lvlText w:val="%4."/>
      <w:lvlJc w:val="left"/>
      <w:pPr>
        <w:ind w:left="2880" w:hanging="360"/>
      </w:pPr>
    </w:lvl>
    <w:lvl w:ilvl="4" w:tplc="73BA43EC" w:tentative="1">
      <w:start w:val="1"/>
      <w:numFmt w:val="lowerLetter"/>
      <w:lvlText w:val="%5."/>
      <w:lvlJc w:val="left"/>
      <w:pPr>
        <w:ind w:left="3600" w:hanging="360"/>
      </w:pPr>
    </w:lvl>
    <w:lvl w:ilvl="5" w:tplc="36969D94" w:tentative="1">
      <w:start w:val="1"/>
      <w:numFmt w:val="lowerRoman"/>
      <w:lvlText w:val="%6."/>
      <w:lvlJc w:val="right"/>
      <w:pPr>
        <w:ind w:left="4320" w:hanging="180"/>
      </w:pPr>
    </w:lvl>
    <w:lvl w:ilvl="6" w:tplc="E67CDABE" w:tentative="1">
      <w:start w:val="1"/>
      <w:numFmt w:val="decimal"/>
      <w:lvlText w:val="%7."/>
      <w:lvlJc w:val="left"/>
      <w:pPr>
        <w:ind w:left="5040" w:hanging="360"/>
      </w:pPr>
    </w:lvl>
    <w:lvl w:ilvl="7" w:tplc="248444CE" w:tentative="1">
      <w:start w:val="1"/>
      <w:numFmt w:val="lowerLetter"/>
      <w:lvlText w:val="%8."/>
      <w:lvlJc w:val="left"/>
      <w:pPr>
        <w:ind w:left="5760" w:hanging="360"/>
      </w:pPr>
    </w:lvl>
    <w:lvl w:ilvl="8" w:tplc="F20A1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E22AEA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C4966B5C" w:tentative="1">
      <w:start w:val="1"/>
      <w:numFmt w:val="lowerLetter"/>
      <w:lvlText w:val="%2."/>
      <w:lvlJc w:val="left"/>
      <w:pPr>
        <w:ind w:left="1130" w:hanging="360"/>
      </w:pPr>
    </w:lvl>
    <w:lvl w:ilvl="2" w:tplc="45B839A0" w:tentative="1">
      <w:start w:val="1"/>
      <w:numFmt w:val="lowerRoman"/>
      <w:lvlText w:val="%3."/>
      <w:lvlJc w:val="right"/>
      <w:pPr>
        <w:ind w:left="1850" w:hanging="180"/>
      </w:pPr>
    </w:lvl>
    <w:lvl w:ilvl="3" w:tplc="FB56DFEA" w:tentative="1">
      <w:start w:val="1"/>
      <w:numFmt w:val="decimal"/>
      <w:lvlText w:val="%4."/>
      <w:lvlJc w:val="left"/>
      <w:pPr>
        <w:ind w:left="2570" w:hanging="360"/>
      </w:pPr>
    </w:lvl>
    <w:lvl w:ilvl="4" w:tplc="8E1C4514" w:tentative="1">
      <w:start w:val="1"/>
      <w:numFmt w:val="lowerLetter"/>
      <w:lvlText w:val="%5."/>
      <w:lvlJc w:val="left"/>
      <w:pPr>
        <w:ind w:left="3290" w:hanging="360"/>
      </w:pPr>
    </w:lvl>
    <w:lvl w:ilvl="5" w:tplc="8FCAA936" w:tentative="1">
      <w:start w:val="1"/>
      <w:numFmt w:val="lowerRoman"/>
      <w:lvlText w:val="%6."/>
      <w:lvlJc w:val="right"/>
      <w:pPr>
        <w:ind w:left="4010" w:hanging="180"/>
      </w:pPr>
    </w:lvl>
    <w:lvl w:ilvl="6" w:tplc="26C4ABD6" w:tentative="1">
      <w:start w:val="1"/>
      <w:numFmt w:val="decimal"/>
      <w:lvlText w:val="%7."/>
      <w:lvlJc w:val="left"/>
      <w:pPr>
        <w:ind w:left="4730" w:hanging="360"/>
      </w:pPr>
    </w:lvl>
    <w:lvl w:ilvl="7" w:tplc="AD8E9A52" w:tentative="1">
      <w:start w:val="1"/>
      <w:numFmt w:val="lowerLetter"/>
      <w:lvlText w:val="%8."/>
      <w:lvlJc w:val="left"/>
      <w:pPr>
        <w:ind w:left="5450" w:hanging="360"/>
      </w:pPr>
    </w:lvl>
    <w:lvl w:ilvl="8" w:tplc="AA1A364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EA3C898E">
      <w:start w:val="1"/>
      <w:numFmt w:val="decimal"/>
      <w:lvlText w:val="%1."/>
      <w:lvlJc w:val="left"/>
      <w:pPr>
        <w:ind w:left="770" w:hanging="360"/>
      </w:pPr>
    </w:lvl>
    <w:lvl w:ilvl="1" w:tplc="83502656" w:tentative="1">
      <w:start w:val="1"/>
      <w:numFmt w:val="lowerLetter"/>
      <w:lvlText w:val="%2."/>
      <w:lvlJc w:val="left"/>
      <w:pPr>
        <w:ind w:left="1490" w:hanging="360"/>
      </w:pPr>
    </w:lvl>
    <w:lvl w:ilvl="2" w:tplc="15D8542E" w:tentative="1">
      <w:start w:val="1"/>
      <w:numFmt w:val="lowerRoman"/>
      <w:lvlText w:val="%3."/>
      <w:lvlJc w:val="right"/>
      <w:pPr>
        <w:ind w:left="2210" w:hanging="180"/>
      </w:pPr>
    </w:lvl>
    <w:lvl w:ilvl="3" w:tplc="EF5E7D4E" w:tentative="1">
      <w:start w:val="1"/>
      <w:numFmt w:val="decimal"/>
      <w:lvlText w:val="%4."/>
      <w:lvlJc w:val="left"/>
      <w:pPr>
        <w:ind w:left="2930" w:hanging="360"/>
      </w:pPr>
    </w:lvl>
    <w:lvl w:ilvl="4" w:tplc="89B08E78" w:tentative="1">
      <w:start w:val="1"/>
      <w:numFmt w:val="lowerLetter"/>
      <w:lvlText w:val="%5."/>
      <w:lvlJc w:val="left"/>
      <w:pPr>
        <w:ind w:left="3650" w:hanging="360"/>
      </w:pPr>
    </w:lvl>
    <w:lvl w:ilvl="5" w:tplc="0F6883BA" w:tentative="1">
      <w:start w:val="1"/>
      <w:numFmt w:val="lowerRoman"/>
      <w:lvlText w:val="%6."/>
      <w:lvlJc w:val="right"/>
      <w:pPr>
        <w:ind w:left="4370" w:hanging="180"/>
      </w:pPr>
    </w:lvl>
    <w:lvl w:ilvl="6" w:tplc="185018DC" w:tentative="1">
      <w:start w:val="1"/>
      <w:numFmt w:val="decimal"/>
      <w:lvlText w:val="%7."/>
      <w:lvlJc w:val="left"/>
      <w:pPr>
        <w:ind w:left="5090" w:hanging="360"/>
      </w:pPr>
    </w:lvl>
    <w:lvl w:ilvl="7" w:tplc="250A4B12" w:tentative="1">
      <w:start w:val="1"/>
      <w:numFmt w:val="lowerLetter"/>
      <w:lvlText w:val="%8."/>
      <w:lvlJc w:val="left"/>
      <w:pPr>
        <w:ind w:left="5810" w:hanging="360"/>
      </w:pPr>
    </w:lvl>
    <w:lvl w:ilvl="8" w:tplc="5AD2BEE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2F5F1C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277B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216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D324-AFD7-4D00-80D4-63E76665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34</cp:revision>
  <cp:lastPrinted>2018-06-08T17:01:00Z</cp:lastPrinted>
  <dcterms:created xsi:type="dcterms:W3CDTF">2019-01-29T17:14:00Z</dcterms:created>
  <dcterms:modified xsi:type="dcterms:W3CDTF">2025-03-27T21:32:00Z</dcterms:modified>
</cp:coreProperties>
</file>