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F53E62">
        <w:t>63</w:t>
      </w:r>
      <w:bookmarkStart w:id="0" w:name="_GoBack"/>
      <w:bookmarkEnd w:id="0"/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5570D0">
        <w:t>55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852FAF" w:rsidRDefault="00852FAF" w:rsidP="00852FAF">
      <w:pPr>
        <w:pStyle w:val="AQAEMENTA"/>
      </w:pPr>
      <w:r>
        <w:t>Inclui no Calendário Oficial de Eventos do Município de Araraquara a “Quinta Clássica com os Intocáveis”, que ocorre na última quinta-feira de cada mês.</w:t>
      </w:r>
    </w:p>
    <w:p w:rsidR="00852FAF" w:rsidRDefault="00852FAF" w:rsidP="00852FA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852FAF" w:rsidRDefault="00852FAF" w:rsidP="00852FA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1º Fica incluída no Calendário Oficial de Eventos no Município de Araraquara a “Quinta Clássica com os Intocáveis”, que ocorre na última quinta-feira de cada mês.</w:t>
      </w:r>
    </w:p>
    <w:p w:rsidR="00852FAF" w:rsidRDefault="00852FAF" w:rsidP="00852FA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2º Os recursos necessários para atender às despesas com a execução desta lei são obtidos mediante parcerias com a iniciativa privada, sem acarretar ônus para o Município.</w:t>
      </w:r>
    </w:p>
    <w:p w:rsidR="00852FAF" w:rsidRDefault="00852FAF" w:rsidP="00852FA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3º Esta lei entra em vigor na data de sua publicação.</w:t>
      </w:r>
    </w:p>
    <w:p w:rsidR="0092263A" w:rsidRDefault="0092263A" w:rsidP="0092263A">
      <w:pPr>
        <w:pStyle w:val="AQAPARTENORMATIVA"/>
      </w:pPr>
    </w:p>
    <w:p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852FAF">
        <w:t>26</w:t>
      </w:r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92263A" w:rsidRDefault="0092263A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D2F" w:rsidRDefault="00392D2F">
      <w:r>
        <w:separator/>
      </w:r>
    </w:p>
  </w:endnote>
  <w:endnote w:type="continuationSeparator" w:id="0">
    <w:p w:rsidR="00392D2F" w:rsidRDefault="0039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53E62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53E62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D2F" w:rsidRDefault="00392D2F">
      <w:r>
        <w:separator/>
      </w:r>
    </w:p>
  </w:footnote>
  <w:footnote w:type="continuationSeparator" w:id="0">
    <w:p w:rsidR="00392D2F" w:rsidRDefault="0039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392D2F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392D2F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200B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6BC9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76747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2D2F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0D0"/>
    <w:rsid w:val="00557F23"/>
    <w:rsid w:val="00562AD8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35C7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2F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658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91E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3E62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5</cp:revision>
  <cp:lastPrinted>2023-01-11T10:22:00Z</cp:lastPrinted>
  <dcterms:created xsi:type="dcterms:W3CDTF">2025-03-25T10:17:00Z</dcterms:created>
  <dcterms:modified xsi:type="dcterms:W3CDTF">2025-03-26T10:30:00Z</dcterms:modified>
</cp:coreProperties>
</file>