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43DB" w14:textId="671954A5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2234D3">
        <w:t>51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B3819FF" w14:textId="3799ECCD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61591B">
        <w:t>7</w:t>
      </w:r>
      <w:r w:rsidR="00FB2F91">
        <w:t>1</w:t>
      </w:r>
      <w:r w:rsidR="00555920">
        <w:t>/</w:t>
      </w:r>
      <w:r>
        <w:t>202</w:t>
      </w:r>
      <w:r w:rsidR="002933B8">
        <w:t>5</w:t>
      </w:r>
    </w:p>
    <w:p w14:paraId="324A4BFD" w14:textId="77777777" w:rsidR="002B5895" w:rsidRDefault="002B5895" w:rsidP="002B5895">
      <w:pPr>
        <w:pStyle w:val="AQAEPGRAFE"/>
      </w:pPr>
    </w:p>
    <w:p w14:paraId="7FFCE567" w14:textId="77777777" w:rsidR="00A551D7" w:rsidRDefault="00A551D7" w:rsidP="00A551D7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36501EEC" w14:textId="5A308AD1" w:rsidR="00A551D7" w:rsidRPr="001D1C49" w:rsidRDefault="00A551D7" w:rsidP="00A551D7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1D1C49">
        <w:rPr>
          <w:rFonts w:asciiTheme="minorHAnsi" w:hAnsiTheme="minorHAnsi" w:cstheme="minorHAnsi"/>
          <w:sz w:val="22"/>
          <w:szCs w:val="22"/>
        </w:rPr>
        <w:t xml:space="preserve">Autoriza a abertura de um crédito adicional especial, no valor de R$ 1.763.170,15 (um milhão, setecentos e sessenta e três mil, cento e setenta reais e quinze centavos), destinado à abertura de dotações orçamentárias oriundas de </w:t>
      </w:r>
      <w:r w:rsidR="00082113">
        <w:rPr>
          <w:rFonts w:asciiTheme="minorHAnsi" w:hAnsiTheme="minorHAnsi" w:cstheme="minorHAnsi"/>
          <w:sz w:val="22"/>
          <w:szCs w:val="22"/>
        </w:rPr>
        <w:t>c</w:t>
      </w:r>
      <w:r w:rsidRPr="001D1C49">
        <w:rPr>
          <w:rFonts w:asciiTheme="minorHAnsi" w:hAnsiTheme="minorHAnsi" w:cstheme="minorHAnsi"/>
          <w:sz w:val="22"/>
          <w:szCs w:val="22"/>
        </w:rPr>
        <w:t xml:space="preserve">onvênios </w:t>
      </w:r>
      <w:r w:rsidR="00082113">
        <w:rPr>
          <w:rFonts w:asciiTheme="minorHAnsi" w:hAnsiTheme="minorHAnsi" w:cstheme="minorHAnsi"/>
          <w:sz w:val="22"/>
          <w:szCs w:val="22"/>
        </w:rPr>
        <w:t>e</w:t>
      </w:r>
      <w:r w:rsidRPr="001D1C49">
        <w:rPr>
          <w:rFonts w:asciiTheme="minorHAnsi" w:hAnsiTheme="minorHAnsi" w:cstheme="minorHAnsi"/>
          <w:sz w:val="22"/>
          <w:szCs w:val="22"/>
        </w:rPr>
        <w:t>staduais, e dá outras providências.</w:t>
      </w:r>
    </w:p>
    <w:p w14:paraId="3ABF0B97" w14:textId="77777777" w:rsidR="00A551D7" w:rsidRPr="001D1C49" w:rsidRDefault="00A551D7" w:rsidP="00A551D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4E2C811D" w14:textId="28DD0172" w:rsidR="00A551D7" w:rsidRPr="001C493F" w:rsidRDefault="00A551D7" w:rsidP="00A551D7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bCs/>
          <w:sz w:val="24"/>
          <w:szCs w:val="24"/>
        </w:rPr>
        <w:t xml:space="preserve">Art. 1º </w:t>
      </w:r>
      <w:r w:rsidRPr="001C493F">
        <w:rPr>
          <w:rFonts w:asciiTheme="minorHAnsi" w:hAnsiTheme="minorHAnsi" w:cstheme="minorHAnsi"/>
          <w:sz w:val="24"/>
          <w:szCs w:val="24"/>
        </w:rPr>
        <w:t xml:space="preserve">Fica o Poder Executivo autorizado a abrir um crédito adicional especial, no valor de R$ 1.763.170,15 (um milhão, setecentos e sessenta e três mil, cento e setenta reais e quinze centavos), destinado à abertura de dotações orçamentárias oriundas de </w:t>
      </w:r>
      <w:r w:rsidR="00082113">
        <w:rPr>
          <w:rFonts w:asciiTheme="minorHAnsi" w:hAnsiTheme="minorHAnsi" w:cstheme="minorHAnsi"/>
          <w:sz w:val="24"/>
          <w:szCs w:val="24"/>
        </w:rPr>
        <w:t>c</w:t>
      </w:r>
      <w:r w:rsidRPr="001C493F">
        <w:rPr>
          <w:rFonts w:asciiTheme="minorHAnsi" w:hAnsiTheme="minorHAnsi" w:cstheme="minorHAnsi"/>
          <w:sz w:val="24"/>
          <w:szCs w:val="24"/>
        </w:rPr>
        <w:t xml:space="preserve">onvênios </w:t>
      </w:r>
      <w:r w:rsidR="00082113">
        <w:rPr>
          <w:rFonts w:asciiTheme="minorHAnsi" w:hAnsiTheme="minorHAnsi" w:cstheme="minorHAnsi"/>
          <w:sz w:val="24"/>
          <w:szCs w:val="24"/>
        </w:rPr>
        <w:t>e</w:t>
      </w:r>
      <w:r w:rsidRPr="001C493F">
        <w:rPr>
          <w:rFonts w:asciiTheme="minorHAnsi" w:hAnsiTheme="minorHAnsi" w:cstheme="minorHAnsi"/>
          <w:sz w:val="24"/>
          <w:szCs w:val="24"/>
        </w:rPr>
        <w:t>staduais, conforme demonstrativo abaixo: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A551D7" w:rsidRPr="005E7CA4" w14:paraId="0857B028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C620689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7A176CE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A551D7" w:rsidRPr="005E7CA4" w14:paraId="09D243D0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70D90A0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E721667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A551D7" w:rsidRPr="005E7CA4" w14:paraId="0AA3C691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2804698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02.08.01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E2132B9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A551D7" w:rsidRPr="005E7CA4" w14:paraId="0FDE1F28" w14:textId="77777777" w:rsidTr="005C6D4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80556C2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551D7" w:rsidRPr="005E7CA4" w14:paraId="77EBA8F8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75DEA5E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8F4F1C3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A551D7" w:rsidRPr="005E7CA4" w14:paraId="1FEDE2E3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6BE17D9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65A5AD15" w14:textId="418D2B53" w:rsidR="00A551D7" w:rsidRPr="005E7CA4" w:rsidRDefault="00A551D7" w:rsidP="0008211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A551D7" w:rsidRPr="005E7CA4" w14:paraId="1C47C222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425D34B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A2799E5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A551D7" w:rsidRPr="005E7CA4" w14:paraId="748B016E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7EF40F6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09BD019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A551D7" w:rsidRPr="005E7CA4" w14:paraId="166E6CF7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13C2DB91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15.451.0048.1.340</w:t>
            </w:r>
          </w:p>
        </w:tc>
        <w:tc>
          <w:tcPr>
            <w:tcW w:w="5000" w:type="dxa"/>
            <w:shd w:val="clear" w:color="auto" w:fill="auto"/>
            <w:hideMark/>
          </w:tcPr>
          <w:p w14:paraId="356DF968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ESTADUAL 101981/2024 - SEC. GOV. RELAÇÕES INSTITUCIONAIS - RECAPEAMENTO ASFÁLTICO - DIVERSAS VIAS</w:t>
            </w:r>
          </w:p>
        </w:tc>
        <w:tc>
          <w:tcPr>
            <w:tcW w:w="1920" w:type="dxa"/>
            <w:shd w:val="clear" w:color="auto" w:fill="auto"/>
            <w:hideMark/>
          </w:tcPr>
          <w:p w14:paraId="5705D94E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349.780,92 </w:t>
            </w:r>
          </w:p>
        </w:tc>
      </w:tr>
      <w:tr w:rsidR="00A551D7" w:rsidRPr="005E7CA4" w14:paraId="14F09C17" w14:textId="77777777" w:rsidTr="005C6D4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2556FB3A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551D7" w:rsidRPr="005E7CA4" w14:paraId="4F3CDFEE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DA0E4C9" w14:textId="77777777" w:rsidR="00A551D7" w:rsidRPr="005E7CA4" w:rsidRDefault="00A551D7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5075E955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56853486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149.780,92 </w:t>
            </w:r>
          </w:p>
        </w:tc>
      </w:tr>
      <w:tr w:rsidR="00A551D7" w:rsidRPr="005E7CA4" w14:paraId="74D0547D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D6792D6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97912BB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A551D7" w:rsidRPr="005E7CA4" w14:paraId="06EA1A35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7464754" w14:textId="77777777" w:rsidR="00A551D7" w:rsidRPr="005E7CA4" w:rsidRDefault="00A551D7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5E2B4E89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3E70C2B3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A551D7" w:rsidRPr="005E7CA4" w14:paraId="2AB67BAC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DFC1A2D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2B850FA8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A551D7" w:rsidRPr="005E7CA4" w14:paraId="360ECD57" w14:textId="77777777" w:rsidTr="005C6D4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35B32E95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551D7" w:rsidRPr="005E7CA4" w14:paraId="27F2D249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0E859D2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CCAB79D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A551D7" w:rsidRPr="005E7CA4" w14:paraId="6D2A6D05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97A029A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8C29DBE" w14:textId="5FC3D41F" w:rsidR="00A551D7" w:rsidRPr="005E7CA4" w:rsidRDefault="00A551D7" w:rsidP="0008211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A551D7" w:rsidRPr="005E7CA4" w14:paraId="16334D39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FA54158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1C88F6E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A551D7" w:rsidRPr="005E7CA4" w14:paraId="359B4B91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9264A84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D057661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A551D7" w:rsidRPr="005E7CA4" w14:paraId="07B943B0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1AEDBD6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15.451.0048.1.341</w:t>
            </w:r>
          </w:p>
        </w:tc>
        <w:tc>
          <w:tcPr>
            <w:tcW w:w="5000" w:type="dxa"/>
            <w:shd w:val="clear" w:color="auto" w:fill="auto"/>
            <w:hideMark/>
          </w:tcPr>
          <w:p w14:paraId="4C345245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ESTADUAL 101991/2024 - SEC. GOV. RELAÇÕES INSTITUCIONAIS - RECAPEAMENTO ASFÁLTICO - DIVERSAS VIAS</w:t>
            </w:r>
          </w:p>
        </w:tc>
        <w:tc>
          <w:tcPr>
            <w:tcW w:w="1920" w:type="dxa"/>
            <w:shd w:val="clear" w:color="auto" w:fill="auto"/>
            <w:hideMark/>
          </w:tcPr>
          <w:p w14:paraId="0E44FD62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1.413.389,23 </w:t>
            </w:r>
          </w:p>
        </w:tc>
      </w:tr>
      <w:tr w:rsidR="00A551D7" w:rsidRPr="005E7CA4" w14:paraId="1B99B8D3" w14:textId="77777777" w:rsidTr="005C6D4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9667B6B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551D7" w:rsidRPr="005E7CA4" w14:paraId="180E84C6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3544147" w14:textId="77777777" w:rsidR="00A551D7" w:rsidRPr="005E7CA4" w:rsidRDefault="00A551D7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02593DB4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34A0CE13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433.389,23 </w:t>
            </w:r>
          </w:p>
        </w:tc>
      </w:tr>
      <w:tr w:rsidR="00A551D7" w:rsidRPr="005E7CA4" w14:paraId="5588B900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0008708F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ED2BC25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A551D7" w:rsidRPr="005E7CA4" w14:paraId="043E6E36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92E0924" w14:textId="77777777" w:rsidR="00A551D7" w:rsidRPr="005E7CA4" w:rsidRDefault="00A551D7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7621A99A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04747F25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980.000,00 </w:t>
            </w:r>
          </w:p>
        </w:tc>
      </w:tr>
      <w:tr w:rsidR="00A551D7" w:rsidRPr="005E7CA4" w14:paraId="7D791E71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A16B0D5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38AC375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</w:tbl>
    <w:p w14:paraId="2A91C512" w14:textId="77777777" w:rsidR="00A551D7" w:rsidRPr="001C493F" w:rsidRDefault="00A551D7" w:rsidP="00A551D7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color w:val="000000"/>
          <w:sz w:val="24"/>
          <w:szCs w:val="24"/>
        </w:rPr>
        <w:t xml:space="preserve">Art. 2º O crédito autorizado no art. 1º desta lei </w:t>
      </w:r>
      <w:r w:rsidRPr="001C493F">
        <w:rPr>
          <w:rFonts w:asciiTheme="minorHAnsi" w:hAnsiTheme="minorHAnsi" w:cstheme="minorHAnsi"/>
          <w:sz w:val="24"/>
          <w:szCs w:val="24"/>
        </w:rPr>
        <w:t>será coberto com recursos orçamentários provenientes de:</w:t>
      </w:r>
    </w:p>
    <w:p w14:paraId="35420C4C" w14:textId="7D933FB0" w:rsidR="00A551D7" w:rsidRPr="001C493F" w:rsidRDefault="00A551D7" w:rsidP="00A551D7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sz w:val="24"/>
          <w:szCs w:val="24"/>
        </w:rPr>
        <w:t xml:space="preserve">I </w:t>
      </w:r>
      <w:r w:rsidR="00082113">
        <w:rPr>
          <w:rFonts w:asciiTheme="minorHAnsi" w:hAnsiTheme="minorHAnsi" w:cstheme="minorHAnsi"/>
          <w:sz w:val="24"/>
          <w:szCs w:val="24"/>
        </w:rPr>
        <w:t>-</w:t>
      </w:r>
      <w:r w:rsidRPr="001C493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82113">
        <w:rPr>
          <w:rFonts w:asciiTheme="minorHAnsi" w:hAnsiTheme="minorHAnsi" w:cstheme="minorHAnsi"/>
          <w:sz w:val="24"/>
          <w:szCs w:val="24"/>
        </w:rPr>
        <w:t>e</w:t>
      </w:r>
      <w:r w:rsidRPr="001C493F">
        <w:rPr>
          <w:rFonts w:asciiTheme="minorHAnsi" w:hAnsiTheme="minorHAnsi" w:cstheme="minorHAnsi"/>
          <w:sz w:val="24"/>
          <w:szCs w:val="24"/>
        </w:rPr>
        <w:t>xcesso</w:t>
      </w:r>
      <w:proofErr w:type="gramEnd"/>
      <w:r w:rsidRPr="001C493F">
        <w:rPr>
          <w:rFonts w:asciiTheme="minorHAnsi" w:hAnsiTheme="minorHAnsi" w:cstheme="minorHAnsi"/>
          <w:sz w:val="24"/>
          <w:szCs w:val="24"/>
        </w:rPr>
        <w:t xml:space="preserve"> de arrecadação, conforme disposto no inciso II do §1º e no §3º do art. 43 da Lei Federal nº 4.320, de 17 de março de 1964, decorrente de repasse de recursos vinculados de convênios, no valor de R$ 1.180.000,00 (um milhão, cento e oitenta mil reais), distribuídos conforme abaixo:</w:t>
      </w:r>
    </w:p>
    <w:p w14:paraId="41DE8166" w14:textId="06EE1E18" w:rsidR="00A551D7" w:rsidRPr="001C493F" w:rsidRDefault="00A551D7" w:rsidP="00A551D7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sz w:val="24"/>
          <w:szCs w:val="24"/>
        </w:rPr>
        <w:t>a) Convênio nº 101981/2024</w:t>
      </w:r>
      <w:r w:rsidR="006E3857">
        <w:rPr>
          <w:rFonts w:asciiTheme="minorHAnsi" w:hAnsiTheme="minorHAnsi" w:cstheme="minorHAnsi"/>
          <w:sz w:val="24"/>
          <w:szCs w:val="24"/>
        </w:rPr>
        <w:t>,</w:t>
      </w:r>
      <w:r w:rsidRPr="001C493F">
        <w:rPr>
          <w:rFonts w:asciiTheme="minorHAnsi" w:hAnsiTheme="minorHAnsi" w:cstheme="minorHAnsi"/>
          <w:sz w:val="24"/>
          <w:szCs w:val="24"/>
        </w:rPr>
        <w:t xml:space="preserve"> celebrado entre o Governo do Estado de São Paulo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493F">
        <w:rPr>
          <w:rFonts w:asciiTheme="minorHAnsi" w:hAnsiTheme="minorHAnsi" w:cstheme="minorHAnsi"/>
          <w:sz w:val="24"/>
          <w:szCs w:val="24"/>
        </w:rPr>
        <w:t xml:space="preserve"> através da Secretaria de Governo e Relações Institucionais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493F">
        <w:rPr>
          <w:rFonts w:asciiTheme="minorHAnsi" w:hAnsiTheme="minorHAnsi" w:cstheme="minorHAnsi"/>
          <w:sz w:val="24"/>
          <w:szCs w:val="24"/>
        </w:rPr>
        <w:t xml:space="preserve"> e o Município de Araraquara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493F">
        <w:rPr>
          <w:rFonts w:asciiTheme="minorHAnsi" w:hAnsiTheme="minorHAnsi" w:cstheme="minorHAnsi"/>
          <w:sz w:val="24"/>
          <w:szCs w:val="24"/>
        </w:rPr>
        <w:t xml:space="preserve"> para a execução da obra de recapeamento asfáltico </w:t>
      </w:r>
      <w:r>
        <w:rPr>
          <w:rFonts w:asciiTheme="minorHAnsi" w:hAnsiTheme="minorHAnsi" w:cstheme="minorHAnsi"/>
          <w:sz w:val="24"/>
          <w:szCs w:val="24"/>
        </w:rPr>
        <w:t>em diversas vias públicas da cidade;</w:t>
      </w:r>
    </w:p>
    <w:p w14:paraId="1016EBF7" w14:textId="58F48B3A" w:rsidR="00A551D7" w:rsidRPr="001C493F" w:rsidRDefault="00A551D7" w:rsidP="00A551D7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sz w:val="24"/>
          <w:szCs w:val="24"/>
        </w:rPr>
        <w:t>b) Convênio nº 101991/2024</w:t>
      </w:r>
      <w:r w:rsidR="006E3857">
        <w:rPr>
          <w:rFonts w:asciiTheme="minorHAnsi" w:hAnsiTheme="minorHAnsi" w:cstheme="minorHAnsi"/>
          <w:sz w:val="24"/>
          <w:szCs w:val="24"/>
        </w:rPr>
        <w:t>,</w:t>
      </w:r>
      <w:r w:rsidRPr="001C493F">
        <w:rPr>
          <w:rFonts w:asciiTheme="minorHAnsi" w:hAnsiTheme="minorHAnsi" w:cstheme="minorHAnsi"/>
          <w:sz w:val="24"/>
          <w:szCs w:val="24"/>
        </w:rPr>
        <w:t xml:space="preserve"> celebrado entre o Governo do Estado de São Paulo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493F">
        <w:rPr>
          <w:rFonts w:asciiTheme="minorHAnsi" w:hAnsiTheme="minorHAnsi" w:cstheme="minorHAnsi"/>
          <w:sz w:val="24"/>
          <w:szCs w:val="24"/>
        </w:rPr>
        <w:t xml:space="preserve"> através da Secretaria de Governo e Relações Institucionais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493F">
        <w:rPr>
          <w:rFonts w:asciiTheme="minorHAnsi" w:hAnsiTheme="minorHAnsi" w:cstheme="minorHAnsi"/>
          <w:sz w:val="24"/>
          <w:szCs w:val="24"/>
        </w:rPr>
        <w:t xml:space="preserve"> e o Município de Araraquara, para a execução da obra de recapeamento asfáltico </w:t>
      </w:r>
      <w:r>
        <w:rPr>
          <w:rFonts w:asciiTheme="minorHAnsi" w:hAnsiTheme="minorHAnsi" w:cstheme="minorHAnsi"/>
          <w:sz w:val="24"/>
          <w:szCs w:val="24"/>
        </w:rPr>
        <w:t>em diversas vias públicas da cidade;</w:t>
      </w:r>
      <w:r w:rsidR="006E3857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5A672843" w14:textId="6DD31C27" w:rsidR="00A551D7" w:rsidRPr="001C493F" w:rsidRDefault="00A551D7" w:rsidP="00A551D7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1C493F">
        <w:rPr>
          <w:rFonts w:asciiTheme="minorHAnsi" w:hAnsiTheme="minorHAnsi" w:cstheme="minorHAnsi"/>
          <w:sz w:val="24"/>
          <w:szCs w:val="24"/>
        </w:rPr>
        <w:t xml:space="preserve">II </w:t>
      </w:r>
      <w:r w:rsidR="00082113">
        <w:rPr>
          <w:rFonts w:asciiTheme="minorHAnsi" w:hAnsiTheme="minorHAnsi" w:cstheme="minorHAnsi"/>
          <w:sz w:val="24"/>
          <w:szCs w:val="24"/>
        </w:rPr>
        <w:t>-</w:t>
      </w:r>
      <w:r w:rsidRPr="001C493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82113">
        <w:rPr>
          <w:rFonts w:asciiTheme="minorHAnsi" w:hAnsiTheme="minorHAnsi" w:cstheme="minorHAnsi"/>
          <w:sz w:val="24"/>
          <w:szCs w:val="24"/>
        </w:rPr>
        <w:t>a</w:t>
      </w:r>
      <w:r w:rsidRPr="001C493F">
        <w:rPr>
          <w:rFonts w:asciiTheme="minorHAnsi" w:hAnsiTheme="minorHAnsi" w:cstheme="minorHAnsi"/>
          <w:sz w:val="24"/>
          <w:szCs w:val="24"/>
        </w:rPr>
        <w:t>nulação</w:t>
      </w:r>
      <w:proofErr w:type="gramEnd"/>
      <w:r w:rsidRPr="001C493F">
        <w:rPr>
          <w:rFonts w:asciiTheme="minorHAnsi" w:hAnsiTheme="minorHAnsi" w:cstheme="minorHAnsi"/>
          <w:sz w:val="24"/>
          <w:szCs w:val="24"/>
        </w:rPr>
        <w:t xml:space="preserve"> parcial de dotação orçamentária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1C493F">
        <w:rPr>
          <w:rFonts w:asciiTheme="minorHAnsi" w:hAnsiTheme="minorHAnsi" w:cstheme="minorHAnsi"/>
          <w:sz w:val="24"/>
          <w:szCs w:val="24"/>
        </w:rPr>
        <w:t xml:space="preserve"> conforme disposto no inciso III do §</w:t>
      </w:r>
      <w:r w:rsidR="00102B2A">
        <w:rPr>
          <w:rFonts w:asciiTheme="minorHAnsi" w:hAnsiTheme="minorHAnsi" w:cstheme="minorHAnsi"/>
          <w:sz w:val="24"/>
          <w:szCs w:val="24"/>
        </w:rPr>
        <w:t xml:space="preserve"> </w:t>
      </w:r>
      <w:r w:rsidRPr="001C493F">
        <w:rPr>
          <w:rFonts w:asciiTheme="minorHAnsi" w:hAnsiTheme="minorHAnsi" w:cstheme="minorHAnsi"/>
          <w:sz w:val="24"/>
          <w:szCs w:val="24"/>
        </w:rPr>
        <w:t>1º do art. 43 da Lei Federal nº 4.320, de 1964, no valor de R$ 583.170,15 (quinhentos e oitenta</w:t>
      </w:r>
      <w:r>
        <w:rPr>
          <w:rFonts w:asciiTheme="minorHAnsi" w:hAnsiTheme="minorHAnsi" w:cstheme="minorHAnsi"/>
          <w:sz w:val="24"/>
          <w:szCs w:val="24"/>
        </w:rPr>
        <w:t xml:space="preserve"> e três</w:t>
      </w:r>
      <w:r w:rsidRPr="001C493F">
        <w:rPr>
          <w:rFonts w:asciiTheme="minorHAnsi" w:hAnsiTheme="minorHAnsi" w:cstheme="minorHAnsi"/>
          <w:sz w:val="24"/>
          <w:szCs w:val="24"/>
        </w:rPr>
        <w:t xml:space="preserve"> mil, cento e setenta reais e quinze centavos), conforme abaixo se especifica: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A551D7" w:rsidRPr="005E7CA4" w14:paraId="08109381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28081C2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6FECD23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A551D7" w:rsidRPr="005E7CA4" w14:paraId="660128B8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EF782E4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8656C85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A551D7" w:rsidRPr="005E7CA4" w14:paraId="2428DD39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584052A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02.08.01 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4C712CB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A551D7" w:rsidRPr="005E7CA4" w14:paraId="101A8FC0" w14:textId="77777777" w:rsidTr="005C6D4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EBBA7A0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551D7" w:rsidRPr="005E7CA4" w14:paraId="763DDBD7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6097E6E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5443F52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A551D7" w:rsidRPr="005E7CA4" w14:paraId="421020D6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E27CA01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77D6ECB" w14:textId="56EBF994" w:rsidR="00A551D7" w:rsidRPr="005E7CA4" w:rsidRDefault="00A551D7" w:rsidP="00082113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A551D7" w:rsidRPr="005E7CA4" w14:paraId="5A41BD24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FC88954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B4968AE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EXPANSÃO, MELHORIAS E MANUTENÇÃO EM EDIFÍCIOS PÚBLICOS</w:t>
            </w:r>
          </w:p>
        </w:tc>
      </w:tr>
      <w:tr w:rsidR="00A551D7" w:rsidRPr="005E7CA4" w14:paraId="28D0C2C1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701F76E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15.451.0049.1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17DF947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A551D7" w:rsidRPr="005E7CA4" w14:paraId="4E55BDE8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BCC3529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15.451.0049.1.214</w:t>
            </w:r>
          </w:p>
        </w:tc>
        <w:tc>
          <w:tcPr>
            <w:tcW w:w="5000" w:type="dxa"/>
            <w:shd w:val="clear" w:color="auto" w:fill="auto"/>
            <w:hideMark/>
          </w:tcPr>
          <w:p w14:paraId="142057F0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20" w:type="dxa"/>
            <w:shd w:val="clear" w:color="auto" w:fill="auto"/>
            <w:hideMark/>
          </w:tcPr>
          <w:p w14:paraId="37DA5759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583.170,15 </w:t>
            </w:r>
          </w:p>
        </w:tc>
      </w:tr>
      <w:tr w:rsidR="00A551D7" w:rsidRPr="005E7CA4" w14:paraId="615557C6" w14:textId="77777777" w:rsidTr="005C6D45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4A635F8C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A551D7" w:rsidRPr="005E7CA4" w14:paraId="0BCAC435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2151F92" w14:textId="77777777" w:rsidR="00A551D7" w:rsidRPr="005E7CA4" w:rsidRDefault="00A551D7" w:rsidP="005C6D45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00" w:type="dxa"/>
            <w:shd w:val="clear" w:color="auto" w:fill="auto"/>
            <w:hideMark/>
          </w:tcPr>
          <w:p w14:paraId="1F68F94F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shd w:val="clear" w:color="auto" w:fill="auto"/>
            <w:hideMark/>
          </w:tcPr>
          <w:p w14:paraId="19311A4D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583.170,15 </w:t>
            </w:r>
          </w:p>
        </w:tc>
      </w:tr>
      <w:tr w:rsidR="00A551D7" w:rsidRPr="005E7CA4" w14:paraId="7B904929" w14:textId="77777777" w:rsidTr="005C6D45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7CD5DC9F" w14:textId="77777777" w:rsidR="00A551D7" w:rsidRPr="005E7CA4" w:rsidRDefault="00A551D7" w:rsidP="005C6D4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37DC8E2" w14:textId="77777777" w:rsidR="00A551D7" w:rsidRPr="005E7CA4" w:rsidRDefault="00A551D7" w:rsidP="005C6D45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E7CA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14:paraId="69539989" w14:textId="6E868737" w:rsidR="00A551D7" w:rsidRDefault="00A551D7" w:rsidP="00A551D7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Art. 3º Fica incluso o presente crédito adicional especial na Lei nº 10.340, de 27 de outubro de 2021 (Plano Plurianual – PPA), na Lei nº 11.249, de 19 de junho de 2024 (Lei de Diretrizes Orçamentárias – LDO)</w:t>
      </w:r>
      <w:r w:rsidR="00082113">
        <w:rPr>
          <w:rFonts w:asciiTheme="minorHAnsi" w:hAnsiTheme="minorHAnsi" w:cs="Calibri"/>
          <w:bCs/>
          <w:sz w:val="24"/>
          <w:szCs w:val="24"/>
        </w:rPr>
        <w:t>,</w:t>
      </w:r>
      <w:r>
        <w:rPr>
          <w:rFonts w:asciiTheme="minorHAnsi" w:hAnsiTheme="minorHAnsi" w:cs="Calibri"/>
          <w:bCs/>
          <w:sz w:val="24"/>
          <w:szCs w:val="24"/>
        </w:rPr>
        <w:t xml:space="preserve"> e na Lei nº 11.415, de 10 de dezembro de 2024 (Lei Orçamentária Anual – LOA).</w:t>
      </w:r>
    </w:p>
    <w:p w14:paraId="68E8E373" w14:textId="77777777" w:rsidR="009F0D14" w:rsidRDefault="009F0D14" w:rsidP="00A551D7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360F7C" w14:textId="77777777" w:rsidR="00A551D7" w:rsidRPr="001C493F" w:rsidRDefault="00A551D7" w:rsidP="00A551D7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C493F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Art. 4º </w:t>
      </w:r>
      <w:r w:rsidRPr="001C493F">
        <w:rPr>
          <w:rFonts w:asciiTheme="minorHAnsi" w:hAnsiTheme="minorHAnsi" w:cstheme="minorHAnsi"/>
          <w:sz w:val="24"/>
          <w:szCs w:val="24"/>
        </w:rPr>
        <w:t xml:space="preserve">Esta lei entra em vigor na data de sua publicação. </w:t>
      </w:r>
    </w:p>
    <w:p w14:paraId="04CA2A5C" w14:textId="77777777" w:rsidR="00AE5659" w:rsidRDefault="00AE5659" w:rsidP="00AE5659">
      <w:pPr>
        <w:pStyle w:val="AQAPARTENORMATIVA"/>
      </w:pPr>
      <w:r w:rsidRPr="00225217">
        <w:t xml:space="preserve"> </w:t>
      </w:r>
    </w:p>
    <w:p w14:paraId="5AC7B6F4" w14:textId="77777777" w:rsidR="00162273" w:rsidRPr="00225217" w:rsidRDefault="002F5453" w:rsidP="00AE5659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AE5659">
        <w:t>12</w:t>
      </w:r>
      <w:r w:rsidR="00A54910">
        <w:t xml:space="preserve"> </w:t>
      </w:r>
      <w:r w:rsidR="008A09C8" w:rsidRPr="00225217">
        <w:t xml:space="preserve">de </w:t>
      </w:r>
      <w:r w:rsidR="00AE565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3AC29CF0" w14:textId="77777777" w:rsidR="00E24558" w:rsidRDefault="00E24558" w:rsidP="00077788">
      <w:pPr>
        <w:pStyle w:val="AQAAUTORIA"/>
        <w:spacing w:after="0"/>
      </w:pPr>
    </w:p>
    <w:p w14:paraId="570B650C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6B307099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2519B" w14:textId="77777777" w:rsidR="00472188" w:rsidRDefault="00472188">
      <w:r>
        <w:separator/>
      </w:r>
    </w:p>
  </w:endnote>
  <w:endnote w:type="continuationSeparator" w:id="0">
    <w:p w14:paraId="137B8F35" w14:textId="77777777" w:rsidR="00472188" w:rsidRDefault="0047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1FFF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9F0D14">
      <w:rPr>
        <w:rFonts w:ascii="Calibri" w:hAnsi="Calibri" w:cs="Calibri"/>
        <w:b/>
        <w:bCs/>
        <w:noProof/>
      </w:rPr>
      <w:t>3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9F0D14">
      <w:rPr>
        <w:rFonts w:ascii="Calibri" w:hAnsi="Calibri" w:cs="Calibri"/>
        <w:b/>
        <w:bCs/>
        <w:noProof/>
      </w:rPr>
      <w:t>3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0A12A" w14:textId="77777777" w:rsidR="00472188" w:rsidRDefault="00472188">
      <w:r>
        <w:separator/>
      </w:r>
    </w:p>
  </w:footnote>
  <w:footnote w:type="continuationSeparator" w:id="0">
    <w:p w14:paraId="44DC8FF1" w14:textId="77777777" w:rsidR="00472188" w:rsidRDefault="00472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14C3" w14:textId="77777777" w:rsidR="00E11042" w:rsidRDefault="00472188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2143E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59005B79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8A7F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46489E9A" wp14:editId="6AF9594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EA0D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0E21" w14:textId="77777777" w:rsidR="00E11042" w:rsidRDefault="00472188">
    <w:r>
      <w:rPr>
        <w:noProof/>
      </w:rPr>
      <w:pict w14:anchorId="7AE1E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0120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0F62"/>
    <w:rsid w:val="0006545D"/>
    <w:rsid w:val="00066C25"/>
    <w:rsid w:val="00071AD3"/>
    <w:rsid w:val="00073ED7"/>
    <w:rsid w:val="0007602B"/>
    <w:rsid w:val="000763BF"/>
    <w:rsid w:val="00077788"/>
    <w:rsid w:val="00077965"/>
    <w:rsid w:val="00077E51"/>
    <w:rsid w:val="00082113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2B2A"/>
    <w:rsid w:val="001030C3"/>
    <w:rsid w:val="0010321A"/>
    <w:rsid w:val="001046F7"/>
    <w:rsid w:val="0010602A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9E"/>
    <w:rsid w:val="00152AE1"/>
    <w:rsid w:val="00152CD0"/>
    <w:rsid w:val="001536A5"/>
    <w:rsid w:val="00153948"/>
    <w:rsid w:val="00156723"/>
    <w:rsid w:val="00161181"/>
    <w:rsid w:val="00161A11"/>
    <w:rsid w:val="001621F2"/>
    <w:rsid w:val="00162273"/>
    <w:rsid w:val="00163007"/>
    <w:rsid w:val="00164376"/>
    <w:rsid w:val="00164ADA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49DA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2C4D"/>
    <w:rsid w:val="001E46DA"/>
    <w:rsid w:val="001E72DE"/>
    <w:rsid w:val="001E7368"/>
    <w:rsid w:val="001F30AB"/>
    <w:rsid w:val="001F3B24"/>
    <w:rsid w:val="001F3C84"/>
    <w:rsid w:val="001F4101"/>
    <w:rsid w:val="001F5158"/>
    <w:rsid w:val="001F6473"/>
    <w:rsid w:val="001F6A71"/>
    <w:rsid w:val="001F6AEC"/>
    <w:rsid w:val="002010E6"/>
    <w:rsid w:val="0020147E"/>
    <w:rsid w:val="00201CDD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34D3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1528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2DA3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74C7A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07CE8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86E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188"/>
    <w:rsid w:val="00472258"/>
    <w:rsid w:val="004724F3"/>
    <w:rsid w:val="00473E28"/>
    <w:rsid w:val="00474B6A"/>
    <w:rsid w:val="00475087"/>
    <w:rsid w:val="00477905"/>
    <w:rsid w:val="004802E5"/>
    <w:rsid w:val="00481BD9"/>
    <w:rsid w:val="004822BA"/>
    <w:rsid w:val="00484D46"/>
    <w:rsid w:val="00486092"/>
    <w:rsid w:val="00490C2C"/>
    <w:rsid w:val="00492747"/>
    <w:rsid w:val="004945B7"/>
    <w:rsid w:val="004A1B2C"/>
    <w:rsid w:val="004A2470"/>
    <w:rsid w:val="004A3B55"/>
    <w:rsid w:val="004A3C58"/>
    <w:rsid w:val="004A4BF7"/>
    <w:rsid w:val="004A5330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014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591B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24D0"/>
    <w:rsid w:val="00634205"/>
    <w:rsid w:val="006345A9"/>
    <w:rsid w:val="00635B49"/>
    <w:rsid w:val="00637B88"/>
    <w:rsid w:val="0064000D"/>
    <w:rsid w:val="00640A47"/>
    <w:rsid w:val="00641F10"/>
    <w:rsid w:val="006434F3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027F"/>
    <w:rsid w:val="00671238"/>
    <w:rsid w:val="0067516C"/>
    <w:rsid w:val="00676985"/>
    <w:rsid w:val="006773D2"/>
    <w:rsid w:val="0068137B"/>
    <w:rsid w:val="0068153A"/>
    <w:rsid w:val="00684A96"/>
    <w:rsid w:val="00685C8D"/>
    <w:rsid w:val="0069002F"/>
    <w:rsid w:val="00690DD5"/>
    <w:rsid w:val="0069143E"/>
    <w:rsid w:val="00693D1F"/>
    <w:rsid w:val="00693F2C"/>
    <w:rsid w:val="00693F6B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E3857"/>
    <w:rsid w:val="006F3252"/>
    <w:rsid w:val="006F3BC8"/>
    <w:rsid w:val="006F56CF"/>
    <w:rsid w:val="006F6BA4"/>
    <w:rsid w:val="006F763A"/>
    <w:rsid w:val="00704DB5"/>
    <w:rsid w:val="00704F4A"/>
    <w:rsid w:val="00705B05"/>
    <w:rsid w:val="00705DB8"/>
    <w:rsid w:val="0071258A"/>
    <w:rsid w:val="00717904"/>
    <w:rsid w:val="00721590"/>
    <w:rsid w:val="00721685"/>
    <w:rsid w:val="00721EB0"/>
    <w:rsid w:val="00721F5B"/>
    <w:rsid w:val="007261C0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2B1E"/>
    <w:rsid w:val="0079307D"/>
    <w:rsid w:val="00793856"/>
    <w:rsid w:val="0079588A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2A7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2569"/>
    <w:rsid w:val="00877262"/>
    <w:rsid w:val="00877F8D"/>
    <w:rsid w:val="0088339F"/>
    <w:rsid w:val="00883494"/>
    <w:rsid w:val="00885526"/>
    <w:rsid w:val="0088577D"/>
    <w:rsid w:val="00886CAF"/>
    <w:rsid w:val="00887743"/>
    <w:rsid w:val="00890131"/>
    <w:rsid w:val="00891C3E"/>
    <w:rsid w:val="008936F6"/>
    <w:rsid w:val="00893B8B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1EE1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0158"/>
    <w:rsid w:val="0094237D"/>
    <w:rsid w:val="00942C98"/>
    <w:rsid w:val="00946179"/>
    <w:rsid w:val="009526E3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0FE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0D14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67AB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51D7"/>
    <w:rsid w:val="00A563CB"/>
    <w:rsid w:val="00A6164A"/>
    <w:rsid w:val="00A63245"/>
    <w:rsid w:val="00A635B7"/>
    <w:rsid w:val="00A65781"/>
    <w:rsid w:val="00A666EE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2879"/>
    <w:rsid w:val="00A94C08"/>
    <w:rsid w:val="00A95A2C"/>
    <w:rsid w:val="00A97839"/>
    <w:rsid w:val="00A97887"/>
    <w:rsid w:val="00A97989"/>
    <w:rsid w:val="00AA1183"/>
    <w:rsid w:val="00AA2F68"/>
    <w:rsid w:val="00AA5555"/>
    <w:rsid w:val="00AA5E1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5498"/>
    <w:rsid w:val="00AC7B9C"/>
    <w:rsid w:val="00AD0B9E"/>
    <w:rsid w:val="00AD0E39"/>
    <w:rsid w:val="00AD1335"/>
    <w:rsid w:val="00AD14F9"/>
    <w:rsid w:val="00AD44A5"/>
    <w:rsid w:val="00AE4445"/>
    <w:rsid w:val="00AE512D"/>
    <w:rsid w:val="00AE5659"/>
    <w:rsid w:val="00AF11C1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2E56"/>
    <w:rsid w:val="00B044AB"/>
    <w:rsid w:val="00B04E2A"/>
    <w:rsid w:val="00B06653"/>
    <w:rsid w:val="00B145B7"/>
    <w:rsid w:val="00B14718"/>
    <w:rsid w:val="00B15ECE"/>
    <w:rsid w:val="00B170E5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28"/>
    <w:rsid w:val="00B52980"/>
    <w:rsid w:val="00B55523"/>
    <w:rsid w:val="00B5580F"/>
    <w:rsid w:val="00B60637"/>
    <w:rsid w:val="00B62156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6BF1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20FE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0EA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0D77"/>
    <w:rsid w:val="00D42CBD"/>
    <w:rsid w:val="00D42DE9"/>
    <w:rsid w:val="00D4358D"/>
    <w:rsid w:val="00D47C7A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5FE2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257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121A"/>
    <w:rsid w:val="00EA27B1"/>
    <w:rsid w:val="00EA46F9"/>
    <w:rsid w:val="00EA4B37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80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0E57"/>
    <w:rsid w:val="00F42C19"/>
    <w:rsid w:val="00F45402"/>
    <w:rsid w:val="00F45518"/>
    <w:rsid w:val="00F45D70"/>
    <w:rsid w:val="00F46B72"/>
    <w:rsid w:val="00F47348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61B6"/>
    <w:rsid w:val="00FA7DAE"/>
    <w:rsid w:val="00FB2B74"/>
    <w:rsid w:val="00FB2F91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F1A547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AE5659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normas-ementa">
    <w:name w:val="normas-ementa"/>
    <w:basedOn w:val="Normal"/>
    <w:rsid w:val="00AE5659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AE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17</TotalTime>
  <Pages>3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12</cp:revision>
  <cp:lastPrinted>2023-01-11T10:22:00Z</cp:lastPrinted>
  <dcterms:created xsi:type="dcterms:W3CDTF">2025-03-07T13:32:00Z</dcterms:created>
  <dcterms:modified xsi:type="dcterms:W3CDTF">2025-03-12T10:54:00Z</dcterms:modified>
</cp:coreProperties>
</file>