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043DB" w14:textId="217DC577"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B067CB">
        <w:t>45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14:paraId="7B3819FF" w14:textId="2D185FD6"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6345A9">
        <w:t>6</w:t>
      </w:r>
      <w:r w:rsidR="00F13806">
        <w:t>1</w:t>
      </w:r>
      <w:r w:rsidR="00555920">
        <w:t>/</w:t>
      </w:r>
      <w:r>
        <w:t>202</w:t>
      </w:r>
      <w:r w:rsidR="002933B8">
        <w:t>5</w:t>
      </w:r>
    </w:p>
    <w:p w14:paraId="324A4BFD" w14:textId="77777777" w:rsidR="002B5895" w:rsidRDefault="002B5895" w:rsidP="002B5895">
      <w:pPr>
        <w:pStyle w:val="AQAEPGRAFE"/>
      </w:pPr>
    </w:p>
    <w:p w14:paraId="2D8948D8" w14:textId="37A7F0A9" w:rsidR="00885526" w:rsidRPr="00BF04B8" w:rsidRDefault="00885526" w:rsidP="00885526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BF04B8">
        <w:rPr>
          <w:rFonts w:asciiTheme="minorHAnsi" w:hAnsiTheme="minorHAnsi" w:cstheme="minorHAnsi"/>
          <w:sz w:val="22"/>
          <w:szCs w:val="22"/>
        </w:rPr>
        <w:t>Dispõe sobre a abertura de crédito adicional especial, no valor de R$ 108.999,75 (cento e oito mil, novecentos e noventa e nove reais e setenta e cinco centavos)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F04B8">
        <w:rPr>
          <w:rFonts w:asciiTheme="minorHAnsi" w:hAnsiTheme="minorHAnsi" w:cstheme="minorHAnsi"/>
          <w:sz w:val="22"/>
          <w:szCs w:val="22"/>
        </w:rPr>
        <w:t xml:space="preserve"> </w:t>
      </w:r>
      <w:r w:rsidRPr="00BF04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destinado à execução de programa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BF04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stadual de acolhimento para a população em situação de rua, durante as baixas temperaturas, </w:t>
      </w:r>
      <w:r w:rsidRPr="00BF04B8">
        <w:rPr>
          <w:rFonts w:asciiTheme="minorHAnsi" w:hAnsiTheme="minorHAnsi" w:cstheme="minorHAnsi"/>
          <w:sz w:val="22"/>
          <w:szCs w:val="22"/>
        </w:rPr>
        <w:t>e dá outras providências.</w:t>
      </w:r>
    </w:p>
    <w:p w14:paraId="06BC6016" w14:textId="77777777" w:rsidR="00885526" w:rsidRPr="00BF04B8" w:rsidRDefault="00885526" w:rsidP="00885526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03BEE8C3" w14:textId="61575C59" w:rsidR="00885526" w:rsidRPr="00984E42" w:rsidRDefault="00885526" w:rsidP="00885526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4E42">
        <w:rPr>
          <w:rFonts w:asciiTheme="minorHAnsi" w:hAnsiTheme="minorHAnsi" w:cstheme="minorHAnsi"/>
          <w:bCs/>
          <w:sz w:val="24"/>
          <w:szCs w:val="24"/>
        </w:rPr>
        <w:t>Art. 1º Fica o Poder Executivo autorizado a abrir um crédito adicional especial, no valor de</w:t>
      </w:r>
      <w:r w:rsidRPr="00984E42">
        <w:rPr>
          <w:rFonts w:asciiTheme="minorHAnsi" w:hAnsiTheme="minorHAnsi" w:cstheme="minorHAnsi"/>
          <w:sz w:val="24"/>
          <w:szCs w:val="24"/>
        </w:rPr>
        <w:t xml:space="preserve"> R$ 108.999,75 (cento e oito mil, novecentos e noventa e nove reais e setenta e cinco centavos)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984E42">
        <w:rPr>
          <w:rFonts w:asciiTheme="minorHAnsi" w:hAnsiTheme="minorHAnsi" w:cstheme="minorHAnsi"/>
          <w:sz w:val="24"/>
          <w:szCs w:val="24"/>
        </w:rPr>
        <w:t xml:space="preserve"> </w:t>
      </w:r>
      <w:r w:rsidRPr="00984E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destinado à cobertura de despesas com programa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estadual </w:t>
      </w:r>
      <w:r w:rsidRPr="00984E42">
        <w:rPr>
          <w:rFonts w:asciiTheme="minorHAnsi" w:hAnsiTheme="minorHAnsi" w:cstheme="minorHAnsi"/>
          <w:color w:val="000000" w:themeColor="text1"/>
          <w:sz w:val="24"/>
          <w:szCs w:val="24"/>
        </w:rPr>
        <w:t>de acolhimento para a população em situação de rua, durante as baixas temperaturas, por meio do Serviço de Proteção em Situações de Calamidades Públicas e de Emergências,</w:t>
      </w:r>
      <w:r w:rsidRPr="00984E42">
        <w:rPr>
          <w:rFonts w:asciiTheme="minorHAnsi" w:hAnsiTheme="minorHAnsi" w:cstheme="minorHAnsi"/>
          <w:bCs/>
          <w:sz w:val="24"/>
          <w:szCs w:val="24"/>
        </w:rPr>
        <w:t xml:space="preserve"> conforme demonstrativo abaixo: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885526" w:rsidRPr="00572A7D" w14:paraId="705C3216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DF4403B" w14:textId="77777777" w:rsidR="00885526" w:rsidRPr="00572A7D" w:rsidRDefault="0088552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E50E489" w14:textId="77777777" w:rsidR="00885526" w:rsidRPr="00572A7D" w:rsidRDefault="0088552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885526" w:rsidRPr="00572A7D" w14:paraId="76704DFC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BFA596D" w14:textId="77777777" w:rsidR="00885526" w:rsidRPr="00572A7D" w:rsidRDefault="0088552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E455F92" w14:textId="77777777" w:rsidR="00885526" w:rsidRPr="00572A7D" w:rsidRDefault="0088552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885526" w:rsidRPr="00572A7D" w14:paraId="04D0483F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D6CB6C1" w14:textId="77777777" w:rsidR="00885526" w:rsidRPr="00572A7D" w:rsidRDefault="0088552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02.12.01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EABEDD7" w14:textId="77777777" w:rsidR="00885526" w:rsidRPr="00572A7D" w:rsidRDefault="0088552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885526" w:rsidRPr="00572A7D" w14:paraId="7F14AA21" w14:textId="77777777" w:rsidTr="005C6D4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5704505" w14:textId="77777777" w:rsidR="00885526" w:rsidRPr="00572A7D" w:rsidRDefault="0088552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85526" w:rsidRPr="00572A7D" w14:paraId="684C7F55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6CFA19B" w14:textId="77777777" w:rsidR="00885526" w:rsidRPr="00572A7D" w:rsidRDefault="0088552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677AD9E" w14:textId="77777777" w:rsidR="00885526" w:rsidRPr="00572A7D" w:rsidRDefault="0088552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885526" w:rsidRPr="00572A7D" w14:paraId="6E649CB8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9BDC04F" w14:textId="77777777" w:rsidR="00885526" w:rsidRPr="00572A7D" w:rsidRDefault="0088552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F878E22" w14:textId="77777777" w:rsidR="00885526" w:rsidRPr="00572A7D" w:rsidRDefault="0088552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COMUNITÁRIA</w:t>
            </w:r>
          </w:p>
        </w:tc>
      </w:tr>
      <w:tr w:rsidR="00885526" w:rsidRPr="00572A7D" w14:paraId="1C9B041E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4DD2E0A" w14:textId="77777777" w:rsidR="00885526" w:rsidRPr="00572A7D" w:rsidRDefault="0088552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43BFE63" w14:textId="77777777" w:rsidR="00885526" w:rsidRPr="00572A7D" w:rsidRDefault="0088552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ESPECIAL</w:t>
            </w:r>
          </w:p>
        </w:tc>
      </w:tr>
      <w:tr w:rsidR="00885526" w:rsidRPr="00572A7D" w14:paraId="2BF6CF5B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1F9B8D0" w14:textId="77777777" w:rsidR="00885526" w:rsidRPr="00572A7D" w:rsidRDefault="0088552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08.244.0073.2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433A2BB" w14:textId="77777777" w:rsidR="00885526" w:rsidRPr="00572A7D" w:rsidRDefault="0088552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885526" w:rsidRPr="00572A7D" w14:paraId="5EB71BDD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67DA45C" w14:textId="77777777" w:rsidR="00885526" w:rsidRPr="00572A7D" w:rsidRDefault="0088552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08.244.0073.2.162</w:t>
            </w:r>
          </w:p>
        </w:tc>
        <w:tc>
          <w:tcPr>
            <w:tcW w:w="5000" w:type="dxa"/>
            <w:shd w:val="clear" w:color="auto" w:fill="auto"/>
            <w:hideMark/>
          </w:tcPr>
          <w:p w14:paraId="0D173025" w14:textId="77777777" w:rsidR="00885526" w:rsidRPr="00572A7D" w:rsidRDefault="0088552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CASA DE ACOLHIDA – SERVIÇO DE ACOLHIMENTO PARA PESSOAS E FAMÍLIAS EM SITUAÇÃO DE RUA</w:t>
            </w:r>
          </w:p>
        </w:tc>
        <w:tc>
          <w:tcPr>
            <w:tcW w:w="1920" w:type="dxa"/>
            <w:shd w:val="clear" w:color="auto" w:fill="auto"/>
            <w:hideMark/>
          </w:tcPr>
          <w:p w14:paraId="4D9EC34C" w14:textId="77777777" w:rsidR="00885526" w:rsidRPr="00572A7D" w:rsidRDefault="0088552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108.999,75 </w:t>
            </w:r>
          </w:p>
        </w:tc>
      </w:tr>
      <w:tr w:rsidR="00885526" w:rsidRPr="00572A7D" w14:paraId="03B47559" w14:textId="77777777" w:rsidTr="005C6D4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1B4E4A6" w14:textId="77777777" w:rsidR="00885526" w:rsidRPr="00572A7D" w:rsidRDefault="0088552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85526" w:rsidRPr="00572A7D" w14:paraId="0916C6C5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</w:tcPr>
          <w:p w14:paraId="3D067DEC" w14:textId="77777777" w:rsidR="00885526" w:rsidRPr="00572A7D" w:rsidRDefault="00885526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00" w:type="dxa"/>
            <w:shd w:val="clear" w:color="auto" w:fill="auto"/>
          </w:tcPr>
          <w:p w14:paraId="3D198F1E" w14:textId="77777777" w:rsidR="00885526" w:rsidRPr="00572A7D" w:rsidRDefault="0088552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</w:tcPr>
          <w:p w14:paraId="18943736" w14:textId="77777777" w:rsidR="00885526" w:rsidRPr="00572A7D" w:rsidRDefault="0088552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105.000,00</w:t>
            </w:r>
          </w:p>
        </w:tc>
      </w:tr>
      <w:tr w:rsidR="00885526" w:rsidRPr="00572A7D" w14:paraId="004742B1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9D4373A" w14:textId="77777777" w:rsidR="00885526" w:rsidRPr="00572A7D" w:rsidRDefault="00885526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6D5786BB" w14:textId="77777777" w:rsidR="00885526" w:rsidRPr="00572A7D" w:rsidRDefault="0088552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51D8ABE5" w14:textId="77777777" w:rsidR="00885526" w:rsidRPr="00572A7D" w:rsidRDefault="0088552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3.999,75 </w:t>
            </w:r>
          </w:p>
        </w:tc>
      </w:tr>
      <w:tr w:rsidR="00885526" w:rsidRPr="00572A7D" w14:paraId="2AC94846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8D63340" w14:textId="77777777" w:rsidR="00885526" w:rsidRPr="00572A7D" w:rsidRDefault="0088552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C790BDF" w14:textId="77777777" w:rsidR="00885526" w:rsidRPr="00572A7D" w:rsidRDefault="0088552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</w:tbl>
    <w:p w14:paraId="06E66C3E" w14:textId="687087B0" w:rsidR="00885526" w:rsidRPr="00984E42" w:rsidRDefault="00885526" w:rsidP="00885526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4E42">
        <w:rPr>
          <w:rFonts w:asciiTheme="minorHAnsi" w:hAnsiTheme="minorHAnsi" w:cstheme="minorHAnsi"/>
          <w:bCs/>
          <w:sz w:val="24"/>
          <w:szCs w:val="24"/>
        </w:rPr>
        <w:t xml:space="preserve">Art. 2º O crédito autorizado no art. 1º desta lei será coberto com recursos orçamentários provenientes de superávit financeiro obtido pelo repasse do Fundo Estadual de Assistência Social (FEAS), </w:t>
      </w:r>
      <w:r w:rsidRPr="00984E42">
        <w:rPr>
          <w:rFonts w:asciiTheme="minorHAnsi" w:hAnsiTheme="minorHAnsi" w:cstheme="minorHAnsi"/>
          <w:sz w:val="24"/>
          <w:szCs w:val="24"/>
        </w:rPr>
        <w:t>conforme disposto no inciso I do § 1º e no § 2º do art. 43 da Lei Federal nº 4.320, de 17 de março de 1964, apurado em balanço patrimonial do exercício anterior.</w:t>
      </w:r>
    </w:p>
    <w:p w14:paraId="50D32C96" w14:textId="46ECA6CB" w:rsidR="00885526" w:rsidRPr="00DF089B" w:rsidRDefault="00885526" w:rsidP="00885526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bookmarkStart w:id="0" w:name="_Hlk181281825"/>
      <w:r w:rsidRPr="00DF089B">
        <w:rPr>
          <w:rFonts w:asciiTheme="minorHAnsi" w:hAnsiTheme="minorHAnsi"/>
          <w:bCs/>
          <w:sz w:val="24"/>
          <w:szCs w:val="24"/>
        </w:rPr>
        <w:t xml:space="preserve">Art. 3º Fica incluso o presente crédito adicional </w:t>
      </w:r>
      <w:r>
        <w:rPr>
          <w:rFonts w:asciiTheme="minorHAnsi" w:hAnsiTheme="minorHAnsi"/>
          <w:bCs/>
          <w:sz w:val="24"/>
          <w:szCs w:val="24"/>
        </w:rPr>
        <w:t>especial</w:t>
      </w:r>
      <w:r w:rsidRPr="00DF089B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>na Lei</w:t>
      </w:r>
      <w:r w:rsidRPr="00DF089B">
        <w:rPr>
          <w:rFonts w:asciiTheme="minorHAnsi" w:hAnsiTheme="minorHAnsi"/>
          <w:bCs/>
          <w:sz w:val="24"/>
          <w:szCs w:val="24"/>
        </w:rPr>
        <w:t xml:space="preserve"> nº 10.340</w:t>
      </w:r>
      <w:r>
        <w:rPr>
          <w:rFonts w:asciiTheme="minorHAnsi" w:hAnsiTheme="minorHAnsi"/>
          <w:bCs/>
          <w:sz w:val="24"/>
          <w:szCs w:val="24"/>
        </w:rPr>
        <w:t>,</w:t>
      </w:r>
      <w:r w:rsidRPr="00DF089B">
        <w:rPr>
          <w:rFonts w:asciiTheme="minorHAnsi" w:hAnsiTheme="minorHAnsi"/>
          <w:bCs/>
          <w:sz w:val="24"/>
          <w:szCs w:val="24"/>
        </w:rPr>
        <w:t xml:space="preserve"> de 27 de outubro de 2021 (Plano Plurianual - PPA), </w:t>
      </w:r>
      <w:r>
        <w:rPr>
          <w:rFonts w:asciiTheme="minorHAnsi" w:hAnsiTheme="minorHAnsi"/>
          <w:bCs/>
          <w:sz w:val="24"/>
          <w:szCs w:val="24"/>
        </w:rPr>
        <w:t xml:space="preserve">na </w:t>
      </w:r>
      <w:r w:rsidRPr="00DF089B">
        <w:rPr>
          <w:rFonts w:asciiTheme="minorHAnsi" w:hAnsiTheme="minorHAnsi"/>
          <w:bCs/>
          <w:sz w:val="24"/>
          <w:szCs w:val="24"/>
        </w:rPr>
        <w:t>Lei nº 1</w:t>
      </w:r>
      <w:r>
        <w:rPr>
          <w:rFonts w:asciiTheme="minorHAnsi" w:hAnsiTheme="minorHAnsi"/>
          <w:bCs/>
          <w:sz w:val="24"/>
          <w:szCs w:val="24"/>
        </w:rPr>
        <w:t>1</w:t>
      </w:r>
      <w:r w:rsidRPr="00DF089B">
        <w:rPr>
          <w:rFonts w:asciiTheme="minorHAnsi" w:hAnsiTheme="minorHAnsi"/>
          <w:bCs/>
          <w:sz w:val="24"/>
          <w:szCs w:val="24"/>
        </w:rPr>
        <w:t>.</w:t>
      </w:r>
      <w:r>
        <w:rPr>
          <w:rFonts w:asciiTheme="minorHAnsi" w:hAnsiTheme="minorHAnsi"/>
          <w:bCs/>
          <w:sz w:val="24"/>
          <w:szCs w:val="24"/>
        </w:rPr>
        <w:t>249</w:t>
      </w:r>
      <w:r w:rsidRPr="00DF089B">
        <w:rPr>
          <w:rFonts w:asciiTheme="minorHAnsi" w:hAnsiTheme="minorHAnsi"/>
          <w:bCs/>
          <w:sz w:val="24"/>
          <w:szCs w:val="24"/>
        </w:rPr>
        <w:t xml:space="preserve">, de </w:t>
      </w:r>
      <w:r>
        <w:rPr>
          <w:rFonts w:asciiTheme="minorHAnsi" w:hAnsiTheme="minorHAnsi"/>
          <w:bCs/>
          <w:sz w:val="24"/>
          <w:szCs w:val="24"/>
        </w:rPr>
        <w:t>1</w:t>
      </w:r>
      <w:r w:rsidRPr="00DF089B">
        <w:rPr>
          <w:rFonts w:asciiTheme="minorHAnsi" w:hAnsiTheme="minorHAnsi"/>
          <w:bCs/>
          <w:sz w:val="24"/>
          <w:szCs w:val="24"/>
        </w:rPr>
        <w:t>9 de junho de 202</w:t>
      </w:r>
      <w:r>
        <w:rPr>
          <w:rFonts w:asciiTheme="minorHAnsi" w:hAnsiTheme="minorHAnsi"/>
          <w:bCs/>
          <w:sz w:val="24"/>
          <w:szCs w:val="24"/>
        </w:rPr>
        <w:t>4</w:t>
      </w:r>
      <w:r w:rsidRPr="00DF089B">
        <w:rPr>
          <w:rFonts w:asciiTheme="minorHAnsi" w:hAnsiTheme="minorHAnsi"/>
          <w:bCs/>
          <w:sz w:val="24"/>
          <w:szCs w:val="24"/>
        </w:rPr>
        <w:t xml:space="preserve"> (Lei de </w:t>
      </w:r>
      <w:r w:rsidRPr="00DF089B">
        <w:rPr>
          <w:rFonts w:asciiTheme="minorHAnsi" w:hAnsiTheme="minorHAnsi"/>
          <w:bCs/>
          <w:sz w:val="24"/>
          <w:szCs w:val="24"/>
        </w:rPr>
        <w:lastRenderedPageBreak/>
        <w:t>Diretrizes Orçamentárias - LDO)</w:t>
      </w:r>
      <w:r>
        <w:rPr>
          <w:rFonts w:asciiTheme="minorHAnsi" w:hAnsiTheme="minorHAnsi"/>
          <w:bCs/>
          <w:sz w:val="24"/>
          <w:szCs w:val="24"/>
        </w:rPr>
        <w:t>,</w:t>
      </w:r>
      <w:r w:rsidRPr="00DF089B">
        <w:rPr>
          <w:rFonts w:asciiTheme="minorHAnsi" w:hAnsiTheme="minorHAnsi"/>
          <w:bCs/>
          <w:sz w:val="24"/>
          <w:szCs w:val="24"/>
        </w:rPr>
        <w:t xml:space="preserve"> e na Lei nº 11.</w:t>
      </w:r>
      <w:r>
        <w:rPr>
          <w:rFonts w:asciiTheme="minorHAnsi" w:hAnsiTheme="minorHAnsi"/>
          <w:bCs/>
          <w:sz w:val="24"/>
          <w:szCs w:val="24"/>
        </w:rPr>
        <w:t>415</w:t>
      </w:r>
      <w:r w:rsidRPr="00DF089B">
        <w:rPr>
          <w:rFonts w:asciiTheme="minorHAnsi" w:hAnsiTheme="minorHAnsi"/>
          <w:bCs/>
          <w:sz w:val="24"/>
          <w:szCs w:val="24"/>
        </w:rPr>
        <w:t xml:space="preserve">, de </w:t>
      </w:r>
      <w:r>
        <w:rPr>
          <w:rFonts w:asciiTheme="minorHAnsi" w:hAnsiTheme="minorHAnsi"/>
          <w:bCs/>
          <w:sz w:val="24"/>
          <w:szCs w:val="24"/>
        </w:rPr>
        <w:t>1</w:t>
      </w:r>
      <w:r w:rsidRPr="00DF089B">
        <w:rPr>
          <w:rFonts w:asciiTheme="minorHAnsi" w:hAnsiTheme="minorHAnsi"/>
          <w:bCs/>
          <w:sz w:val="24"/>
          <w:szCs w:val="24"/>
        </w:rPr>
        <w:t>0 de dezembro de 202</w:t>
      </w:r>
      <w:r>
        <w:rPr>
          <w:rFonts w:asciiTheme="minorHAnsi" w:hAnsiTheme="minorHAnsi"/>
          <w:bCs/>
          <w:sz w:val="24"/>
          <w:szCs w:val="24"/>
        </w:rPr>
        <w:t>4</w:t>
      </w:r>
      <w:r w:rsidRPr="00DF089B">
        <w:rPr>
          <w:rFonts w:asciiTheme="minorHAnsi" w:hAnsiTheme="minorHAnsi"/>
          <w:bCs/>
          <w:sz w:val="24"/>
          <w:szCs w:val="24"/>
        </w:rPr>
        <w:t xml:space="preserve"> (Lei Orçamentária Anual - LOA).</w:t>
      </w:r>
    </w:p>
    <w:p w14:paraId="50625AD2" w14:textId="77777777" w:rsidR="00885526" w:rsidRDefault="00885526" w:rsidP="00885526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DF089B">
        <w:rPr>
          <w:rFonts w:asciiTheme="minorHAnsi" w:hAnsiTheme="minorHAnsi"/>
          <w:bCs/>
          <w:sz w:val="24"/>
          <w:szCs w:val="24"/>
        </w:rPr>
        <w:t xml:space="preserve">Art. </w:t>
      </w:r>
      <w:r>
        <w:rPr>
          <w:rFonts w:asciiTheme="minorHAnsi" w:hAnsiTheme="minorHAnsi"/>
          <w:bCs/>
          <w:sz w:val="24"/>
          <w:szCs w:val="24"/>
        </w:rPr>
        <w:t>4º</w:t>
      </w:r>
      <w:r w:rsidRPr="00DF089B">
        <w:rPr>
          <w:rFonts w:asciiTheme="minorHAnsi" w:hAnsiTheme="minorHAnsi"/>
          <w:bCs/>
          <w:sz w:val="24"/>
          <w:szCs w:val="24"/>
        </w:rPr>
        <w:t xml:space="preserve"> Esta lei entra em vigor na data de sua publicação. </w:t>
      </w:r>
    </w:p>
    <w:bookmarkEnd w:id="0"/>
    <w:p w14:paraId="04CA2A5C" w14:textId="77777777" w:rsidR="00AE5659" w:rsidRDefault="00AE5659" w:rsidP="00AE5659">
      <w:pPr>
        <w:pStyle w:val="AQAPARTENORMATIVA"/>
      </w:pPr>
      <w:r w:rsidRPr="00225217">
        <w:t xml:space="preserve"> </w:t>
      </w:r>
    </w:p>
    <w:p w14:paraId="5AC7B6F4" w14:textId="77777777" w:rsidR="00162273" w:rsidRPr="00225217" w:rsidRDefault="002F5453" w:rsidP="00AE5659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AE5659">
        <w:t>12</w:t>
      </w:r>
      <w:r w:rsidR="00A54910">
        <w:t xml:space="preserve"> </w:t>
      </w:r>
      <w:r w:rsidR="008A09C8" w:rsidRPr="00225217">
        <w:t xml:space="preserve">de </w:t>
      </w:r>
      <w:r w:rsidR="00AE565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14:paraId="3AC29CF0" w14:textId="77777777" w:rsidR="00E24558" w:rsidRDefault="00E24558" w:rsidP="00077788">
      <w:pPr>
        <w:pStyle w:val="AQAAUTORIA"/>
        <w:spacing w:after="0"/>
      </w:pPr>
    </w:p>
    <w:p w14:paraId="570B650C" w14:textId="77777777" w:rsidR="005A56CA" w:rsidRPr="00225217" w:rsidRDefault="002933B8" w:rsidP="00077788">
      <w:pPr>
        <w:pStyle w:val="AQAAUTORIA"/>
        <w:spacing w:after="0"/>
      </w:pPr>
      <w:r>
        <w:t>RAFAEL DE ANGELI</w:t>
      </w:r>
    </w:p>
    <w:p w14:paraId="6B307099" w14:textId="77777777"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1" w:name="_GoBack"/>
      <w:bookmarkEnd w:id="1"/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08328" w14:textId="77777777" w:rsidR="004908FB" w:rsidRDefault="004908FB">
      <w:r>
        <w:separator/>
      </w:r>
    </w:p>
  </w:endnote>
  <w:endnote w:type="continuationSeparator" w:id="0">
    <w:p w14:paraId="38FFB463" w14:textId="77777777" w:rsidR="004908FB" w:rsidRDefault="0049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F1FFF" w14:textId="77777777"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B067CB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B067CB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91D16" w14:textId="77777777" w:rsidR="004908FB" w:rsidRDefault="004908FB">
      <w:r>
        <w:separator/>
      </w:r>
    </w:p>
  </w:footnote>
  <w:footnote w:type="continuationSeparator" w:id="0">
    <w:p w14:paraId="44FA386D" w14:textId="77777777" w:rsidR="004908FB" w:rsidRDefault="00490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314C3" w14:textId="77777777" w:rsidR="00E11042" w:rsidRDefault="004908FB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2143EF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14:paraId="59005B79" w14:textId="77777777"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38A7F" w14:textId="77777777" w:rsidR="00E11042" w:rsidRDefault="00E11042" w:rsidP="00441591">
    <w:pPr>
      <w:jc w:val="center"/>
    </w:pPr>
    <w:r>
      <w:rPr>
        <w:noProof/>
      </w:rPr>
      <w:drawing>
        <wp:inline distT="0" distB="0" distL="0" distR="0" wp14:anchorId="46489E9A" wp14:editId="6AF9594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4EA0D" w14:textId="77777777"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30E21" w14:textId="77777777" w:rsidR="00E11042" w:rsidRDefault="004908FB">
    <w:r>
      <w:rPr>
        <w:noProof/>
      </w:rPr>
      <w:pict w14:anchorId="7AE1EE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473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08FB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24D0"/>
    <w:rsid w:val="00634205"/>
    <w:rsid w:val="006345A9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2569"/>
    <w:rsid w:val="00877262"/>
    <w:rsid w:val="00877F8D"/>
    <w:rsid w:val="0088339F"/>
    <w:rsid w:val="00883494"/>
    <w:rsid w:val="00885526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D747E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D7AA7"/>
    <w:rsid w:val="00AE31A4"/>
    <w:rsid w:val="00AE4445"/>
    <w:rsid w:val="00AE512D"/>
    <w:rsid w:val="00AE5659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067CB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80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0E57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1F1A547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AE5659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  <w:style w:type="paragraph" w:customStyle="1" w:styleId="normas-ementa">
    <w:name w:val="normas-ementa"/>
    <w:basedOn w:val="Normal"/>
    <w:rsid w:val="00AE5659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AE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29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7</cp:revision>
  <cp:lastPrinted>2023-01-11T10:22:00Z</cp:lastPrinted>
  <dcterms:created xsi:type="dcterms:W3CDTF">2025-03-07T10:37:00Z</dcterms:created>
  <dcterms:modified xsi:type="dcterms:W3CDTF">2025-03-12T10:41:00Z</dcterms:modified>
</cp:coreProperties>
</file>