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86" w:rsidRPr="00AD6EB4" w:rsidRDefault="00962040" w:rsidP="000E22C3">
      <w:pPr>
        <w:tabs>
          <w:tab w:val="left" w:pos="3544"/>
        </w:tabs>
        <w:jc w:val="center"/>
        <w:rPr>
          <w:rFonts w:ascii="Palatino Linotype" w:hAnsi="Palatino Linotype" w:cs="Calibri"/>
          <w:b/>
          <w:sz w:val="24"/>
          <w:szCs w:val="24"/>
        </w:rPr>
      </w:pPr>
      <w:r>
        <w:rPr>
          <w:rFonts w:ascii="Palatino Linotype" w:hAnsi="Palatino Linotype" w:cs="Calibri"/>
          <w:b/>
          <w:sz w:val="24"/>
          <w:szCs w:val="24"/>
        </w:rPr>
        <w:t>TERMO DE ACORDO</w:t>
      </w:r>
    </w:p>
    <w:p w:rsidR="001C6D7E" w:rsidRPr="00AD6EB4" w:rsidRDefault="001C6D7E" w:rsidP="001C6D7E">
      <w:pPr>
        <w:tabs>
          <w:tab w:val="left" w:pos="709"/>
          <w:tab w:val="left" w:pos="1418"/>
          <w:tab w:val="left" w:pos="2127"/>
          <w:tab w:val="left" w:pos="2835"/>
        </w:tabs>
        <w:jc w:val="both"/>
        <w:rPr>
          <w:rFonts w:ascii="Palatino Linotype" w:hAnsi="Palatino Linotype" w:cs="Calibri"/>
          <w:sz w:val="24"/>
          <w:szCs w:val="24"/>
        </w:rPr>
      </w:pPr>
    </w:p>
    <w:p w:rsidR="00242603" w:rsidRPr="00A3415C" w:rsidRDefault="00242603" w:rsidP="00AD6EB4">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A3415C">
        <w:rPr>
          <w:rFonts w:ascii="Palatino Linotype" w:hAnsi="Palatino Linotype" w:cstheme="minorHAnsi"/>
          <w:sz w:val="24"/>
          <w:szCs w:val="24"/>
        </w:rPr>
        <w:t xml:space="preserve">Considerando que o Requerimento nº 302/2025, de autoria dos vereadores Guilherme Bianco, Alcindo Sabino, </w:t>
      </w:r>
      <w:proofErr w:type="spellStart"/>
      <w:r w:rsidRPr="00A3415C">
        <w:rPr>
          <w:rFonts w:ascii="Palatino Linotype" w:hAnsi="Palatino Linotype" w:cstheme="minorHAnsi"/>
          <w:sz w:val="24"/>
          <w:szCs w:val="24"/>
        </w:rPr>
        <w:t>Aluisio</w:t>
      </w:r>
      <w:proofErr w:type="spellEnd"/>
      <w:r w:rsidRPr="00A3415C">
        <w:rPr>
          <w:rFonts w:ascii="Palatino Linotype" w:hAnsi="Palatino Linotype" w:cstheme="minorHAnsi"/>
          <w:sz w:val="24"/>
          <w:szCs w:val="24"/>
        </w:rPr>
        <w:t xml:space="preserve"> Boi, Fabi Virgílio, Filipa </w:t>
      </w:r>
      <w:proofErr w:type="spellStart"/>
      <w:r w:rsidRPr="00A3415C">
        <w:rPr>
          <w:rFonts w:ascii="Palatino Linotype" w:hAnsi="Palatino Linotype" w:cstheme="minorHAnsi"/>
          <w:sz w:val="24"/>
          <w:szCs w:val="24"/>
        </w:rPr>
        <w:t>Brunelli</w:t>
      </w:r>
      <w:proofErr w:type="spellEnd"/>
      <w:r w:rsidRPr="00A3415C">
        <w:rPr>
          <w:rFonts w:ascii="Palatino Linotype" w:hAnsi="Palatino Linotype" w:cstheme="minorHAnsi"/>
          <w:sz w:val="24"/>
          <w:szCs w:val="24"/>
        </w:rPr>
        <w:t>, Marcão da Saúde, Maria Paula e Paulo Landim, solicitando a constituição de Comissão Especial de Inquérito (CEI) para apuração das condições da rede municipal de ensino foi deferido pela Presidência;</w:t>
      </w:r>
    </w:p>
    <w:p w:rsidR="001E5725" w:rsidRPr="00A3415C" w:rsidRDefault="004B0F10" w:rsidP="00AD6EB4">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A3415C">
        <w:rPr>
          <w:rFonts w:ascii="Palatino Linotype" w:hAnsi="Palatino Linotype" w:cstheme="minorHAnsi"/>
          <w:sz w:val="24"/>
          <w:szCs w:val="24"/>
        </w:rPr>
        <w:t xml:space="preserve">Considerando que </w:t>
      </w:r>
      <w:r w:rsidR="0059333D" w:rsidRPr="00A3415C">
        <w:rPr>
          <w:rFonts w:ascii="Palatino Linotype" w:hAnsi="Palatino Linotype" w:cstheme="minorHAnsi"/>
          <w:sz w:val="24"/>
          <w:szCs w:val="24"/>
        </w:rPr>
        <w:t>a referida CEI, embora já constituída e com seus membros nomeados hoje, não inici</w:t>
      </w:r>
      <w:r w:rsidR="00EE2CE9">
        <w:rPr>
          <w:rFonts w:ascii="Palatino Linotype" w:hAnsi="Palatino Linotype" w:cstheme="minorHAnsi"/>
          <w:sz w:val="24"/>
          <w:szCs w:val="24"/>
        </w:rPr>
        <w:t>ou</w:t>
      </w:r>
      <w:r w:rsidR="0059333D" w:rsidRPr="00A3415C">
        <w:rPr>
          <w:rFonts w:ascii="Palatino Linotype" w:hAnsi="Palatino Linotype" w:cstheme="minorHAnsi"/>
          <w:sz w:val="24"/>
          <w:szCs w:val="24"/>
        </w:rPr>
        <w:t xml:space="preserve"> seu prazo de vigência;</w:t>
      </w:r>
    </w:p>
    <w:p w:rsidR="0059333D" w:rsidRPr="00A3415C" w:rsidRDefault="0059333D" w:rsidP="0059333D">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A3415C">
        <w:rPr>
          <w:rFonts w:ascii="Palatino Linotype" w:hAnsi="Palatino Linotype" w:cstheme="minorHAnsi"/>
          <w:sz w:val="24"/>
          <w:szCs w:val="24"/>
        </w:rPr>
        <w:t>Considerando o quadro epidemiológico do Município, caracterizado pela ampla distribuição do mosquito "Aedes aegypti" em toda a região, com uma complexa dinâmica de dispersão do vírus e circulação simultânea de vários sorotipos virais;</w:t>
      </w:r>
    </w:p>
    <w:p w:rsidR="0059333D" w:rsidRPr="00A3415C" w:rsidRDefault="0059333D" w:rsidP="0059333D">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A3415C">
        <w:rPr>
          <w:rFonts w:ascii="Palatino Linotype" w:hAnsi="Palatino Linotype" w:cstheme="minorHAnsi"/>
          <w:sz w:val="24"/>
          <w:szCs w:val="24"/>
        </w:rPr>
        <w:t>Considerando que, por meio do Decreto nº 13.816, de 18 de fevereiro de 2025, foi declarada Situação de Emergência em Saúde Pública no Município de Araraquara em razão da epidemia de Dengue;</w:t>
      </w:r>
    </w:p>
    <w:p w:rsidR="00291EC6" w:rsidRPr="00A3415C" w:rsidRDefault="00291EC6" w:rsidP="0059333D">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A3415C">
        <w:rPr>
          <w:rFonts w:ascii="Palatino Linotype" w:hAnsi="Palatino Linotype" w:cstheme="minorHAnsi"/>
          <w:sz w:val="24"/>
          <w:szCs w:val="24"/>
        </w:rPr>
        <w:t xml:space="preserve">Considerando o aumento exponencial dos casos de dengue no Município, que levou o Poder Executivo a instalar um </w:t>
      </w:r>
      <w:proofErr w:type="spellStart"/>
      <w:r w:rsidRPr="00A3415C">
        <w:rPr>
          <w:rFonts w:ascii="Palatino Linotype" w:hAnsi="Palatino Linotype" w:cstheme="minorHAnsi"/>
          <w:sz w:val="24"/>
          <w:szCs w:val="24"/>
        </w:rPr>
        <w:t>dengário</w:t>
      </w:r>
      <w:proofErr w:type="spellEnd"/>
      <w:r w:rsidRPr="00A3415C">
        <w:rPr>
          <w:rFonts w:ascii="Palatino Linotype" w:hAnsi="Palatino Linotype" w:cstheme="minorHAnsi"/>
          <w:sz w:val="24"/>
          <w:szCs w:val="24"/>
        </w:rPr>
        <w:t xml:space="preserve"> para o atendimento dos pacientes com a doença;</w:t>
      </w:r>
    </w:p>
    <w:p w:rsidR="00291EC6" w:rsidRPr="00A3415C" w:rsidRDefault="00291EC6" w:rsidP="00AD6EB4">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A3415C">
        <w:rPr>
          <w:rFonts w:ascii="Palatino Linotype" w:hAnsi="Palatino Linotype" w:cstheme="minorHAnsi"/>
          <w:sz w:val="24"/>
          <w:szCs w:val="24"/>
        </w:rPr>
        <w:t>A Presidência da Câmara Municipal de Araraquara e os líderes e representantes de bancadas, de comum acordo, celebram este termo de acordo para suspender por 30 (trinta) dias o início do prazo de vigência (e consequentemente o início dos trabalhos) da referida CEI.</w:t>
      </w:r>
    </w:p>
    <w:p w:rsidR="00291EC6" w:rsidRPr="00A3415C" w:rsidRDefault="00291EC6" w:rsidP="00291EC6">
      <w:pPr>
        <w:tabs>
          <w:tab w:val="left" w:pos="709"/>
          <w:tab w:val="left" w:pos="1418"/>
          <w:tab w:val="left" w:pos="2127"/>
          <w:tab w:val="left" w:pos="2835"/>
        </w:tabs>
        <w:spacing w:before="120" w:after="120"/>
        <w:ind w:firstLine="426"/>
        <w:jc w:val="both"/>
        <w:rPr>
          <w:rFonts w:ascii="Palatino Linotype" w:hAnsi="Palatino Linotype" w:cs="Calibri"/>
          <w:sz w:val="24"/>
          <w:szCs w:val="24"/>
        </w:rPr>
      </w:pPr>
      <w:r w:rsidRPr="00A3415C">
        <w:rPr>
          <w:rFonts w:ascii="Palatino Linotype" w:hAnsi="Palatino Linotype" w:cs="Calibri"/>
          <w:sz w:val="24"/>
          <w:szCs w:val="24"/>
        </w:rPr>
        <w:t xml:space="preserve">Este termo de acordo passa a valer </w:t>
      </w:r>
      <w:r w:rsidR="00D07462">
        <w:rPr>
          <w:rFonts w:ascii="Palatino Linotype" w:hAnsi="Palatino Linotype" w:cs="Calibri"/>
          <w:sz w:val="24"/>
          <w:szCs w:val="24"/>
        </w:rPr>
        <w:t>a partir da data de sua publicação</w:t>
      </w:r>
      <w:r w:rsidRPr="00A3415C">
        <w:rPr>
          <w:rFonts w:ascii="Palatino Linotype" w:hAnsi="Palatino Linotype" w:cs="Calibri"/>
          <w:sz w:val="24"/>
          <w:szCs w:val="24"/>
        </w:rPr>
        <w:t>.</w:t>
      </w:r>
    </w:p>
    <w:p w:rsidR="00242603" w:rsidRPr="00291EC6" w:rsidRDefault="00291EC6" w:rsidP="00AD6EB4">
      <w:pPr>
        <w:tabs>
          <w:tab w:val="left" w:pos="709"/>
          <w:tab w:val="left" w:pos="1418"/>
          <w:tab w:val="left" w:pos="2127"/>
          <w:tab w:val="left" w:pos="2835"/>
        </w:tabs>
        <w:spacing w:before="120" w:after="120"/>
        <w:ind w:firstLine="426"/>
        <w:jc w:val="both"/>
        <w:rPr>
          <w:rFonts w:ascii="Palatino Linotype" w:hAnsi="Palatino Linotype" w:cstheme="minorHAnsi"/>
          <w:sz w:val="24"/>
          <w:szCs w:val="24"/>
        </w:rPr>
      </w:pPr>
      <w:r w:rsidRPr="00291EC6">
        <w:rPr>
          <w:rFonts w:ascii="Palatino Linotype" w:hAnsi="Palatino Linotype" w:cstheme="minorHAnsi"/>
          <w:sz w:val="24"/>
          <w:szCs w:val="24"/>
        </w:rPr>
        <w:t xml:space="preserve"> </w:t>
      </w:r>
    </w:p>
    <w:p w:rsidR="00291EC6" w:rsidRPr="00291EC6" w:rsidRDefault="00291EC6" w:rsidP="00291EC6">
      <w:pPr>
        <w:tabs>
          <w:tab w:val="left" w:pos="709"/>
          <w:tab w:val="left" w:pos="1418"/>
          <w:tab w:val="left" w:pos="2127"/>
          <w:tab w:val="left" w:pos="2835"/>
        </w:tabs>
        <w:spacing w:before="120" w:after="120"/>
        <w:ind w:firstLine="426"/>
        <w:jc w:val="center"/>
        <w:rPr>
          <w:rFonts w:ascii="Palatino Linotype" w:hAnsi="Palatino Linotype" w:cs="Calibri"/>
          <w:sz w:val="24"/>
          <w:szCs w:val="24"/>
        </w:rPr>
      </w:pPr>
      <w:r w:rsidRPr="00291EC6">
        <w:rPr>
          <w:rFonts w:ascii="Palatino Linotype" w:hAnsi="Palatino Linotype" w:cs="Calibri"/>
          <w:sz w:val="24"/>
          <w:szCs w:val="24"/>
        </w:rPr>
        <w:t>Sala de Sessões “Plínio de Carvalho”, 2</w:t>
      </w:r>
      <w:r w:rsidR="00BF277F">
        <w:rPr>
          <w:rFonts w:ascii="Palatino Linotype" w:hAnsi="Palatino Linotype" w:cs="Calibri"/>
          <w:sz w:val="24"/>
          <w:szCs w:val="24"/>
        </w:rPr>
        <w:t>8</w:t>
      </w:r>
      <w:bookmarkStart w:id="0" w:name="_GoBack"/>
      <w:bookmarkEnd w:id="0"/>
      <w:r w:rsidRPr="00291EC6">
        <w:rPr>
          <w:rFonts w:ascii="Palatino Linotype" w:hAnsi="Palatino Linotype" w:cs="Calibri"/>
          <w:sz w:val="24"/>
          <w:szCs w:val="24"/>
        </w:rPr>
        <w:t xml:space="preserve"> de </w:t>
      </w:r>
      <w:r w:rsidR="00A3415C">
        <w:rPr>
          <w:rFonts w:ascii="Palatino Linotype" w:hAnsi="Palatino Linotype" w:cs="Calibri"/>
          <w:sz w:val="24"/>
          <w:szCs w:val="24"/>
        </w:rPr>
        <w:t>fevere</w:t>
      </w:r>
      <w:r w:rsidRPr="00291EC6">
        <w:rPr>
          <w:rFonts w:ascii="Palatino Linotype" w:hAnsi="Palatino Linotype" w:cs="Calibri"/>
          <w:sz w:val="24"/>
          <w:szCs w:val="24"/>
        </w:rPr>
        <w:t>iro de 2025.</w:t>
      </w:r>
    </w:p>
    <w:p w:rsidR="00291EC6" w:rsidRPr="00291EC6" w:rsidRDefault="00291EC6" w:rsidP="00291EC6">
      <w:pP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 xml:space="preserve">Rafael de </w:t>
      </w:r>
      <w:proofErr w:type="spellStart"/>
      <w:r w:rsidRPr="00291EC6">
        <w:rPr>
          <w:rFonts w:ascii="Palatino Linotype" w:hAnsi="Palatino Linotype" w:cs="Calibri"/>
          <w:smallCaps/>
          <w:sz w:val="24"/>
          <w:szCs w:val="24"/>
        </w:rPr>
        <w:t>Angeli</w:t>
      </w:r>
      <w:proofErr w:type="spellEnd"/>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Presidente</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mallCaps/>
          <w:sz w:val="24"/>
          <w:szCs w:val="24"/>
        </w:rPr>
        <w:t xml:space="preserve">Enfermeiro </w:t>
      </w:r>
      <w:proofErr w:type="spellStart"/>
      <w:r w:rsidRPr="00291EC6">
        <w:rPr>
          <w:rFonts w:ascii="Palatino Linotype" w:hAnsi="Palatino Linotype" w:cs="Calibri"/>
          <w:smallCaps/>
          <w:sz w:val="24"/>
          <w:szCs w:val="24"/>
        </w:rPr>
        <w:t>Delmiran</w:t>
      </w:r>
      <w:proofErr w:type="spellEnd"/>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Líder do Partido Liberal (PL)</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Alcindo Sabino</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Líder da bancada do Partido dos Trabalhadores (PT)</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Marcão da Saúde</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lastRenderedPageBreak/>
        <w:t>Líder da bancada do Movimento Democrático Brasileiro (MDB)</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 xml:space="preserve">Emanoel </w:t>
      </w:r>
      <w:proofErr w:type="spellStart"/>
      <w:r w:rsidRPr="00291EC6">
        <w:rPr>
          <w:rFonts w:ascii="Palatino Linotype" w:hAnsi="Palatino Linotype" w:cs="Calibri"/>
          <w:smallCaps/>
          <w:sz w:val="24"/>
          <w:szCs w:val="24"/>
        </w:rPr>
        <w:t>Sponton</w:t>
      </w:r>
      <w:proofErr w:type="spellEnd"/>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Líder da bancada do Progressistas (PP)</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 xml:space="preserve">Dr. </w:t>
      </w:r>
      <w:proofErr w:type="spellStart"/>
      <w:r w:rsidRPr="00291EC6">
        <w:rPr>
          <w:rFonts w:ascii="Palatino Linotype" w:hAnsi="Palatino Linotype" w:cs="Calibri"/>
          <w:smallCaps/>
          <w:sz w:val="24"/>
          <w:szCs w:val="24"/>
        </w:rPr>
        <w:t>Lelo</w:t>
      </w:r>
      <w:proofErr w:type="spellEnd"/>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Líder da bancada do Republicanos (REPUBLICANOS)</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Coronel Prado</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Líder da bancada do Partido Novo (NOVO)</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291EC6" w:rsidRPr="00291EC6" w:rsidRDefault="00291EC6" w:rsidP="00291EC6">
      <w:pPr>
        <w:tabs>
          <w:tab w:val="left" w:pos="709"/>
          <w:tab w:val="left" w:pos="1418"/>
          <w:tab w:val="left" w:pos="2127"/>
          <w:tab w:val="left" w:pos="2835"/>
        </w:tabs>
        <w:jc w:val="center"/>
        <w:rPr>
          <w:rFonts w:ascii="Palatino Linotype" w:hAnsi="Palatino Linotype" w:cs="Calibri"/>
          <w:smallCaps/>
          <w:sz w:val="24"/>
          <w:szCs w:val="24"/>
        </w:rPr>
      </w:pPr>
      <w:r w:rsidRPr="00291EC6">
        <w:rPr>
          <w:rFonts w:ascii="Palatino Linotype" w:hAnsi="Palatino Linotype" w:cs="Calibri"/>
          <w:smallCaps/>
          <w:sz w:val="24"/>
          <w:szCs w:val="24"/>
        </w:rPr>
        <w:t>Guilherme Bianco</w:t>
      </w:r>
    </w:p>
    <w:p w:rsidR="00291EC6" w:rsidRPr="00291EC6" w:rsidRDefault="00291EC6" w:rsidP="00291EC6">
      <w:pPr>
        <w:tabs>
          <w:tab w:val="left" w:pos="709"/>
          <w:tab w:val="left" w:pos="1418"/>
          <w:tab w:val="left" w:pos="2127"/>
          <w:tab w:val="left" w:pos="2835"/>
        </w:tabs>
        <w:jc w:val="center"/>
        <w:rPr>
          <w:rFonts w:ascii="Palatino Linotype" w:hAnsi="Palatino Linotype" w:cs="Calibri"/>
          <w:sz w:val="24"/>
          <w:szCs w:val="24"/>
        </w:rPr>
      </w:pPr>
      <w:r w:rsidRPr="00291EC6">
        <w:rPr>
          <w:rFonts w:ascii="Palatino Linotype" w:hAnsi="Palatino Linotype" w:cs="Calibri"/>
          <w:sz w:val="24"/>
          <w:szCs w:val="24"/>
        </w:rPr>
        <w:t>Representante do Partido Comunista do Brasil (PCdoB)</w:t>
      </w:r>
    </w:p>
    <w:p w:rsidR="00291EC6" w:rsidRDefault="00291EC6" w:rsidP="00291EC6">
      <w:pPr>
        <w:tabs>
          <w:tab w:val="left" w:pos="709"/>
          <w:tab w:val="left" w:pos="1418"/>
          <w:tab w:val="left" w:pos="2127"/>
          <w:tab w:val="left" w:pos="2835"/>
        </w:tabs>
        <w:jc w:val="center"/>
        <w:rPr>
          <w:rFonts w:ascii="Palatino Linotype" w:hAnsi="Palatino Linotype" w:cs="Calibri"/>
          <w:sz w:val="24"/>
          <w:szCs w:val="24"/>
        </w:rPr>
      </w:pPr>
    </w:p>
    <w:p w:rsidR="009D1EB3" w:rsidRDefault="009D1EB3" w:rsidP="00291EC6">
      <w:pPr>
        <w:tabs>
          <w:tab w:val="left" w:pos="709"/>
          <w:tab w:val="left" w:pos="1418"/>
          <w:tab w:val="left" w:pos="2127"/>
          <w:tab w:val="left" w:pos="2835"/>
        </w:tabs>
        <w:jc w:val="center"/>
        <w:rPr>
          <w:rFonts w:ascii="Palatino Linotype" w:hAnsi="Palatino Linotype" w:cs="Calibri"/>
          <w:sz w:val="24"/>
          <w:szCs w:val="24"/>
        </w:rPr>
      </w:pPr>
    </w:p>
    <w:p w:rsidR="009D1EB3" w:rsidRPr="009D1EB3" w:rsidRDefault="009D1EB3" w:rsidP="00291EC6">
      <w:pPr>
        <w:tabs>
          <w:tab w:val="left" w:pos="709"/>
          <w:tab w:val="left" w:pos="1418"/>
          <w:tab w:val="left" w:pos="2127"/>
          <w:tab w:val="left" w:pos="2835"/>
        </w:tabs>
        <w:jc w:val="center"/>
        <w:rPr>
          <w:rFonts w:ascii="Palatino Linotype" w:hAnsi="Palatino Linotype" w:cs="Calibri"/>
        </w:rPr>
      </w:pPr>
      <w:r w:rsidRPr="009D1EB3">
        <w:rPr>
          <w:rFonts w:ascii="Palatino Linotype" w:hAnsi="Palatino Linotype" w:cs="Calibri"/>
        </w:rPr>
        <w:t>Publicado no Diário Oficial Eletrônico do Legislativo de Araraquara no dia 28 de fevereiro de 2025.</w:t>
      </w:r>
    </w:p>
    <w:p w:rsidR="00277E9B" w:rsidRPr="00291EC6" w:rsidRDefault="00277E9B" w:rsidP="00291EC6">
      <w:pPr>
        <w:tabs>
          <w:tab w:val="left" w:pos="709"/>
          <w:tab w:val="left" w:pos="1418"/>
          <w:tab w:val="left" w:pos="2127"/>
          <w:tab w:val="left" w:pos="2835"/>
        </w:tabs>
        <w:spacing w:before="120" w:after="120"/>
        <w:ind w:firstLine="426"/>
        <w:jc w:val="both"/>
        <w:rPr>
          <w:rFonts w:ascii="Palatino Linotype" w:hAnsi="Palatino Linotype" w:cs="Calibri"/>
          <w:sz w:val="24"/>
          <w:szCs w:val="24"/>
        </w:rPr>
      </w:pPr>
    </w:p>
    <w:sectPr w:rsidR="00277E9B" w:rsidRPr="00291EC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DB" w:rsidRDefault="001E00DB">
      <w:r>
        <w:separator/>
      </w:r>
    </w:p>
  </w:endnote>
  <w:endnote w:type="continuationSeparator" w:id="0">
    <w:p w:rsidR="001E00DB" w:rsidRDefault="001E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10" w:rsidRPr="00492C23" w:rsidRDefault="004B0F10" w:rsidP="003476B5">
    <w:pPr>
      <w:pStyle w:val="Rodap"/>
      <w:jc w:val="right"/>
      <w:rPr>
        <w:rFonts w:ascii="Calibri" w:hAnsi="Calibri" w:cs="Calibri"/>
        <w:sz w:val="20"/>
      </w:rPr>
    </w:pPr>
    <w:r w:rsidRPr="00492C23">
      <w:rPr>
        <w:rFonts w:ascii="Calibri" w:hAnsi="Calibri" w:cs="Calibri"/>
        <w:sz w:val="20"/>
      </w:rPr>
      <w:t xml:space="preserve">Página </w:t>
    </w:r>
    <w:r w:rsidRPr="00492C23">
      <w:rPr>
        <w:rFonts w:ascii="Calibri" w:hAnsi="Calibri" w:cs="Calibri"/>
        <w:b/>
        <w:bCs/>
        <w:sz w:val="20"/>
      </w:rPr>
      <w:fldChar w:fldCharType="begin"/>
    </w:r>
    <w:r w:rsidRPr="00492C23">
      <w:rPr>
        <w:rFonts w:ascii="Calibri" w:hAnsi="Calibri" w:cs="Calibri"/>
        <w:b/>
        <w:bCs/>
        <w:sz w:val="20"/>
      </w:rPr>
      <w:instrText>PAGE  \* Arabic  \* MERGEFORMAT</w:instrText>
    </w:r>
    <w:r w:rsidRPr="00492C23">
      <w:rPr>
        <w:rFonts w:ascii="Calibri" w:hAnsi="Calibri" w:cs="Calibri"/>
        <w:b/>
        <w:bCs/>
        <w:sz w:val="20"/>
      </w:rPr>
      <w:fldChar w:fldCharType="separate"/>
    </w:r>
    <w:r w:rsidR="00BF277F">
      <w:rPr>
        <w:rFonts w:ascii="Calibri" w:hAnsi="Calibri" w:cs="Calibri"/>
        <w:b/>
        <w:bCs/>
        <w:noProof/>
        <w:sz w:val="20"/>
      </w:rPr>
      <w:t>2</w:t>
    </w:r>
    <w:r w:rsidRPr="00492C23">
      <w:rPr>
        <w:rFonts w:ascii="Calibri" w:hAnsi="Calibri" w:cs="Calibri"/>
        <w:b/>
        <w:bCs/>
        <w:sz w:val="20"/>
      </w:rPr>
      <w:fldChar w:fldCharType="end"/>
    </w:r>
    <w:r w:rsidRPr="00492C23">
      <w:rPr>
        <w:rFonts w:ascii="Calibri" w:hAnsi="Calibri" w:cs="Calibri"/>
        <w:sz w:val="20"/>
      </w:rPr>
      <w:t xml:space="preserve"> de </w:t>
    </w:r>
    <w:r w:rsidRPr="00492C23">
      <w:rPr>
        <w:rFonts w:ascii="Calibri" w:hAnsi="Calibri" w:cs="Calibri"/>
        <w:b/>
        <w:bCs/>
        <w:sz w:val="20"/>
      </w:rPr>
      <w:fldChar w:fldCharType="begin"/>
    </w:r>
    <w:r w:rsidRPr="00492C23">
      <w:rPr>
        <w:rFonts w:ascii="Calibri" w:hAnsi="Calibri" w:cs="Calibri"/>
        <w:b/>
        <w:bCs/>
        <w:sz w:val="20"/>
      </w:rPr>
      <w:instrText>NUMPAGES  \* Arabic  \* MERGEFORMAT</w:instrText>
    </w:r>
    <w:r w:rsidRPr="00492C23">
      <w:rPr>
        <w:rFonts w:ascii="Calibri" w:hAnsi="Calibri" w:cs="Calibri"/>
        <w:b/>
        <w:bCs/>
        <w:sz w:val="20"/>
      </w:rPr>
      <w:fldChar w:fldCharType="separate"/>
    </w:r>
    <w:r w:rsidR="00BF277F">
      <w:rPr>
        <w:rFonts w:ascii="Calibri" w:hAnsi="Calibri" w:cs="Calibri"/>
        <w:b/>
        <w:bCs/>
        <w:noProof/>
        <w:sz w:val="20"/>
      </w:rPr>
      <w:t>2</w:t>
    </w:r>
    <w:r w:rsidRPr="00492C23">
      <w:rPr>
        <w:rFonts w:ascii="Calibri" w:hAnsi="Calibri" w:cs="Calibr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DB" w:rsidRDefault="001E00DB">
      <w:r>
        <w:separator/>
      </w:r>
    </w:p>
  </w:footnote>
  <w:footnote w:type="continuationSeparator" w:id="0">
    <w:p w:rsidR="001E00DB" w:rsidRDefault="001E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10" w:rsidRDefault="001E00D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alt="" style="position:absolute;margin-left:0;margin-top:0;width:427.45pt;height:122.1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4B0F10">
      <w:rPr>
        <w:rStyle w:val="Nmerodepgina"/>
      </w:rPr>
      <w:fldChar w:fldCharType="begin"/>
    </w:r>
    <w:r w:rsidR="004B0F10">
      <w:rPr>
        <w:rStyle w:val="Nmerodepgina"/>
      </w:rPr>
      <w:instrText xml:space="preserve">PAGE  </w:instrText>
    </w:r>
    <w:r w:rsidR="004B0F10">
      <w:rPr>
        <w:rStyle w:val="Nmerodepgina"/>
      </w:rPr>
      <w:fldChar w:fldCharType="separate"/>
    </w:r>
    <w:r w:rsidR="004B0F10">
      <w:rPr>
        <w:rStyle w:val="Nmerodepgina"/>
        <w:noProof/>
      </w:rPr>
      <w:t>1</w:t>
    </w:r>
    <w:r w:rsidR="004B0F10">
      <w:rPr>
        <w:rStyle w:val="Nmerodepgina"/>
      </w:rPr>
      <w:fldChar w:fldCharType="end"/>
    </w:r>
  </w:p>
  <w:p w:rsidR="004B0F10" w:rsidRDefault="004B0F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10" w:rsidRDefault="004B0F10" w:rsidP="005172D3">
    <w:pPr>
      <w:pStyle w:val="Cabealho"/>
      <w:jc w:val="center"/>
      <w:rPr>
        <w:rFonts w:ascii="Palatino Linotype" w:hAnsi="Palatino Linotype"/>
        <w:noProof/>
      </w:rPr>
    </w:pPr>
    <w:r>
      <w:rPr>
        <w:rFonts w:ascii="Palatino Linotype" w:hAnsi="Palatino Linotype"/>
        <w:caps/>
        <w:noProof/>
        <w:sz w:val="44"/>
        <w:szCs w:val="44"/>
      </w:rPr>
      <w:drawing>
        <wp:inline distT="0" distB="0" distL="0" distR="0">
          <wp:extent cx="685800" cy="7239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inline>
      </w:drawing>
    </w:r>
  </w:p>
  <w:p w:rsidR="004B0F10" w:rsidRPr="005172D3" w:rsidRDefault="004B0F10" w:rsidP="005172D3">
    <w:pPr>
      <w:pStyle w:val="Cabealho"/>
      <w:spacing w:after="240"/>
      <w:jc w:val="center"/>
      <w:rPr>
        <w:rFonts w:ascii="Palatino Linotype" w:hAnsi="Palatino Linotype"/>
        <w:noProof/>
        <w:sz w:val="36"/>
        <w:szCs w:val="36"/>
      </w:rPr>
    </w:pPr>
    <w:r>
      <w:rPr>
        <w:rFonts w:ascii="Palatino Linotype" w:hAnsi="Palatino Linotype"/>
        <w:noProof/>
        <w:sz w:val="36"/>
        <w:szCs w:val="36"/>
      </w:rPr>
      <w:t>CÂMARA MUNICIPAL DE ARARAQUARA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10" w:rsidRDefault="001E00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alt="" style="position:absolute;margin-left:0;margin-top:0;width:427.45pt;height:122.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5926"/>
    <w:rsid w:val="000C7B0C"/>
    <w:rsid w:val="000C7B3D"/>
    <w:rsid w:val="000D1D49"/>
    <w:rsid w:val="000D2744"/>
    <w:rsid w:val="000E20FC"/>
    <w:rsid w:val="000E2136"/>
    <w:rsid w:val="000E22C3"/>
    <w:rsid w:val="000F6E52"/>
    <w:rsid w:val="001007DA"/>
    <w:rsid w:val="00101445"/>
    <w:rsid w:val="00101470"/>
    <w:rsid w:val="0010321A"/>
    <w:rsid w:val="00110847"/>
    <w:rsid w:val="00115796"/>
    <w:rsid w:val="00124C57"/>
    <w:rsid w:val="00125E81"/>
    <w:rsid w:val="00127FE1"/>
    <w:rsid w:val="001303C4"/>
    <w:rsid w:val="00132014"/>
    <w:rsid w:val="001503A3"/>
    <w:rsid w:val="001521E4"/>
    <w:rsid w:val="0015222F"/>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00DB"/>
    <w:rsid w:val="001E225D"/>
    <w:rsid w:val="001E46DA"/>
    <w:rsid w:val="001E5725"/>
    <w:rsid w:val="001E72DE"/>
    <w:rsid w:val="001F4101"/>
    <w:rsid w:val="00202219"/>
    <w:rsid w:val="00206F7A"/>
    <w:rsid w:val="00215B13"/>
    <w:rsid w:val="00217CFD"/>
    <w:rsid w:val="002206D8"/>
    <w:rsid w:val="00221FB8"/>
    <w:rsid w:val="00224405"/>
    <w:rsid w:val="00224DC6"/>
    <w:rsid w:val="00232829"/>
    <w:rsid w:val="00236EDA"/>
    <w:rsid w:val="00242603"/>
    <w:rsid w:val="00243249"/>
    <w:rsid w:val="002460BB"/>
    <w:rsid w:val="002577D5"/>
    <w:rsid w:val="002600A7"/>
    <w:rsid w:val="002711AD"/>
    <w:rsid w:val="002722D4"/>
    <w:rsid w:val="00273766"/>
    <w:rsid w:val="00277E9B"/>
    <w:rsid w:val="00291EC6"/>
    <w:rsid w:val="002A033F"/>
    <w:rsid w:val="002A0966"/>
    <w:rsid w:val="002A143A"/>
    <w:rsid w:val="002A7740"/>
    <w:rsid w:val="002B09F3"/>
    <w:rsid w:val="002B2250"/>
    <w:rsid w:val="002B5AB0"/>
    <w:rsid w:val="002C248D"/>
    <w:rsid w:val="002C2547"/>
    <w:rsid w:val="002D397D"/>
    <w:rsid w:val="002D4836"/>
    <w:rsid w:val="002E4C99"/>
    <w:rsid w:val="002F5453"/>
    <w:rsid w:val="00307622"/>
    <w:rsid w:val="0031308A"/>
    <w:rsid w:val="00313F4A"/>
    <w:rsid w:val="00316EB3"/>
    <w:rsid w:val="00337A7A"/>
    <w:rsid w:val="003430D2"/>
    <w:rsid w:val="003476B5"/>
    <w:rsid w:val="003515C8"/>
    <w:rsid w:val="00352940"/>
    <w:rsid w:val="003539CE"/>
    <w:rsid w:val="00353AEB"/>
    <w:rsid w:val="003548C5"/>
    <w:rsid w:val="0035594B"/>
    <w:rsid w:val="00364D92"/>
    <w:rsid w:val="00365B4A"/>
    <w:rsid w:val="00370444"/>
    <w:rsid w:val="003744DD"/>
    <w:rsid w:val="00377A8B"/>
    <w:rsid w:val="00384B23"/>
    <w:rsid w:val="00386462"/>
    <w:rsid w:val="00396014"/>
    <w:rsid w:val="00397C24"/>
    <w:rsid w:val="003A2288"/>
    <w:rsid w:val="003A3A7C"/>
    <w:rsid w:val="003A7B18"/>
    <w:rsid w:val="003B1357"/>
    <w:rsid w:val="003C3464"/>
    <w:rsid w:val="003C3CEE"/>
    <w:rsid w:val="003C6AB7"/>
    <w:rsid w:val="003D1ADD"/>
    <w:rsid w:val="003D1BB0"/>
    <w:rsid w:val="003D2A60"/>
    <w:rsid w:val="003D68F8"/>
    <w:rsid w:val="003E3254"/>
    <w:rsid w:val="003E38F6"/>
    <w:rsid w:val="003F1D99"/>
    <w:rsid w:val="003F3D37"/>
    <w:rsid w:val="003F57BD"/>
    <w:rsid w:val="0040194B"/>
    <w:rsid w:val="00406EEF"/>
    <w:rsid w:val="00426ABC"/>
    <w:rsid w:val="004272B2"/>
    <w:rsid w:val="004331AA"/>
    <w:rsid w:val="00433B0A"/>
    <w:rsid w:val="00434437"/>
    <w:rsid w:val="00440DB9"/>
    <w:rsid w:val="0044424D"/>
    <w:rsid w:val="00456D80"/>
    <w:rsid w:val="004574F5"/>
    <w:rsid w:val="00457A0C"/>
    <w:rsid w:val="0046310B"/>
    <w:rsid w:val="0046412D"/>
    <w:rsid w:val="004641BA"/>
    <w:rsid w:val="0046762A"/>
    <w:rsid w:val="00475087"/>
    <w:rsid w:val="004802E5"/>
    <w:rsid w:val="00492C23"/>
    <w:rsid w:val="004A1B2C"/>
    <w:rsid w:val="004A3B55"/>
    <w:rsid w:val="004A4BF7"/>
    <w:rsid w:val="004A5417"/>
    <w:rsid w:val="004A6CFF"/>
    <w:rsid w:val="004B0F10"/>
    <w:rsid w:val="004C4AE4"/>
    <w:rsid w:val="004D560E"/>
    <w:rsid w:val="004D7394"/>
    <w:rsid w:val="004F1598"/>
    <w:rsid w:val="004F3F82"/>
    <w:rsid w:val="005042FE"/>
    <w:rsid w:val="00506060"/>
    <w:rsid w:val="00515FD1"/>
    <w:rsid w:val="00516A7D"/>
    <w:rsid w:val="005172D3"/>
    <w:rsid w:val="005245E5"/>
    <w:rsid w:val="00525257"/>
    <w:rsid w:val="005252E0"/>
    <w:rsid w:val="00541CF0"/>
    <w:rsid w:val="00543BB0"/>
    <w:rsid w:val="00547EE3"/>
    <w:rsid w:val="00554827"/>
    <w:rsid w:val="00564421"/>
    <w:rsid w:val="00565808"/>
    <w:rsid w:val="00571D48"/>
    <w:rsid w:val="0059333D"/>
    <w:rsid w:val="0059336F"/>
    <w:rsid w:val="0059443B"/>
    <w:rsid w:val="00596227"/>
    <w:rsid w:val="005A56CA"/>
    <w:rsid w:val="005B2A18"/>
    <w:rsid w:val="005B2E78"/>
    <w:rsid w:val="005B3633"/>
    <w:rsid w:val="005B6589"/>
    <w:rsid w:val="005C08F5"/>
    <w:rsid w:val="005C139E"/>
    <w:rsid w:val="005C2D8F"/>
    <w:rsid w:val="005C4C82"/>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46D75"/>
    <w:rsid w:val="006507F8"/>
    <w:rsid w:val="0065244D"/>
    <w:rsid w:val="00660115"/>
    <w:rsid w:val="00660F99"/>
    <w:rsid w:val="00666D4C"/>
    <w:rsid w:val="00670273"/>
    <w:rsid w:val="0067652B"/>
    <w:rsid w:val="00676985"/>
    <w:rsid w:val="006776C0"/>
    <w:rsid w:val="00682159"/>
    <w:rsid w:val="00685B7F"/>
    <w:rsid w:val="0069143E"/>
    <w:rsid w:val="00693FF9"/>
    <w:rsid w:val="0069503B"/>
    <w:rsid w:val="006A2C05"/>
    <w:rsid w:val="006A73C2"/>
    <w:rsid w:val="006A7A6B"/>
    <w:rsid w:val="006D20B6"/>
    <w:rsid w:val="006D397D"/>
    <w:rsid w:val="006D45F8"/>
    <w:rsid w:val="006D5F08"/>
    <w:rsid w:val="006D62FB"/>
    <w:rsid w:val="006E2986"/>
    <w:rsid w:val="006F3BC8"/>
    <w:rsid w:val="006F6BA4"/>
    <w:rsid w:val="006F763A"/>
    <w:rsid w:val="0071258A"/>
    <w:rsid w:val="00721F5B"/>
    <w:rsid w:val="0073182D"/>
    <w:rsid w:val="0073305E"/>
    <w:rsid w:val="00733A03"/>
    <w:rsid w:val="00733FE9"/>
    <w:rsid w:val="007364DD"/>
    <w:rsid w:val="007504B0"/>
    <w:rsid w:val="0075151A"/>
    <w:rsid w:val="00751C28"/>
    <w:rsid w:val="007574A1"/>
    <w:rsid w:val="00765DE6"/>
    <w:rsid w:val="00767922"/>
    <w:rsid w:val="00772EE2"/>
    <w:rsid w:val="0077460C"/>
    <w:rsid w:val="00774AB5"/>
    <w:rsid w:val="00777466"/>
    <w:rsid w:val="00783E4F"/>
    <w:rsid w:val="007853F9"/>
    <w:rsid w:val="0078671F"/>
    <w:rsid w:val="0079095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2040"/>
    <w:rsid w:val="009637B8"/>
    <w:rsid w:val="00980AC8"/>
    <w:rsid w:val="00980C8F"/>
    <w:rsid w:val="00990364"/>
    <w:rsid w:val="009919A3"/>
    <w:rsid w:val="009A7F37"/>
    <w:rsid w:val="009C2948"/>
    <w:rsid w:val="009D0955"/>
    <w:rsid w:val="009D15D0"/>
    <w:rsid w:val="009D1B65"/>
    <w:rsid w:val="009D1EB3"/>
    <w:rsid w:val="009D7925"/>
    <w:rsid w:val="009E1B4A"/>
    <w:rsid w:val="009E33C5"/>
    <w:rsid w:val="009E5E5C"/>
    <w:rsid w:val="009F386B"/>
    <w:rsid w:val="009F6BE3"/>
    <w:rsid w:val="00A10D33"/>
    <w:rsid w:val="00A13869"/>
    <w:rsid w:val="00A20316"/>
    <w:rsid w:val="00A2063E"/>
    <w:rsid w:val="00A21329"/>
    <w:rsid w:val="00A23E8B"/>
    <w:rsid w:val="00A310DF"/>
    <w:rsid w:val="00A3415C"/>
    <w:rsid w:val="00A37495"/>
    <w:rsid w:val="00A449AD"/>
    <w:rsid w:val="00A457BF"/>
    <w:rsid w:val="00A50ABE"/>
    <w:rsid w:val="00A52E1C"/>
    <w:rsid w:val="00A54380"/>
    <w:rsid w:val="00A543CA"/>
    <w:rsid w:val="00A54B4F"/>
    <w:rsid w:val="00A65781"/>
    <w:rsid w:val="00A7010A"/>
    <w:rsid w:val="00A758EF"/>
    <w:rsid w:val="00A766FF"/>
    <w:rsid w:val="00A77C66"/>
    <w:rsid w:val="00A83E46"/>
    <w:rsid w:val="00A84B34"/>
    <w:rsid w:val="00A87BA4"/>
    <w:rsid w:val="00A90517"/>
    <w:rsid w:val="00A92772"/>
    <w:rsid w:val="00A97887"/>
    <w:rsid w:val="00A97989"/>
    <w:rsid w:val="00AA2F68"/>
    <w:rsid w:val="00AA48B8"/>
    <w:rsid w:val="00AB0860"/>
    <w:rsid w:val="00AB2D07"/>
    <w:rsid w:val="00AC08F4"/>
    <w:rsid w:val="00AC3F41"/>
    <w:rsid w:val="00AC7B9C"/>
    <w:rsid w:val="00AD0B9E"/>
    <w:rsid w:val="00AD1335"/>
    <w:rsid w:val="00AD14F9"/>
    <w:rsid w:val="00AD6EB4"/>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0F36"/>
    <w:rsid w:val="00BA4D71"/>
    <w:rsid w:val="00BA7D43"/>
    <w:rsid w:val="00BB29FF"/>
    <w:rsid w:val="00BB48C7"/>
    <w:rsid w:val="00BB5C3E"/>
    <w:rsid w:val="00BD2222"/>
    <w:rsid w:val="00BE4CB0"/>
    <w:rsid w:val="00BE654D"/>
    <w:rsid w:val="00BF277F"/>
    <w:rsid w:val="00C01D77"/>
    <w:rsid w:val="00C0718A"/>
    <w:rsid w:val="00C15D97"/>
    <w:rsid w:val="00C16DF6"/>
    <w:rsid w:val="00C17732"/>
    <w:rsid w:val="00C22669"/>
    <w:rsid w:val="00C24543"/>
    <w:rsid w:val="00C308BF"/>
    <w:rsid w:val="00C30A38"/>
    <w:rsid w:val="00C358EB"/>
    <w:rsid w:val="00C3680B"/>
    <w:rsid w:val="00C42133"/>
    <w:rsid w:val="00C425BB"/>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E3A03"/>
    <w:rsid w:val="00CE44A4"/>
    <w:rsid w:val="00D01586"/>
    <w:rsid w:val="00D02260"/>
    <w:rsid w:val="00D07462"/>
    <w:rsid w:val="00D101D7"/>
    <w:rsid w:val="00D13DD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A7B08"/>
    <w:rsid w:val="00DA7FFE"/>
    <w:rsid w:val="00DC51BB"/>
    <w:rsid w:val="00DC51DB"/>
    <w:rsid w:val="00DD33C1"/>
    <w:rsid w:val="00DD4D6F"/>
    <w:rsid w:val="00DF6538"/>
    <w:rsid w:val="00E038D1"/>
    <w:rsid w:val="00E04DE5"/>
    <w:rsid w:val="00E11403"/>
    <w:rsid w:val="00E11BFF"/>
    <w:rsid w:val="00E14865"/>
    <w:rsid w:val="00E152C4"/>
    <w:rsid w:val="00E20EBB"/>
    <w:rsid w:val="00E26C30"/>
    <w:rsid w:val="00E33773"/>
    <w:rsid w:val="00E41C1B"/>
    <w:rsid w:val="00E441E4"/>
    <w:rsid w:val="00E4497D"/>
    <w:rsid w:val="00E54D10"/>
    <w:rsid w:val="00E54FE9"/>
    <w:rsid w:val="00E5762E"/>
    <w:rsid w:val="00E60B61"/>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B3BE3"/>
    <w:rsid w:val="00EC2A9D"/>
    <w:rsid w:val="00EC2D90"/>
    <w:rsid w:val="00EC5ADC"/>
    <w:rsid w:val="00ED392D"/>
    <w:rsid w:val="00ED3B29"/>
    <w:rsid w:val="00ED6309"/>
    <w:rsid w:val="00EE2CE9"/>
    <w:rsid w:val="00EE56DD"/>
    <w:rsid w:val="00EE77C5"/>
    <w:rsid w:val="00EF20DE"/>
    <w:rsid w:val="00EF2845"/>
    <w:rsid w:val="00EF38A0"/>
    <w:rsid w:val="00EF7BCC"/>
    <w:rsid w:val="00F06947"/>
    <w:rsid w:val="00F16907"/>
    <w:rsid w:val="00F26036"/>
    <w:rsid w:val="00F26C8A"/>
    <w:rsid w:val="00F370E8"/>
    <w:rsid w:val="00F5234F"/>
    <w:rsid w:val="00F52BF8"/>
    <w:rsid w:val="00F53B38"/>
    <w:rsid w:val="00F545AF"/>
    <w:rsid w:val="00F72148"/>
    <w:rsid w:val="00F737CC"/>
    <w:rsid w:val="00F80DDE"/>
    <w:rsid w:val="00F85360"/>
    <w:rsid w:val="00F86E9F"/>
    <w:rsid w:val="00F87B2F"/>
    <w:rsid w:val="00F91475"/>
    <w:rsid w:val="00F936E5"/>
    <w:rsid w:val="00F97200"/>
    <w:rsid w:val="00F9751E"/>
    <w:rsid w:val="00FA5974"/>
    <w:rsid w:val="00FB19A8"/>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2814ACC"/>
  <w15:docId w15:val="{968B339D-07A0-45B3-A1CC-D92E6F5D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2778">
      <w:bodyDiv w:val="1"/>
      <w:marLeft w:val="0"/>
      <w:marRight w:val="0"/>
      <w:marTop w:val="0"/>
      <w:marBottom w:val="0"/>
      <w:divBdr>
        <w:top w:val="none" w:sz="0" w:space="0" w:color="auto"/>
        <w:left w:val="none" w:sz="0" w:space="0" w:color="auto"/>
        <w:bottom w:val="none" w:sz="0" w:space="0" w:color="auto"/>
        <w:right w:val="none" w:sz="0" w:space="0" w:color="auto"/>
      </w:divBdr>
    </w:div>
    <w:div w:id="838732373">
      <w:bodyDiv w:val="1"/>
      <w:marLeft w:val="0"/>
      <w:marRight w:val="0"/>
      <w:marTop w:val="0"/>
      <w:marBottom w:val="0"/>
      <w:divBdr>
        <w:top w:val="none" w:sz="0" w:space="0" w:color="auto"/>
        <w:left w:val="none" w:sz="0" w:space="0" w:color="auto"/>
        <w:bottom w:val="none" w:sz="0" w:space="0" w:color="auto"/>
        <w:right w:val="none" w:sz="0" w:space="0" w:color="auto"/>
      </w:divBdr>
    </w:div>
    <w:div w:id="1056122550">
      <w:bodyDiv w:val="1"/>
      <w:marLeft w:val="0"/>
      <w:marRight w:val="0"/>
      <w:marTop w:val="0"/>
      <w:marBottom w:val="0"/>
      <w:divBdr>
        <w:top w:val="none" w:sz="0" w:space="0" w:color="auto"/>
        <w:left w:val="none" w:sz="0" w:space="0" w:color="auto"/>
        <w:bottom w:val="none" w:sz="0" w:space="0" w:color="auto"/>
        <w:right w:val="none" w:sz="0" w:space="0" w:color="auto"/>
      </w:divBdr>
    </w:div>
    <w:div w:id="1422947650">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601789742">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44922311">
      <w:bodyDiv w:val="1"/>
      <w:marLeft w:val="0"/>
      <w:marRight w:val="0"/>
      <w:marTop w:val="0"/>
      <w:marBottom w:val="0"/>
      <w:divBdr>
        <w:top w:val="none" w:sz="0" w:space="0" w:color="auto"/>
        <w:left w:val="none" w:sz="0" w:space="0" w:color="auto"/>
        <w:bottom w:val="none" w:sz="0" w:space="0" w:color="auto"/>
        <w:right w:val="none" w:sz="0" w:space="0" w:color="auto"/>
      </w:divBdr>
    </w:div>
    <w:div w:id="19954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320</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93</cp:revision>
  <cp:lastPrinted>2025-02-27T17:06:00Z</cp:lastPrinted>
  <dcterms:created xsi:type="dcterms:W3CDTF">2025-02-27T16:43:00Z</dcterms:created>
  <dcterms:modified xsi:type="dcterms:W3CDTF">2025-02-28T10:41:00Z</dcterms:modified>
</cp:coreProperties>
</file>