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6A59E9" w:rsidTr="00A95ADE">
        <w:tc>
          <w:tcPr>
            <w:tcW w:w="2430" w:type="dxa"/>
            <w:shd w:val="clear" w:color="auto" w:fill="auto"/>
          </w:tcPr>
          <w:p w:rsidR="00136F9D" w:rsidRPr="00136F9D" w:rsidRDefault="00EA504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EA504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213</w:t>
            </w:r>
          </w:p>
        </w:tc>
        <w:tc>
          <w:tcPr>
            <w:tcW w:w="1103" w:type="dxa"/>
            <w:shd w:val="clear" w:color="auto" w:fill="auto"/>
          </w:tcPr>
          <w:p w:rsidR="00136F9D" w:rsidRPr="00136F9D" w:rsidRDefault="00EA504D" w:rsidP="009C49EF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9C49EF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EA504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Processo nº 237/2021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EA504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Projeto de Lei nº 179/2021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EA504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136F9D">
        <w:rPr>
          <w:rFonts w:ascii="Arial" w:eastAsia="Times New Roman" w:hAnsi="Arial" w:cs="Arial"/>
          <w:szCs w:val="24"/>
          <w:lang w:eastAsia="pt-BR"/>
        </w:rPr>
        <w:t>FABI VIRGÍLIO, FILIPA BRUNELLI, LUNA MEYER, THAINARA FARIA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EA504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136F9D">
        <w:rPr>
          <w:rFonts w:ascii="Arial" w:eastAsia="Times New Roman" w:hAnsi="Arial" w:cs="Arial"/>
          <w:szCs w:val="24"/>
          <w:lang w:eastAsia="pt-BR"/>
        </w:rPr>
        <w:t>Institui e inclui no Calendário Oficial a “Semana Municipal de Conscientização e ações voltadas à promoção da Lei Maria da Penha” no Município de Araraquara.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EA504D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Ao apreciar a matéria, a douta Comissão de Justiça, Legislação e Redação concluiu pela sua legalidade.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EA504D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No que diz respeito à sua competência, esta Comissão nada tem a objetar.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EA504D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EA504D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À Comissão de Saúde, Educação e Desenvolvimento Social para manifestação.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EA504D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EA504D" w:rsidP="008F46CF">
      <w:pPr>
        <w:autoSpaceDE w:val="0"/>
        <w:autoSpaceDN w:val="0"/>
        <w:spacing w:line="240" w:lineRule="auto"/>
        <w:ind w:left="34" w:firstLine="67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F7165C">
        <w:rPr>
          <w:rFonts w:ascii="Arial" w:eastAsia="Times New Roman" w:hAnsi="Arial" w:cs="Arial"/>
          <w:bCs/>
          <w:szCs w:val="24"/>
          <w:lang w:eastAsia="pt-BR"/>
        </w:rPr>
        <w:t>Sa</w:t>
      </w:r>
      <w:r w:rsidR="00A55263">
        <w:rPr>
          <w:rFonts w:ascii="Arial" w:eastAsia="Times New Roman" w:hAnsi="Arial" w:cs="Arial"/>
          <w:bCs/>
          <w:szCs w:val="24"/>
          <w:lang w:eastAsia="pt-BR"/>
        </w:rPr>
        <w:t>la de reuniões das comissões, 23</w:t>
      </w:r>
      <w:bookmarkStart w:id="0" w:name="_GoBack"/>
      <w:bookmarkEnd w:id="0"/>
      <w:r w:rsidR="00F7165C">
        <w:rPr>
          <w:rFonts w:ascii="Arial" w:eastAsia="Times New Roman" w:hAnsi="Arial" w:cs="Arial"/>
          <w:bCs/>
          <w:szCs w:val="24"/>
          <w:lang w:eastAsia="pt-BR"/>
        </w:rPr>
        <w:t xml:space="preserve"> de julho de 2021.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EA504D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3175FC" w:rsidRDefault="00EA504D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3175FC" w:rsidRDefault="00EA504D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EA504D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3175FC" w:rsidRDefault="00EA504D" w:rsidP="003175FC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Edson Hel</w:t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                 Emanoel Sponton</w:t>
      </w:r>
    </w:p>
    <w:p w:rsidR="009C5FA0" w:rsidRPr="00136F9D" w:rsidRDefault="009C5FA0" w:rsidP="003175FC">
      <w:pPr>
        <w:autoSpaceDE w:val="0"/>
        <w:autoSpaceDN w:val="0"/>
        <w:spacing w:line="240" w:lineRule="auto"/>
        <w:ind w:left="34"/>
        <w:jc w:val="center"/>
        <w:rPr>
          <w:rStyle w:val="Estilo1"/>
          <w:rFonts w:ascii="Times New Roman" w:hAnsi="Times New Roman"/>
          <w:b w:val="0"/>
          <w:szCs w:val="22"/>
        </w:rPr>
      </w:pPr>
    </w:p>
    <w:sectPr w:rsidR="009C5FA0" w:rsidRPr="00136F9D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667" w:rsidRDefault="00433667">
      <w:pPr>
        <w:spacing w:line="240" w:lineRule="auto"/>
      </w:pPr>
      <w:r>
        <w:separator/>
      </w:r>
    </w:p>
  </w:endnote>
  <w:endnote w:type="continuationSeparator" w:id="0">
    <w:p w:rsidR="00433667" w:rsidRDefault="004336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EA504D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EA504D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EA504D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EA504D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5526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5526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667" w:rsidRDefault="00433667">
      <w:pPr>
        <w:spacing w:line="240" w:lineRule="auto"/>
      </w:pPr>
      <w:r>
        <w:separator/>
      </w:r>
    </w:p>
  </w:footnote>
  <w:footnote w:type="continuationSeparator" w:id="0">
    <w:p w:rsidR="00433667" w:rsidRDefault="004336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EA504D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2409617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A44">
      <w:rPr>
        <w:rFonts w:ascii="Cambria" w:hAnsi="Cambria"/>
        <w:smallCaps/>
        <w:color w:val="0070C0"/>
        <w:sz w:val="50"/>
      </w:rPr>
      <w:t xml:space="preserve">  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EA504D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 </w:t>
    </w:r>
    <w:r w:rsidR="00A939CC">
      <w:rPr>
        <w:rFonts w:ascii="Arial" w:hAnsi="Arial"/>
        <w:sz w:val="28"/>
        <w:szCs w:val="32"/>
      </w:rPr>
      <w:t xml:space="preserve">Comissão de </w:t>
    </w:r>
    <w:r w:rsidR="00F52668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5DA05C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DAEAEBE" w:tentative="1">
      <w:start w:val="1"/>
      <w:numFmt w:val="lowerLetter"/>
      <w:lvlText w:val="%2."/>
      <w:lvlJc w:val="left"/>
      <w:pPr>
        <w:ind w:left="1440" w:hanging="360"/>
      </w:pPr>
    </w:lvl>
    <w:lvl w:ilvl="2" w:tplc="63369D00" w:tentative="1">
      <w:start w:val="1"/>
      <w:numFmt w:val="lowerRoman"/>
      <w:lvlText w:val="%3."/>
      <w:lvlJc w:val="right"/>
      <w:pPr>
        <w:ind w:left="2160" w:hanging="180"/>
      </w:pPr>
    </w:lvl>
    <w:lvl w:ilvl="3" w:tplc="B51EEFA8" w:tentative="1">
      <w:start w:val="1"/>
      <w:numFmt w:val="decimal"/>
      <w:lvlText w:val="%4."/>
      <w:lvlJc w:val="left"/>
      <w:pPr>
        <w:ind w:left="2880" w:hanging="360"/>
      </w:pPr>
    </w:lvl>
    <w:lvl w:ilvl="4" w:tplc="A880B6B4" w:tentative="1">
      <w:start w:val="1"/>
      <w:numFmt w:val="lowerLetter"/>
      <w:lvlText w:val="%5."/>
      <w:lvlJc w:val="left"/>
      <w:pPr>
        <w:ind w:left="3600" w:hanging="360"/>
      </w:pPr>
    </w:lvl>
    <w:lvl w:ilvl="5" w:tplc="B51C7366" w:tentative="1">
      <w:start w:val="1"/>
      <w:numFmt w:val="lowerRoman"/>
      <w:lvlText w:val="%6."/>
      <w:lvlJc w:val="right"/>
      <w:pPr>
        <w:ind w:left="4320" w:hanging="180"/>
      </w:pPr>
    </w:lvl>
    <w:lvl w:ilvl="6" w:tplc="B4F6E112" w:tentative="1">
      <w:start w:val="1"/>
      <w:numFmt w:val="decimal"/>
      <w:lvlText w:val="%7."/>
      <w:lvlJc w:val="left"/>
      <w:pPr>
        <w:ind w:left="5040" w:hanging="360"/>
      </w:pPr>
    </w:lvl>
    <w:lvl w:ilvl="7" w:tplc="1E227778" w:tentative="1">
      <w:start w:val="1"/>
      <w:numFmt w:val="lowerLetter"/>
      <w:lvlText w:val="%8."/>
      <w:lvlJc w:val="left"/>
      <w:pPr>
        <w:ind w:left="5760" w:hanging="360"/>
      </w:pPr>
    </w:lvl>
    <w:lvl w:ilvl="8" w:tplc="B5EA71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1108D40A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2889098" w:tentative="1">
      <w:start w:val="1"/>
      <w:numFmt w:val="lowerLetter"/>
      <w:lvlText w:val="%2."/>
      <w:lvlJc w:val="left"/>
      <w:pPr>
        <w:ind w:left="1130" w:hanging="360"/>
      </w:pPr>
    </w:lvl>
    <w:lvl w:ilvl="2" w:tplc="ACC6AED6" w:tentative="1">
      <w:start w:val="1"/>
      <w:numFmt w:val="lowerRoman"/>
      <w:lvlText w:val="%3."/>
      <w:lvlJc w:val="right"/>
      <w:pPr>
        <w:ind w:left="1850" w:hanging="180"/>
      </w:pPr>
    </w:lvl>
    <w:lvl w:ilvl="3" w:tplc="DE0CFD28" w:tentative="1">
      <w:start w:val="1"/>
      <w:numFmt w:val="decimal"/>
      <w:lvlText w:val="%4."/>
      <w:lvlJc w:val="left"/>
      <w:pPr>
        <w:ind w:left="2570" w:hanging="360"/>
      </w:pPr>
    </w:lvl>
    <w:lvl w:ilvl="4" w:tplc="94A27DFC" w:tentative="1">
      <w:start w:val="1"/>
      <w:numFmt w:val="lowerLetter"/>
      <w:lvlText w:val="%5."/>
      <w:lvlJc w:val="left"/>
      <w:pPr>
        <w:ind w:left="3290" w:hanging="360"/>
      </w:pPr>
    </w:lvl>
    <w:lvl w:ilvl="5" w:tplc="CC78D478" w:tentative="1">
      <w:start w:val="1"/>
      <w:numFmt w:val="lowerRoman"/>
      <w:lvlText w:val="%6."/>
      <w:lvlJc w:val="right"/>
      <w:pPr>
        <w:ind w:left="4010" w:hanging="180"/>
      </w:pPr>
    </w:lvl>
    <w:lvl w:ilvl="6" w:tplc="B064923E" w:tentative="1">
      <w:start w:val="1"/>
      <w:numFmt w:val="decimal"/>
      <w:lvlText w:val="%7."/>
      <w:lvlJc w:val="left"/>
      <w:pPr>
        <w:ind w:left="4730" w:hanging="360"/>
      </w:pPr>
    </w:lvl>
    <w:lvl w:ilvl="7" w:tplc="C18E088E" w:tentative="1">
      <w:start w:val="1"/>
      <w:numFmt w:val="lowerLetter"/>
      <w:lvlText w:val="%8."/>
      <w:lvlJc w:val="left"/>
      <w:pPr>
        <w:ind w:left="5450" w:hanging="360"/>
      </w:pPr>
    </w:lvl>
    <w:lvl w:ilvl="8" w:tplc="A28AFD46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4E046E50">
      <w:start w:val="1"/>
      <w:numFmt w:val="decimal"/>
      <w:lvlText w:val="%1."/>
      <w:lvlJc w:val="left"/>
      <w:pPr>
        <w:ind w:left="770" w:hanging="360"/>
      </w:pPr>
    </w:lvl>
    <w:lvl w:ilvl="1" w:tplc="5694F040" w:tentative="1">
      <w:start w:val="1"/>
      <w:numFmt w:val="lowerLetter"/>
      <w:lvlText w:val="%2."/>
      <w:lvlJc w:val="left"/>
      <w:pPr>
        <w:ind w:left="1490" w:hanging="360"/>
      </w:pPr>
    </w:lvl>
    <w:lvl w:ilvl="2" w:tplc="67E4001C" w:tentative="1">
      <w:start w:val="1"/>
      <w:numFmt w:val="lowerRoman"/>
      <w:lvlText w:val="%3."/>
      <w:lvlJc w:val="right"/>
      <w:pPr>
        <w:ind w:left="2210" w:hanging="180"/>
      </w:pPr>
    </w:lvl>
    <w:lvl w:ilvl="3" w:tplc="91CA627E" w:tentative="1">
      <w:start w:val="1"/>
      <w:numFmt w:val="decimal"/>
      <w:lvlText w:val="%4."/>
      <w:lvlJc w:val="left"/>
      <w:pPr>
        <w:ind w:left="2930" w:hanging="360"/>
      </w:pPr>
    </w:lvl>
    <w:lvl w:ilvl="4" w:tplc="FE1C0940" w:tentative="1">
      <w:start w:val="1"/>
      <w:numFmt w:val="lowerLetter"/>
      <w:lvlText w:val="%5."/>
      <w:lvlJc w:val="left"/>
      <w:pPr>
        <w:ind w:left="3650" w:hanging="360"/>
      </w:pPr>
    </w:lvl>
    <w:lvl w:ilvl="5" w:tplc="599E6246" w:tentative="1">
      <w:start w:val="1"/>
      <w:numFmt w:val="lowerRoman"/>
      <w:lvlText w:val="%6."/>
      <w:lvlJc w:val="right"/>
      <w:pPr>
        <w:ind w:left="4370" w:hanging="180"/>
      </w:pPr>
    </w:lvl>
    <w:lvl w:ilvl="6" w:tplc="6BBED406" w:tentative="1">
      <w:start w:val="1"/>
      <w:numFmt w:val="decimal"/>
      <w:lvlText w:val="%7."/>
      <w:lvlJc w:val="left"/>
      <w:pPr>
        <w:ind w:left="5090" w:hanging="360"/>
      </w:pPr>
    </w:lvl>
    <w:lvl w:ilvl="7" w:tplc="9C4A4340" w:tentative="1">
      <w:start w:val="1"/>
      <w:numFmt w:val="lowerLetter"/>
      <w:lvlText w:val="%8."/>
      <w:lvlJc w:val="left"/>
      <w:pPr>
        <w:ind w:left="5810" w:hanging="360"/>
      </w:pPr>
    </w:lvl>
    <w:lvl w:ilvl="8" w:tplc="6EA65980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175FC"/>
    <w:rsid w:val="00324875"/>
    <w:rsid w:val="003345C9"/>
    <w:rsid w:val="00344FD9"/>
    <w:rsid w:val="003535BF"/>
    <w:rsid w:val="003651BB"/>
    <w:rsid w:val="00375815"/>
    <w:rsid w:val="003765B5"/>
    <w:rsid w:val="00381BD9"/>
    <w:rsid w:val="003A6A44"/>
    <w:rsid w:val="003A6E53"/>
    <w:rsid w:val="003D339F"/>
    <w:rsid w:val="003E1514"/>
    <w:rsid w:val="003E2A88"/>
    <w:rsid w:val="003E53DF"/>
    <w:rsid w:val="003F57F3"/>
    <w:rsid w:val="00403D90"/>
    <w:rsid w:val="00405402"/>
    <w:rsid w:val="004061D9"/>
    <w:rsid w:val="004107A7"/>
    <w:rsid w:val="0043366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6A1D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A59E9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550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8F46CF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49EF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55263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C13FC"/>
    <w:rsid w:val="00BD7ABC"/>
    <w:rsid w:val="00C01FE7"/>
    <w:rsid w:val="00C1199D"/>
    <w:rsid w:val="00C20CBF"/>
    <w:rsid w:val="00C2184B"/>
    <w:rsid w:val="00C670FA"/>
    <w:rsid w:val="00C67C79"/>
    <w:rsid w:val="00C71281"/>
    <w:rsid w:val="00C73F1C"/>
    <w:rsid w:val="00C74A18"/>
    <w:rsid w:val="00C753FA"/>
    <w:rsid w:val="00C766C1"/>
    <w:rsid w:val="00C77659"/>
    <w:rsid w:val="00C838B5"/>
    <w:rsid w:val="00C93D51"/>
    <w:rsid w:val="00CA3C0A"/>
    <w:rsid w:val="00CA57BE"/>
    <w:rsid w:val="00CA6B5D"/>
    <w:rsid w:val="00CC2E6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208CC"/>
    <w:rsid w:val="00D3315E"/>
    <w:rsid w:val="00D404CB"/>
    <w:rsid w:val="00D46F4C"/>
    <w:rsid w:val="00D637E5"/>
    <w:rsid w:val="00D73F1A"/>
    <w:rsid w:val="00D77189"/>
    <w:rsid w:val="00D914CF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504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2668"/>
    <w:rsid w:val="00F53ED0"/>
    <w:rsid w:val="00F53F67"/>
    <w:rsid w:val="00F56763"/>
    <w:rsid w:val="00F70343"/>
    <w:rsid w:val="00F7081F"/>
    <w:rsid w:val="00F7165C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450BC-4B20-4887-8E93-9C99FEDC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A675E-5408-4347-AEBE-96767C80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15</cp:revision>
  <cp:lastPrinted>2018-06-08T17:01:00Z</cp:lastPrinted>
  <dcterms:created xsi:type="dcterms:W3CDTF">2019-01-29T17:16:00Z</dcterms:created>
  <dcterms:modified xsi:type="dcterms:W3CDTF">2021-07-22T19:50:00Z</dcterms:modified>
</cp:coreProperties>
</file>