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FF7D06" w:rsidTr="00A95ADE">
        <w:tc>
          <w:tcPr>
            <w:tcW w:w="2552" w:type="dxa"/>
            <w:shd w:val="clear" w:color="auto" w:fill="auto"/>
          </w:tcPr>
          <w:p w:rsidR="00A939CC" w:rsidRPr="00A939CC" w:rsidRDefault="007B3020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7B3020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79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7B3020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7B3020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182/2021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B3020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240/2021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B3020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GUILHERME BIANCO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B3020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Altera a Lei 8.747, de 30 de junho de 2016, de modo a desobrigar as pessoas com deficiência permanente a fazer prova de vida ou recadastramento </w:t>
      </w:r>
      <w:r w:rsidRPr="00A939CC">
        <w:rPr>
          <w:rFonts w:ascii="Arial" w:eastAsia="Times New Roman" w:hAnsi="Arial" w:cs="Arial"/>
          <w:szCs w:val="24"/>
          <w:lang w:eastAsia="pt-BR"/>
        </w:rPr>
        <w:t>para os fins desta lei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7B3020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B302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B302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B302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B3020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311F65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7B302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7B3020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7B3020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7B302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7B3020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20" w:rsidRDefault="007B3020">
      <w:pPr>
        <w:spacing w:line="240" w:lineRule="auto"/>
      </w:pPr>
      <w:r>
        <w:separator/>
      </w:r>
    </w:p>
  </w:endnote>
  <w:endnote w:type="continuationSeparator" w:id="0">
    <w:p w:rsidR="007B3020" w:rsidRDefault="007B3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7B3020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7B302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7B302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7B3020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1F6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1F6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20" w:rsidRDefault="007B3020">
      <w:pPr>
        <w:spacing w:line="240" w:lineRule="auto"/>
      </w:pPr>
      <w:r>
        <w:separator/>
      </w:r>
    </w:p>
  </w:footnote>
  <w:footnote w:type="continuationSeparator" w:id="0">
    <w:p w:rsidR="007B3020" w:rsidRDefault="007B3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B3020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450298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7B3020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7B3020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261EB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22576C" w:tentative="1">
      <w:start w:val="1"/>
      <w:numFmt w:val="lowerLetter"/>
      <w:lvlText w:val="%2."/>
      <w:lvlJc w:val="left"/>
      <w:pPr>
        <w:ind w:left="1440" w:hanging="360"/>
      </w:pPr>
    </w:lvl>
    <w:lvl w:ilvl="2" w:tplc="56F21B1E" w:tentative="1">
      <w:start w:val="1"/>
      <w:numFmt w:val="lowerRoman"/>
      <w:lvlText w:val="%3."/>
      <w:lvlJc w:val="right"/>
      <w:pPr>
        <w:ind w:left="2160" w:hanging="180"/>
      </w:pPr>
    </w:lvl>
    <w:lvl w:ilvl="3" w:tplc="BD7CE2EC" w:tentative="1">
      <w:start w:val="1"/>
      <w:numFmt w:val="decimal"/>
      <w:lvlText w:val="%4."/>
      <w:lvlJc w:val="left"/>
      <w:pPr>
        <w:ind w:left="2880" w:hanging="360"/>
      </w:pPr>
    </w:lvl>
    <w:lvl w:ilvl="4" w:tplc="33E2DB3C" w:tentative="1">
      <w:start w:val="1"/>
      <w:numFmt w:val="lowerLetter"/>
      <w:lvlText w:val="%5."/>
      <w:lvlJc w:val="left"/>
      <w:pPr>
        <w:ind w:left="3600" w:hanging="360"/>
      </w:pPr>
    </w:lvl>
    <w:lvl w:ilvl="5" w:tplc="4C9A3356" w:tentative="1">
      <w:start w:val="1"/>
      <w:numFmt w:val="lowerRoman"/>
      <w:lvlText w:val="%6."/>
      <w:lvlJc w:val="right"/>
      <w:pPr>
        <w:ind w:left="4320" w:hanging="180"/>
      </w:pPr>
    </w:lvl>
    <w:lvl w:ilvl="6" w:tplc="E1FC1F54" w:tentative="1">
      <w:start w:val="1"/>
      <w:numFmt w:val="decimal"/>
      <w:lvlText w:val="%7."/>
      <w:lvlJc w:val="left"/>
      <w:pPr>
        <w:ind w:left="5040" w:hanging="360"/>
      </w:pPr>
    </w:lvl>
    <w:lvl w:ilvl="7" w:tplc="3B601C80" w:tentative="1">
      <w:start w:val="1"/>
      <w:numFmt w:val="lowerLetter"/>
      <w:lvlText w:val="%8."/>
      <w:lvlJc w:val="left"/>
      <w:pPr>
        <w:ind w:left="5760" w:hanging="360"/>
      </w:pPr>
    </w:lvl>
    <w:lvl w:ilvl="8" w:tplc="BEBCA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C8C2505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986B0B0" w:tentative="1">
      <w:start w:val="1"/>
      <w:numFmt w:val="lowerLetter"/>
      <w:lvlText w:val="%2."/>
      <w:lvlJc w:val="left"/>
      <w:pPr>
        <w:ind w:left="1130" w:hanging="360"/>
      </w:pPr>
    </w:lvl>
    <w:lvl w:ilvl="2" w:tplc="00E6C71A" w:tentative="1">
      <w:start w:val="1"/>
      <w:numFmt w:val="lowerRoman"/>
      <w:lvlText w:val="%3."/>
      <w:lvlJc w:val="right"/>
      <w:pPr>
        <w:ind w:left="1850" w:hanging="180"/>
      </w:pPr>
    </w:lvl>
    <w:lvl w:ilvl="3" w:tplc="DC88F7E0" w:tentative="1">
      <w:start w:val="1"/>
      <w:numFmt w:val="decimal"/>
      <w:lvlText w:val="%4."/>
      <w:lvlJc w:val="left"/>
      <w:pPr>
        <w:ind w:left="2570" w:hanging="360"/>
      </w:pPr>
    </w:lvl>
    <w:lvl w:ilvl="4" w:tplc="E6DC27C8" w:tentative="1">
      <w:start w:val="1"/>
      <w:numFmt w:val="lowerLetter"/>
      <w:lvlText w:val="%5."/>
      <w:lvlJc w:val="left"/>
      <w:pPr>
        <w:ind w:left="3290" w:hanging="360"/>
      </w:pPr>
    </w:lvl>
    <w:lvl w:ilvl="5" w:tplc="B0146046" w:tentative="1">
      <w:start w:val="1"/>
      <w:numFmt w:val="lowerRoman"/>
      <w:lvlText w:val="%6."/>
      <w:lvlJc w:val="right"/>
      <w:pPr>
        <w:ind w:left="4010" w:hanging="180"/>
      </w:pPr>
    </w:lvl>
    <w:lvl w:ilvl="6" w:tplc="E16CA71E" w:tentative="1">
      <w:start w:val="1"/>
      <w:numFmt w:val="decimal"/>
      <w:lvlText w:val="%7."/>
      <w:lvlJc w:val="left"/>
      <w:pPr>
        <w:ind w:left="4730" w:hanging="360"/>
      </w:pPr>
    </w:lvl>
    <w:lvl w:ilvl="7" w:tplc="CF6C1BF0" w:tentative="1">
      <w:start w:val="1"/>
      <w:numFmt w:val="lowerLetter"/>
      <w:lvlText w:val="%8."/>
      <w:lvlJc w:val="left"/>
      <w:pPr>
        <w:ind w:left="5450" w:hanging="360"/>
      </w:pPr>
    </w:lvl>
    <w:lvl w:ilvl="8" w:tplc="498E3160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BAAC0266">
      <w:start w:val="1"/>
      <w:numFmt w:val="decimal"/>
      <w:lvlText w:val="%1."/>
      <w:lvlJc w:val="left"/>
      <w:pPr>
        <w:ind w:left="770" w:hanging="360"/>
      </w:pPr>
    </w:lvl>
    <w:lvl w:ilvl="1" w:tplc="7DB06220" w:tentative="1">
      <w:start w:val="1"/>
      <w:numFmt w:val="lowerLetter"/>
      <w:lvlText w:val="%2."/>
      <w:lvlJc w:val="left"/>
      <w:pPr>
        <w:ind w:left="1490" w:hanging="360"/>
      </w:pPr>
    </w:lvl>
    <w:lvl w:ilvl="2" w:tplc="BE7893F0" w:tentative="1">
      <w:start w:val="1"/>
      <w:numFmt w:val="lowerRoman"/>
      <w:lvlText w:val="%3."/>
      <w:lvlJc w:val="right"/>
      <w:pPr>
        <w:ind w:left="2210" w:hanging="180"/>
      </w:pPr>
    </w:lvl>
    <w:lvl w:ilvl="3" w:tplc="ED66E74A" w:tentative="1">
      <w:start w:val="1"/>
      <w:numFmt w:val="decimal"/>
      <w:lvlText w:val="%4."/>
      <w:lvlJc w:val="left"/>
      <w:pPr>
        <w:ind w:left="2930" w:hanging="360"/>
      </w:pPr>
    </w:lvl>
    <w:lvl w:ilvl="4" w:tplc="851634AE" w:tentative="1">
      <w:start w:val="1"/>
      <w:numFmt w:val="lowerLetter"/>
      <w:lvlText w:val="%5."/>
      <w:lvlJc w:val="left"/>
      <w:pPr>
        <w:ind w:left="3650" w:hanging="360"/>
      </w:pPr>
    </w:lvl>
    <w:lvl w:ilvl="5" w:tplc="7F660A64" w:tentative="1">
      <w:start w:val="1"/>
      <w:numFmt w:val="lowerRoman"/>
      <w:lvlText w:val="%6."/>
      <w:lvlJc w:val="right"/>
      <w:pPr>
        <w:ind w:left="4370" w:hanging="180"/>
      </w:pPr>
    </w:lvl>
    <w:lvl w:ilvl="6" w:tplc="166C951A" w:tentative="1">
      <w:start w:val="1"/>
      <w:numFmt w:val="decimal"/>
      <w:lvlText w:val="%7."/>
      <w:lvlJc w:val="left"/>
      <w:pPr>
        <w:ind w:left="5090" w:hanging="360"/>
      </w:pPr>
    </w:lvl>
    <w:lvl w:ilvl="7" w:tplc="A6DCD2CA" w:tentative="1">
      <w:start w:val="1"/>
      <w:numFmt w:val="lowerLetter"/>
      <w:lvlText w:val="%8."/>
      <w:lvlJc w:val="left"/>
      <w:pPr>
        <w:ind w:left="5810" w:hanging="360"/>
      </w:pPr>
    </w:lvl>
    <w:lvl w:ilvl="8" w:tplc="34168A3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1F65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3020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D78A-41F9-4FCA-8F5A-20D01212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20BB-FFE0-48F1-8ED1-87258D0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2019-01-29T18:12:00Z</dcterms:created>
  <dcterms:modified xsi:type="dcterms:W3CDTF">2021-07-22T20:00:00Z</dcterms:modified>
</cp:coreProperties>
</file>