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3DBD6" w14:textId="77777777" w:rsidR="00857790" w:rsidRPr="00BE4DA8" w:rsidRDefault="004C491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2C402FD" wp14:editId="52C402F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28CCB1B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2C402FF" wp14:editId="52C4030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E5E197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2C40301" wp14:editId="52C4030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55B356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2C40303" wp14:editId="52C4030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787395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2C40305" wp14:editId="52C4030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19B863A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2C40307" wp14:editId="52C4030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8005DD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2C40309" wp14:editId="52C4030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4582A2B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2C4030B" wp14:editId="52C4030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1B8C5CB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2C4030D" wp14:editId="52C4030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500555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C4030F" wp14:editId="52C4031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676F1C1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C40311" wp14:editId="52C4031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70BEAC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2C40313" wp14:editId="52C4031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81D36F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2C40315" wp14:editId="52C4031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074043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2C40317" wp14:editId="52C4031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105D253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147D4">
        <w:rPr>
          <w:rFonts w:ascii="Calibri" w:eastAsia="Arial Unicode MS" w:hAnsi="Calibri" w:cs="Calibri"/>
          <w:b/>
          <w:sz w:val="24"/>
          <w:szCs w:val="24"/>
        </w:rPr>
        <w:t>0262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proofErr w:type="gramStart"/>
      <w:r w:rsidR="00AA18B0">
        <w:rPr>
          <w:rFonts w:ascii="Calibri" w:eastAsia="Arial Unicode MS" w:hAnsi="Calibri" w:cs="Calibri"/>
          <w:sz w:val="24"/>
          <w:szCs w:val="24"/>
        </w:rPr>
        <w:t>7</w:t>
      </w:r>
      <w:proofErr w:type="gramEnd"/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18B0">
        <w:rPr>
          <w:rFonts w:ascii="Calibri" w:eastAsia="Arial Unicode MS" w:hAnsi="Calibri" w:cs="Calibri"/>
          <w:sz w:val="24"/>
          <w:szCs w:val="24"/>
        </w:rPr>
        <w:t xml:space="preserve">dezembro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52C3DBD7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52C3DBD8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2C3DBD9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52C3DBDA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52C3DBDB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52C3DBDC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52C3DBDD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52C3DBDE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52C3DBDF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2C3DBE0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52C3DBE1" w14:textId="77777777" w:rsidR="00D62C8F" w:rsidRDefault="00CC04DE" w:rsidP="00D62C8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B6432">
        <w:rPr>
          <w:rFonts w:asciiTheme="minorHAnsi" w:hAnsiTheme="minorHAnsi" w:cs="Calibri"/>
          <w:color w:val="000000"/>
          <w:sz w:val="24"/>
          <w:szCs w:val="24"/>
        </w:rPr>
        <w:t>d</w:t>
      </w:r>
      <w:r w:rsidR="00FB6432" w:rsidRPr="00FB6432">
        <w:rPr>
          <w:rFonts w:asciiTheme="minorHAnsi" w:hAnsiTheme="minorHAnsi" w:cs="Calibri"/>
          <w:color w:val="000000"/>
          <w:sz w:val="24"/>
          <w:szCs w:val="24"/>
        </w:rPr>
        <w:t>ispõe sobre modificações nas Leis nº 9.800, 9.801 e 9.802, todas de 27 de novembro de 2019, na forma que especifica.</w:t>
      </w:r>
    </w:p>
    <w:p w14:paraId="52C3DBE2" w14:textId="72D76549" w:rsidR="00452131" w:rsidRDefault="007367AE" w:rsidP="00D62C8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adequar as </w:t>
      </w:r>
      <w:r w:rsidR="00115259">
        <w:rPr>
          <w:rFonts w:ascii="Calibri" w:hAnsi="Calibri" w:cs="Calibri"/>
          <w:sz w:val="24"/>
          <w:szCs w:val="24"/>
        </w:rPr>
        <w:t xml:space="preserve">tabelas </w:t>
      </w:r>
      <w:proofErr w:type="spellStart"/>
      <w:r w:rsidR="00115259">
        <w:rPr>
          <w:rFonts w:ascii="Calibri" w:hAnsi="Calibri" w:cs="Calibri"/>
          <w:sz w:val="24"/>
          <w:szCs w:val="24"/>
        </w:rPr>
        <w:t>vencimentais</w:t>
      </w:r>
      <w:proofErr w:type="spellEnd"/>
      <w:r w:rsidR="00115259">
        <w:rPr>
          <w:rFonts w:ascii="Calibri" w:hAnsi="Calibri" w:cs="Calibri"/>
          <w:sz w:val="24"/>
          <w:szCs w:val="24"/>
        </w:rPr>
        <w:t xml:space="preserve"> disposta</w:t>
      </w:r>
      <w:r w:rsidR="00452131">
        <w:rPr>
          <w:rFonts w:ascii="Calibri" w:hAnsi="Calibri" w:cs="Calibri"/>
          <w:sz w:val="24"/>
          <w:szCs w:val="24"/>
        </w:rPr>
        <w:t xml:space="preserve">s nos </w:t>
      </w:r>
      <w:r w:rsidR="00452131" w:rsidRPr="00452131">
        <w:rPr>
          <w:rFonts w:ascii="Calibri" w:hAnsi="Calibri" w:cs="Calibri"/>
          <w:sz w:val="24"/>
          <w:szCs w:val="24"/>
        </w:rPr>
        <w:t>Plano</w:t>
      </w:r>
      <w:r w:rsidR="00452131">
        <w:rPr>
          <w:rFonts w:ascii="Calibri" w:hAnsi="Calibri" w:cs="Calibri"/>
          <w:sz w:val="24"/>
          <w:szCs w:val="24"/>
        </w:rPr>
        <w:t>s</w:t>
      </w:r>
      <w:r w:rsidR="00452131" w:rsidRPr="00452131">
        <w:rPr>
          <w:rFonts w:ascii="Calibri" w:hAnsi="Calibri" w:cs="Calibri"/>
          <w:sz w:val="24"/>
          <w:szCs w:val="24"/>
        </w:rPr>
        <w:t xml:space="preserve"> de Carreiras, Cargos, Empregos e Vencimentos (PCCV</w:t>
      </w:r>
      <w:r w:rsidR="00452131">
        <w:rPr>
          <w:rFonts w:ascii="Calibri" w:hAnsi="Calibri" w:cs="Calibri"/>
          <w:sz w:val="24"/>
          <w:szCs w:val="24"/>
        </w:rPr>
        <w:t xml:space="preserve">s) da Prefeitura do Município de Araraquara, </w:t>
      </w:r>
      <w:r w:rsidR="00452131" w:rsidRPr="00452131">
        <w:rPr>
          <w:rFonts w:ascii="Calibri" w:hAnsi="Calibri" w:cs="Calibri"/>
          <w:sz w:val="24"/>
          <w:szCs w:val="24"/>
        </w:rPr>
        <w:t>dos profissionais do Quadro de Magistério e Funcionários da Educação Pública do Município de Araraquara</w:t>
      </w:r>
      <w:r w:rsidR="00452131">
        <w:rPr>
          <w:rFonts w:ascii="Calibri" w:hAnsi="Calibri" w:cs="Calibri"/>
          <w:sz w:val="24"/>
          <w:szCs w:val="24"/>
        </w:rPr>
        <w:t xml:space="preserve"> e do</w:t>
      </w:r>
      <w:r w:rsidR="00452131" w:rsidRPr="00452131">
        <w:rPr>
          <w:rFonts w:ascii="Calibri" w:hAnsi="Calibri" w:cs="Calibri"/>
          <w:sz w:val="24"/>
          <w:szCs w:val="24"/>
        </w:rPr>
        <w:t xml:space="preserve"> Departamento Autônomo de Água e Esgotos de Araraquara</w:t>
      </w:r>
      <w:r w:rsidR="00986F47">
        <w:rPr>
          <w:rFonts w:ascii="Calibri" w:hAnsi="Calibri" w:cs="Calibri"/>
          <w:sz w:val="24"/>
          <w:szCs w:val="24"/>
        </w:rPr>
        <w:t xml:space="preserve"> (DAAE)</w:t>
      </w:r>
      <w:r w:rsidR="00115259">
        <w:rPr>
          <w:rFonts w:ascii="Calibri" w:hAnsi="Calibri" w:cs="Calibri"/>
          <w:sz w:val="24"/>
          <w:szCs w:val="24"/>
        </w:rPr>
        <w:t>, previsto</w:t>
      </w:r>
      <w:r w:rsidR="00452131">
        <w:rPr>
          <w:rFonts w:ascii="Calibri" w:hAnsi="Calibri" w:cs="Calibri"/>
          <w:sz w:val="24"/>
          <w:szCs w:val="24"/>
        </w:rPr>
        <w:t>s, respectivamente, nas Leis nº 9.800, 9.801 e 9802, de 2020.</w:t>
      </w:r>
      <w:r w:rsidR="0070257C">
        <w:rPr>
          <w:rFonts w:ascii="Calibri" w:hAnsi="Calibri" w:cs="Calibri"/>
          <w:sz w:val="24"/>
          <w:szCs w:val="24"/>
        </w:rPr>
        <w:t xml:space="preserve"> </w:t>
      </w:r>
      <w:r w:rsidR="001D3596">
        <w:rPr>
          <w:rFonts w:ascii="Calibri" w:hAnsi="Calibri" w:cs="Calibri"/>
          <w:sz w:val="24"/>
          <w:szCs w:val="24"/>
        </w:rPr>
        <w:t>T</w:t>
      </w:r>
      <w:r w:rsidR="00452131">
        <w:rPr>
          <w:rFonts w:ascii="Calibri" w:hAnsi="Calibri" w:cs="Calibri"/>
          <w:sz w:val="24"/>
          <w:szCs w:val="24"/>
        </w:rPr>
        <w:t xml:space="preserve">al adequação </w:t>
      </w:r>
      <w:r w:rsidR="001D3596">
        <w:rPr>
          <w:rFonts w:ascii="Calibri" w:hAnsi="Calibri" w:cs="Calibri"/>
          <w:sz w:val="24"/>
          <w:szCs w:val="24"/>
        </w:rPr>
        <w:t xml:space="preserve">visa </w:t>
      </w:r>
      <w:r w:rsidR="005F20A7">
        <w:rPr>
          <w:rFonts w:ascii="Calibri" w:hAnsi="Calibri" w:cs="Calibri"/>
          <w:sz w:val="24"/>
          <w:szCs w:val="24"/>
        </w:rPr>
        <w:t xml:space="preserve">a </w:t>
      </w:r>
      <w:r w:rsidR="001D3596">
        <w:rPr>
          <w:rFonts w:ascii="Calibri" w:hAnsi="Calibri" w:cs="Calibri"/>
          <w:sz w:val="24"/>
          <w:szCs w:val="24"/>
        </w:rPr>
        <w:t>possibilitar a implantação das</w:t>
      </w:r>
      <w:r w:rsidR="00CF5683">
        <w:rPr>
          <w:rFonts w:ascii="Calibri" w:hAnsi="Calibri" w:cs="Calibri"/>
          <w:sz w:val="24"/>
          <w:szCs w:val="24"/>
        </w:rPr>
        <w:t xml:space="preserve"> novas</w:t>
      </w:r>
      <w:r w:rsidR="001D3596">
        <w:rPr>
          <w:rFonts w:ascii="Calibri" w:hAnsi="Calibri" w:cs="Calibri"/>
          <w:sz w:val="24"/>
          <w:szCs w:val="24"/>
        </w:rPr>
        <w:t xml:space="preserve"> jornadas de trabalho </w:t>
      </w:r>
      <w:r w:rsidR="00CF5683">
        <w:rPr>
          <w:rFonts w:ascii="Calibri" w:hAnsi="Calibri" w:cs="Calibri"/>
          <w:sz w:val="24"/>
          <w:szCs w:val="24"/>
        </w:rPr>
        <w:t xml:space="preserve">para os empregos públicos municipais – afora pouquíssimas exceções </w:t>
      </w:r>
      <w:r w:rsidR="0053591E">
        <w:rPr>
          <w:rFonts w:ascii="Calibri" w:hAnsi="Calibri" w:cs="Calibri"/>
          <w:sz w:val="24"/>
          <w:szCs w:val="24"/>
        </w:rPr>
        <w:t xml:space="preserve">de cargos </w:t>
      </w:r>
      <w:r w:rsidR="00CF5683">
        <w:rPr>
          <w:rFonts w:ascii="Calibri" w:hAnsi="Calibri" w:cs="Calibri"/>
          <w:sz w:val="24"/>
          <w:szCs w:val="24"/>
        </w:rPr>
        <w:t xml:space="preserve">que permaneceram com jornada de 40 (quarenta) horas semanais, a jornada padrão passou a ser de 36 (trinta e seis) horas semanais, assim como passaram a existir cargos cujas jornadas foram fixadas em 30 (trinta) horas semanais – distintas </w:t>
      </w:r>
      <w:r w:rsidR="001D3596">
        <w:rPr>
          <w:rFonts w:ascii="Calibri" w:hAnsi="Calibri" w:cs="Calibri"/>
          <w:sz w:val="24"/>
          <w:szCs w:val="24"/>
        </w:rPr>
        <w:t>daquelas previstas nas Lei nº 6.249 e 6.251, ambas de 19 de abril de 2005, bem como outros benefícios previstos nos novos PCCVs, e que ainda não foram implementados.</w:t>
      </w:r>
    </w:p>
    <w:p w14:paraId="52C3DBE3" w14:textId="1350D035" w:rsidR="00986F47" w:rsidRPr="00452131" w:rsidRDefault="001D3596" w:rsidP="00986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Isto porque a efetivação da</w:t>
      </w:r>
      <w:r w:rsidR="0053591E">
        <w:rPr>
          <w:rFonts w:ascii="Calibri" w:hAnsi="Calibri" w:cs="Calibri"/>
          <w:sz w:val="24"/>
          <w:szCs w:val="24"/>
        </w:rPr>
        <w:t xml:space="preserve">s novas </w:t>
      </w:r>
      <w:r>
        <w:rPr>
          <w:rFonts w:ascii="Calibri" w:hAnsi="Calibri" w:cs="Calibri"/>
          <w:sz w:val="24"/>
          <w:szCs w:val="24"/>
        </w:rPr>
        <w:t>jornada</w:t>
      </w:r>
      <w:r w:rsidR="0053591E">
        <w:rPr>
          <w:rFonts w:ascii="Calibri" w:hAnsi="Calibri" w:cs="Calibri"/>
          <w:sz w:val="24"/>
          <w:szCs w:val="24"/>
        </w:rPr>
        <w:t>s – que, ressalte-se, é totalmente benéfica aos empregados públicos</w:t>
      </w:r>
      <w:r>
        <w:rPr>
          <w:rFonts w:ascii="Calibri" w:hAnsi="Calibri" w:cs="Calibri"/>
          <w:sz w:val="24"/>
          <w:szCs w:val="24"/>
        </w:rPr>
        <w:t xml:space="preserve"> </w:t>
      </w:r>
      <w:r w:rsidR="0053591E">
        <w:rPr>
          <w:rFonts w:ascii="Calibri" w:hAnsi="Calibri" w:cs="Calibri"/>
          <w:sz w:val="24"/>
          <w:szCs w:val="24"/>
        </w:rPr>
        <w:t xml:space="preserve">– </w:t>
      </w:r>
      <w:r w:rsidR="00986F47">
        <w:rPr>
          <w:rFonts w:ascii="Calibri" w:hAnsi="Calibri" w:cs="Calibri"/>
          <w:sz w:val="24"/>
          <w:szCs w:val="24"/>
        </w:rPr>
        <w:t xml:space="preserve">depende da realização do enquadramento do empregado público </w:t>
      </w:r>
      <w:r w:rsidR="00110361">
        <w:rPr>
          <w:rFonts w:ascii="Calibri" w:hAnsi="Calibri" w:cs="Calibri"/>
          <w:sz w:val="24"/>
          <w:szCs w:val="24"/>
        </w:rPr>
        <w:t>nos novos PCCVs</w:t>
      </w:r>
      <w:r w:rsidR="00986F47">
        <w:rPr>
          <w:rFonts w:ascii="Calibri" w:hAnsi="Calibri" w:cs="Calibri"/>
          <w:sz w:val="24"/>
          <w:szCs w:val="24"/>
        </w:rPr>
        <w:t xml:space="preserve"> – tanto daquele que será enquadrado em </w:t>
      </w:r>
      <w:r w:rsidR="00366FF0">
        <w:rPr>
          <w:rFonts w:ascii="Calibri" w:hAnsi="Calibri" w:cs="Calibri"/>
          <w:sz w:val="24"/>
          <w:szCs w:val="24"/>
        </w:rPr>
        <w:t xml:space="preserve">cargo </w:t>
      </w:r>
      <w:r w:rsidR="00986F47">
        <w:rPr>
          <w:rFonts w:ascii="Calibri" w:hAnsi="Calibri" w:cs="Calibri"/>
          <w:sz w:val="24"/>
          <w:szCs w:val="24"/>
        </w:rPr>
        <w:t xml:space="preserve">diverso do que o que ele atualmente ocupa, quanto daquele que meramente será enquadrado em tabela nova, relativa ao novo PCCV. </w:t>
      </w:r>
      <w:r w:rsidR="00110361">
        <w:rPr>
          <w:rFonts w:ascii="Calibri" w:hAnsi="Calibri" w:cs="Calibri"/>
          <w:sz w:val="24"/>
          <w:szCs w:val="24"/>
        </w:rPr>
        <w:t xml:space="preserve">E, no ponto, as tabelas </w:t>
      </w:r>
      <w:proofErr w:type="spellStart"/>
      <w:r w:rsidR="00110361">
        <w:rPr>
          <w:rFonts w:ascii="Calibri" w:hAnsi="Calibri" w:cs="Calibri"/>
          <w:sz w:val="24"/>
          <w:szCs w:val="24"/>
        </w:rPr>
        <w:t>vencimentais</w:t>
      </w:r>
      <w:proofErr w:type="spellEnd"/>
      <w:r w:rsidR="00110361">
        <w:rPr>
          <w:rFonts w:ascii="Calibri" w:hAnsi="Calibri" w:cs="Calibri"/>
          <w:sz w:val="24"/>
          <w:szCs w:val="24"/>
        </w:rPr>
        <w:t xml:space="preserve"> constituem um dos pilares para a realização dos enquadramentos nos novos PCCVs. </w:t>
      </w:r>
    </w:p>
    <w:p w14:paraId="52C3DBE4" w14:textId="18D1EB5B" w:rsidR="0070257C" w:rsidRDefault="00986F47" w:rsidP="0045213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452131" w:rsidRPr="00452131">
        <w:rPr>
          <w:rFonts w:ascii="Calibri" w:hAnsi="Calibri" w:cs="Calibri"/>
          <w:sz w:val="24"/>
          <w:szCs w:val="24"/>
        </w:rPr>
        <w:t xml:space="preserve">onforme </w:t>
      </w:r>
      <w:r>
        <w:rPr>
          <w:rFonts w:ascii="Calibri" w:hAnsi="Calibri" w:cs="Calibri"/>
          <w:sz w:val="24"/>
          <w:szCs w:val="24"/>
        </w:rPr>
        <w:t>preveem os PCCVs</w:t>
      </w:r>
      <w:r w:rsidR="00452131" w:rsidRPr="00452131">
        <w:rPr>
          <w:rFonts w:ascii="Calibri" w:hAnsi="Calibri" w:cs="Calibri"/>
          <w:sz w:val="24"/>
          <w:szCs w:val="24"/>
        </w:rPr>
        <w:t xml:space="preserve"> os enquadramentos deverão ser realizados no prazo de até 18</w:t>
      </w:r>
      <w:r>
        <w:rPr>
          <w:rFonts w:ascii="Calibri" w:hAnsi="Calibri" w:cs="Calibri"/>
          <w:sz w:val="24"/>
          <w:szCs w:val="24"/>
        </w:rPr>
        <w:t xml:space="preserve"> (dezoito) meses, a contar de sua</w:t>
      </w:r>
      <w:r w:rsidR="00452131" w:rsidRPr="00452131">
        <w:rPr>
          <w:rFonts w:ascii="Calibri" w:hAnsi="Calibri" w:cs="Calibri"/>
          <w:sz w:val="24"/>
          <w:szCs w:val="24"/>
        </w:rPr>
        <w:t xml:space="preserve"> vig</w:t>
      </w:r>
      <w:r>
        <w:rPr>
          <w:rFonts w:ascii="Calibri" w:hAnsi="Calibri" w:cs="Calibri"/>
          <w:sz w:val="24"/>
          <w:szCs w:val="24"/>
        </w:rPr>
        <w:t>ência</w:t>
      </w:r>
      <w:r w:rsidR="00452131" w:rsidRPr="0045213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Enquadramentos estes que devem, quer pela lupa jurídica, quer pelo viés preocupado com a gestão de recursos humanos</w:t>
      </w:r>
      <w:r w:rsidR="005F20A7">
        <w:rPr>
          <w:rFonts w:ascii="Calibri" w:hAnsi="Calibri" w:cs="Calibri"/>
          <w:sz w:val="24"/>
          <w:szCs w:val="24"/>
        </w:rPr>
        <w:t xml:space="preserve"> na Administração Pública Municipal</w:t>
      </w:r>
      <w:r>
        <w:rPr>
          <w:rFonts w:ascii="Calibri" w:hAnsi="Calibri" w:cs="Calibri"/>
          <w:sz w:val="24"/>
          <w:szCs w:val="24"/>
        </w:rPr>
        <w:t>, ser realizados para a totalidade dos empregos públicos previstos em cada norma. Isto significa dizer que, iniciado o processo administrativo de enquadramento na Prefeitura do Município de Araraquara, no DAAE ou na Secretaria Municipal da Educação,</w:t>
      </w:r>
      <w:r w:rsidR="0070257C">
        <w:rPr>
          <w:rFonts w:ascii="Calibri" w:hAnsi="Calibri" w:cs="Calibri"/>
          <w:sz w:val="24"/>
          <w:szCs w:val="24"/>
        </w:rPr>
        <w:t xml:space="preserve"> todos os seus empregados públicos deverão ser enquadrados, para que possam gozar</w:t>
      </w:r>
      <w:r w:rsidR="005F20A7">
        <w:rPr>
          <w:rFonts w:ascii="Calibri" w:hAnsi="Calibri" w:cs="Calibri"/>
          <w:sz w:val="24"/>
          <w:szCs w:val="24"/>
        </w:rPr>
        <w:t xml:space="preserve">, </w:t>
      </w:r>
      <w:r w:rsidR="00366FF0">
        <w:rPr>
          <w:rFonts w:ascii="Calibri" w:hAnsi="Calibri" w:cs="Calibri"/>
          <w:sz w:val="24"/>
          <w:szCs w:val="24"/>
        </w:rPr>
        <w:t>de maneira isonômica</w:t>
      </w:r>
      <w:r w:rsidR="005F20A7">
        <w:rPr>
          <w:rFonts w:ascii="Calibri" w:hAnsi="Calibri" w:cs="Calibri"/>
          <w:sz w:val="24"/>
          <w:szCs w:val="24"/>
        </w:rPr>
        <w:t>,</w:t>
      </w:r>
      <w:r w:rsidR="0070257C">
        <w:rPr>
          <w:rFonts w:ascii="Calibri" w:hAnsi="Calibri" w:cs="Calibri"/>
          <w:sz w:val="24"/>
          <w:szCs w:val="24"/>
        </w:rPr>
        <w:t xml:space="preserve"> de todos os benefícios decorrentes de tal enquadramento.</w:t>
      </w:r>
    </w:p>
    <w:p w14:paraId="52C3DBE5" w14:textId="77777777" w:rsidR="007C7E5E" w:rsidRDefault="00986F47" w:rsidP="007C7E5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Entrementes, </w:t>
      </w:r>
      <w:r w:rsidR="0070257C">
        <w:rPr>
          <w:rFonts w:ascii="Calibri" w:hAnsi="Calibri" w:cs="Calibri"/>
          <w:sz w:val="24"/>
          <w:szCs w:val="24"/>
        </w:rPr>
        <w:t xml:space="preserve">como é de conhecimento desta Casa de Leis e dos empregados públicos municipais, os novos PCCVs trouxeram, em seu bojo, tabelas </w:t>
      </w:r>
      <w:proofErr w:type="spellStart"/>
      <w:r w:rsidR="0070257C">
        <w:rPr>
          <w:rFonts w:ascii="Calibri" w:hAnsi="Calibri" w:cs="Calibri"/>
          <w:sz w:val="24"/>
          <w:szCs w:val="24"/>
        </w:rPr>
        <w:t>vencimentais</w:t>
      </w:r>
      <w:proofErr w:type="spellEnd"/>
      <w:r w:rsidR="0070257C">
        <w:rPr>
          <w:rFonts w:ascii="Calibri" w:hAnsi="Calibri" w:cs="Calibri"/>
          <w:sz w:val="24"/>
          <w:szCs w:val="24"/>
        </w:rPr>
        <w:t xml:space="preserve"> que partem de um novo piso, no valor de </w:t>
      </w:r>
      <w:r w:rsidR="0070257C" w:rsidRPr="0070257C">
        <w:rPr>
          <w:rFonts w:ascii="Calibri" w:hAnsi="Calibri" w:cs="Calibri"/>
          <w:sz w:val="24"/>
          <w:szCs w:val="24"/>
        </w:rPr>
        <w:t xml:space="preserve">R$ 1.298,00 (um mil, duzentos e noventa e oito reais) </w:t>
      </w:r>
      <w:r w:rsidR="0070257C">
        <w:rPr>
          <w:rFonts w:ascii="Calibri" w:hAnsi="Calibri" w:cs="Calibri"/>
          <w:sz w:val="24"/>
          <w:szCs w:val="24"/>
        </w:rPr>
        <w:t xml:space="preserve">para os empregos mensalistas e de </w:t>
      </w:r>
      <w:r w:rsidR="0070257C" w:rsidRPr="0070257C">
        <w:rPr>
          <w:rFonts w:ascii="Calibri" w:hAnsi="Calibri" w:cs="Calibri"/>
          <w:sz w:val="24"/>
          <w:szCs w:val="24"/>
        </w:rPr>
        <w:t>R$ 5,90 (cinco reais e noventa centavos) por hora para os empregos horistas</w:t>
      </w:r>
      <w:r w:rsidR="0070257C">
        <w:rPr>
          <w:rFonts w:ascii="Calibri" w:hAnsi="Calibri" w:cs="Calibri"/>
          <w:sz w:val="24"/>
          <w:szCs w:val="24"/>
        </w:rPr>
        <w:t>,</w:t>
      </w:r>
      <w:r w:rsidR="0070257C" w:rsidRPr="0070257C">
        <w:rPr>
          <w:rFonts w:ascii="Calibri" w:hAnsi="Calibri" w:cs="Calibri"/>
          <w:sz w:val="24"/>
          <w:szCs w:val="24"/>
        </w:rPr>
        <w:t xml:space="preserve"> com diferença de 1% (um por cento) de uma referência para outra</w:t>
      </w:r>
      <w:r w:rsidR="0070257C">
        <w:rPr>
          <w:rFonts w:ascii="Calibri" w:hAnsi="Calibri" w:cs="Calibri"/>
          <w:sz w:val="24"/>
          <w:szCs w:val="24"/>
        </w:rPr>
        <w:t>.</w:t>
      </w:r>
      <w:r w:rsidR="005F20A7">
        <w:rPr>
          <w:rFonts w:ascii="Calibri" w:hAnsi="Calibri" w:cs="Calibri"/>
          <w:sz w:val="24"/>
          <w:szCs w:val="24"/>
        </w:rPr>
        <w:t xml:space="preserve"> As novas tabelas, como também é de conhecimento geral, não puderam ser praticadas, tendo em vista os obstáculos trazidos pela edição da Lei Complementar Federal nº 173, de 27 de maio de 2020, </w:t>
      </w:r>
      <w:r w:rsidR="007C7E5E">
        <w:rPr>
          <w:rFonts w:ascii="Calibri" w:hAnsi="Calibri" w:cs="Calibri"/>
          <w:sz w:val="24"/>
          <w:szCs w:val="24"/>
        </w:rPr>
        <w:t>que e</w:t>
      </w:r>
      <w:r w:rsidR="007C7E5E" w:rsidRPr="007C7E5E">
        <w:rPr>
          <w:rFonts w:ascii="Calibri" w:hAnsi="Calibri" w:cs="Calibri"/>
          <w:sz w:val="24"/>
          <w:szCs w:val="24"/>
        </w:rPr>
        <w:t>stabelece</w:t>
      </w:r>
      <w:r w:rsidR="007C7E5E">
        <w:rPr>
          <w:rFonts w:ascii="Calibri" w:hAnsi="Calibri" w:cs="Calibri"/>
          <w:sz w:val="24"/>
          <w:szCs w:val="24"/>
        </w:rPr>
        <w:t>u</w:t>
      </w:r>
      <w:r w:rsidR="007C7E5E" w:rsidRPr="007C7E5E">
        <w:rPr>
          <w:rFonts w:ascii="Calibri" w:hAnsi="Calibri" w:cs="Calibri"/>
          <w:sz w:val="24"/>
          <w:szCs w:val="24"/>
        </w:rPr>
        <w:t xml:space="preserve"> o Programa Federativo de Enfrentamento ao Co</w:t>
      </w:r>
      <w:r w:rsidR="007C7E5E">
        <w:rPr>
          <w:rFonts w:ascii="Calibri" w:hAnsi="Calibri" w:cs="Calibri"/>
          <w:sz w:val="24"/>
          <w:szCs w:val="24"/>
        </w:rPr>
        <w:t>ronavírus SARS-CoV-2 (Covid-19)</w:t>
      </w:r>
      <w:r w:rsidR="007C7E5E" w:rsidRPr="007C7E5E">
        <w:rPr>
          <w:rFonts w:ascii="Calibri" w:hAnsi="Calibri" w:cs="Calibri"/>
          <w:sz w:val="24"/>
          <w:szCs w:val="24"/>
        </w:rPr>
        <w:t>.</w:t>
      </w:r>
    </w:p>
    <w:p w14:paraId="52C3DBE6" w14:textId="133878D5" w:rsidR="00452131" w:rsidRDefault="007C7E5E" w:rsidP="007C7E5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legislação federal, sob o baluarte da contenção de gastos por parte da Administração Pública em tempos pandêmicos, </w:t>
      </w:r>
      <w:r w:rsidR="00452131" w:rsidRPr="00452131">
        <w:rPr>
          <w:rFonts w:ascii="Calibri" w:hAnsi="Calibri" w:cs="Calibri"/>
          <w:sz w:val="24"/>
          <w:szCs w:val="24"/>
        </w:rPr>
        <w:t xml:space="preserve">instituiu diversas limitações a aspectos remuneratórios do funcionalismo público nacional.  </w:t>
      </w:r>
      <w:r>
        <w:rPr>
          <w:rFonts w:ascii="Calibri" w:hAnsi="Calibri" w:cs="Calibri"/>
          <w:sz w:val="24"/>
          <w:szCs w:val="24"/>
        </w:rPr>
        <w:t>Mais especificamente: o</w:t>
      </w:r>
      <w:r w:rsidR="00452131" w:rsidRPr="00452131">
        <w:rPr>
          <w:rFonts w:ascii="Calibri" w:hAnsi="Calibri" w:cs="Calibri"/>
          <w:sz w:val="24"/>
          <w:szCs w:val="24"/>
        </w:rPr>
        <w:t xml:space="preserve"> art. 8º desta lei expressamente proibiu</w:t>
      </w:r>
      <w:r>
        <w:rPr>
          <w:rFonts w:ascii="Calibri" w:hAnsi="Calibri" w:cs="Calibri"/>
          <w:sz w:val="24"/>
          <w:szCs w:val="24"/>
        </w:rPr>
        <w:t xml:space="preserve"> que os entes federativos afetados pela calamidade pública decorrente da pandemia da COVID-19</w:t>
      </w:r>
      <w:r w:rsidR="00452131" w:rsidRPr="00452131">
        <w:rPr>
          <w:rFonts w:ascii="Calibri" w:hAnsi="Calibri" w:cs="Calibri"/>
          <w:sz w:val="24"/>
          <w:szCs w:val="24"/>
        </w:rPr>
        <w:t xml:space="preserve">, até 31 de dezembro de 2021, </w:t>
      </w:r>
      <w:r w:rsidR="00366FF0">
        <w:rPr>
          <w:rFonts w:ascii="Calibri" w:hAnsi="Calibri" w:cs="Calibri"/>
          <w:sz w:val="24"/>
          <w:szCs w:val="24"/>
        </w:rPr>
        <w:t xml:space="preserve">implementem, </w:t>
      </w:r>
      <w:r>
        <w:rPr>
          <w:rFonts w:ascii="Calibri" w:hAnsi="Calibri" w:cs="Calibri"/>
          <w:sz w:val="24"/>
          <w:szCs w:val="24"/>
        </w:rPr>
        <w:t>dentre outros, conceder aumentos e reajustes, alterar a estrutura de carreira que implique em aumento de despesa – grifo nosso:</w:t>
      </w:r>
    </w:p>
    <w:p w14:paraId="52C3DBE7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>Art. 8º Na hipótese de que trata o art. 65 da Lei Complementar nº 101, de 4 de maio de 2000, a União, os Estados, o Distrito Federal e os Municípios afetados pela calamidade pública decorrente da pandemia da Covid-19 ficam proibidos, até 31 de dezembro de 2021, de:</w:t>
      </w:r>
    </w:p>
    <w:p w14:paraId="52C3DBE8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b/>
          <w:sz w:val="22"/>
          <w:szCs w:val="22"/>
        </w:rPr>
      </w:pPr>
      <w:r w:rsidRPr="007C7E5E">
        <w:rPr>
          <w:rFonts w:ascii="Calibri" w:hAnsi="Calibri" w:cs="Calibri"/>
          <w:b/>
          <w:sz w:val="22"/>
          <w:szCs w:val="22"/>
        </w:rPr>
        <w:t>I - conceder, a qualquer título, vantagem, aumento, reajuste ou adequação de remuneração a membros de Poder ou de órgão, servidores e empregados públicos e militares, exceto quando derivado de sentença judicial transitada em julgado ou de determinação legal anterior à calamidade pública;</w:t>
      </w:r>
    </w:p>
    <w:p w14:paraId="52C3DBE9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b/>
          <w:sz w:val="22"/>
          <w:szCs w:val="22"/>
        </w:rPr>
      </w:pPr>
      <w:r w:rsidRPr="007C7E5E">
        <w:rPr>
          <w:rFonts w:ascii="Calibri" w:hAnsi="Calibri" w:cs="Calibri"/>
          <w:b/>
          <w:sz w:val="22"/>
          <w:szCs w:val="22"/>
        </w:rPr>
        <w:t>II - criar cargo, emprego ou função que implique aumento de despesa;</w:t>
      </w:r>
    </w:p>
    <w:p w14:paraId="52C3DBEA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b/>
          <w:sz w:val="22"/>
          <w:szCs w:val="22"/>
        </w:rPr>
      </w:pPr>
      <w:r w:rsidRPr="007C7E5E">
        <w:rPr>
          <w:rFonts w:ascii="Calibri" w:hAnsi="Calibri" w:cs="Calibri"/>
          <w:b/>
          <w:sz w:val="22"/>
          <w:szCs w:val="22"/>
        </w:rPr>
        <w:t>III - alterar estrutura de carreira que implique aumento de despesa;</w:t>
      </w:r>
    </w:p>
    <w:p w14:paraId="52C3DBEB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>IV - admitir ou contratar pessoal, a qualquer título, ressalvadas as reposições de cargos de chefia, de direção e de assessoramento que não acarretem aumento de despesa, as reposições decorrentes de vacâncias de cargos efetivos ou vitalícios, as contratações temporárias de que trata o inciso IX do caput do art. 37 da Constituição Federal, as contratações de temporários para prestação de serviço militar e as contratações de alunos de órgãos de formação de militares;</w:t>
      </w:r>
    </w:p>
    <w:p w14:paraId="52C3DBEC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>V - realizar concurso público, exceto para as reposições de vacâncias previstas no inciso IV;</w:t>
      </w:r>
    </w:p>
    <w:p w14:paraId="52C3DBED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 xml:space="preserve">VI - criar ou majorar auxílios, vantagens, bônus, abonos, verbas de representação ou benefícios de qualquer natureza, inclusive os de cunho indenizatório, em favor de membros de Poder, do </w:t>
      </w:r>
      <w:proofErr w:type="gramStart"/>
      <w:r w:rsidRPr="007C7E5E">
        <w:rPr>
          <w:rFonts w:ascii="Calibri" w:hAnsi="Calibri" w:cs="Calibri"/>
          <w:sz w:val="22"/>
          <w:szCs w:val="22"/>
        </w:rPr>
        <w:t>Ministério Público ou da Defensoria Pública e de servidores e empregados públicos e militares</w:t>
      </w:r>
      <w:proofErr w:type="gramEnd"/>
      <w:r w:rsidRPr="007C7E5E">
        <w:rPr>
          <w:rFonts w:ascii="Calibri" w:hAnsi="Calibri" w:cs="Calibri"/>
          <w:sz w:val="22"/>
          <w:szCs w:val="22"/>
        </w:rPr>
        <w:t>, ou ainda de seus dependentes, exceto quando derivado de sentença judicial transitada em julgado ou de determinação legal anterior à calamidade;</w:t>
      </w:r>
    </w:p>
    <w:p w14:paraId="52C3DBEE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>VII - criar despesa obrigatória de caráter continuado, ressalvado o disposto nos §§ 1º e 2º;</w:t>
      </w:r>
    </w:p>
    <w:p w14:paraId="52C3DBEF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 xml:space="preserve">VIII - adotar medida que implique reajuste de despesa obrigatória acima da variação da inflação medida pelo Índice Nacional de Preços ao Consumidor </w:t>
      </w:r>
      <w:r w:rsidRPr="007C7E5E">
        <w:rPr>
          <w:rFonts w:ascii="Calibri" w:hAnsi="Calibri" w:cs="Calibri"/>
          <w:sz w:val="22"/>
          <w:szCs w:val="22"/>
        </w:rPr>
        <w:lastRenderedPageBreak/>
        <w:t>Amplo (IPCA), observada a preservação do poder aquisitivo referida no inciso IV do caput do art. 7º da Constituição Federal;</w:t>
      </w:r>
    </w:p>
    <w:p w14:paraId="52C3DBF0" w14:textId="77777777" w:rsidR="007C7E5E" w:rsidRPr="007C7E5E" w:rsidRDefault="007C7E5E" w:rsidP="007C7E5E">
      <w:pPr>
        <w:ind w:left="2268"/>
        <w:jc w:val="both"/>
        <w:rPr>
          <w:rFonts w:ascii="Calibri" w:hAnsi="Calibri" w:cs="Calibri"/>
          <w:sz w:val="22"/>
          <w:szCs w:val="22"/>
        </w:rPr>
      </w:pPr>
      <w:r w:rsidRPr="007C7E5E">
        <w:rPr>
          <w:rFonts w:ascii="Calibri" w:hAnsi="Calibri" w:cs="Calibri"/>
          <w:sz w:val="22"/>
          <w:szCs w:val="22"/>
        </w:rPr>
        <w:t xml:space="preserve">IX - contar esse tempo como de período aquisitivo necessário exclusivamente para a concessão de </w:t>
      </w:r>
      <w:proofErr w:type="spellStart"/>
      <w:r w:rsidRPr="007C7E5E">
        <w:rPr>
          <w:rFonts w:ascii="Calibri" w:hAnsi="Calibri" w:cs="Calibri"/>
          <w:sz w:val="22"/>
          <w:szCs w:val="22"/>
        </w:rPr>
        <w:t>anuênios</w:t>
      </w:r>
      <w:proofErr w:type="spellEnd"/>
      <w:r w:rsidRPr="007C7E5E">
        <w:rPr>
          <w:rFonts w:ascii="Calibri" w:hAnsi="Calibri" w:cs="Calibri"/>
          <w:sz w:val="22"/>
          <w:szCs w:val="22"/>
        </w:rPr>
        <w:t>, triênios, quinquênios, licenças-prêmio e demais mecanismos equivalentes que aumentem a despesa com pessoal em decorrência da aquisição de determinado tempo de serviço, sem qualquer prejuízo para o tempo de efetivo exercício, aposentadoria, e quaisquer outros fins.</w:t>
      </w:r>
    </w:p>
    <w:p w14:paraId="52C3DBF1" w14:textId="06F550B8" w:rsidR="00452131" w:rsidRDefault="00452131" w:rsidP="007C7E5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52131">
        <w:rPr>
          <w:rFonts w:ascii="Calibri" w:hAnsi="Calibri" w:cs="Calibri"/>
          <w:sz w:val="24"/>
          <w:szCs w:val="24"/>
        </w:rPr>
        <w:t xml:space="preserve">A partir da leitura destes dispositivos, </w:t>
      </w:r>
      <w:r w:rsidR="007C7E5E">
        <w:rPr>
          <w:rFonts w:ascii="Calibri" w:hAnsi="Calibri" w:cs="Calibri"/>
          <w:sz w:val="24"/>
          <w:szCs w:val="24"/>
        </w:rPr>
        <w:t>tem-se</w:t>
      </w:r>
      <w:r w:rsidR="00177F84">
        <w:rPr>
          <w:rFonts w:ascii="Calibri" w:hAnsi="Calibri" w:cs="Calibri"/>
          <w:sz w:val="24"/>
          <w:szCs w:val="24"/>
        </w:rPr>
        <w:t xml:space="preserve"> inegavelmente</w:t>
      </w:r>
      <w:r w:rsidR="007C7E5E">
        <w:rPr>
          <w:rFonts w:ascii="Calibri" w:hAnsi="Calibri" w:cs="Calibri"/>
          <w:sz w:val="24"/>
          <w:szCs w:val="24"/>
        </w:rPr>
        <w:t xml:space="preserve"> que</w:t>
      </w:r>
      <w:r w:rsidR="00177F84">
        <w:rPr>
          <w:rFonts w:ascii="Calibri" w:hAnsi="Calibri" w:cs="Calibri"/>
          <w:sz w:val="24"/>
          <w:szCs w:val="24"/>
        </w:rPr>
        <w:t xml:space="preserve"> a implantação do novo piso – e, mais abrangente, o enquadramento decorrente das tabelas onde tal piso está posto – foi inviabilizada até o final de 2021. Em assim sendo, quedar-se-ia</w:t>
      </w:r>
      <w:r w:rsidR="00110361">
        <w:rPr>
          <w:rFonts w:ascii="Calibri" w:hAnsi="Calibri" w:cs="Calibri"/>
          <w:sz w:val="24"/>
          <w:szCs w:val="24"/>
        </w:rPr>
        <w:t>m</w:t>
      </w:r>
      <w:r w:rsidR="00177F84">
        <w:rPr>
          <w:rFonts w:ascii="Calibri" w:hAnsi="Calibri" w:cs="Calibri"/>
          <w:sz w:val="24"/>
          <w:szCs w:val="24"/>
        </w:rPr>
        <w:t xml:space="preserve"> sem efeito </w:t>
      </w:r>
      <w:r w:rsidR="00110361">
        <w:rPr>
          <w:rFonts w:ascii="Calibri" w:hAnsi="Calibri" w:cs="Calibri"/>
          <w:sz w:val="24"/>
          <w:szCs w:val="24"/>
        </w:rPr>
        <w:t>as novas jornadas de trabalho previstas nos PCCVs</w:t>
      </w:r>
      <w:r w:rsidR="00177F84">
        <w:rPr>
          <w:rFonts w:ascii="Calibri" w:hAnsi="Calibri" w:cs="Calibri"/>
          <w:sz w:val="24"/>
          <w:szCs w:val="24"/>
        </w:rPr>
        <w:t xml:space="preserve">, dentre outros benefícios que, para a implantação, decorrem diretamente do necessário enquadramento. Preocupada com tal cenário, a atual Administração propõe a alteração em tela, que restaura aos </w:t>
      </w:r>
      <w:proofErr w:type="spellStart"/>
      <w:r w:rsidR="00177F84">
        <w:rPr>
          <w:rFonts w:ascii="Calibri" w:hAnsi="Calibri" w:cs="Calibri"/>
          <w:sz w:val="24"/>
          <w:szCs w:val="24"/>
        </w:rPr>
        <w:t>PCCVs</w:t>
      </w:r>
      <w:proofErr w:type="spellEnd"/>
      <w:r w:rsidR="00177F84">
        <w:rPr>
          <w:rFonts w:ascii="Calibri" w:hAnsi="Calibri" w:cs="Calibri"/>
          <w:sz w:val="24"/>
          <w:szCs w:val="24"/>
        </w:rPr>
        <w:t xml:space="preserve"> as tabelas </w:t>
      </w:r>
      <w:proofErr w:type="spellStart"/>
      <w:r w:rsidR="00177F84">
        <w:rPr>
          <w:rFonts w:ascii="Calibri" w:hAnsi="Calibri" w:cs="Calibri"/>
          <w:sz w:val="24"/>
          <w:szCs w:val="24"/>
        </w:rPr>
        <w:t>vencimentais</w:t>
      </w:r>
      <w:proofErr w:type="spellEnd"/>
      <w:r w:rsidR="00177F84">
        <w:rPr>
          <w:rFonts w:ascii="Calibri" w:hAnsi="Calibri" w:cs="Calibri"/>
          <w:sz w:val="24"/>
          <w:szCs w:val="24"/>
        </w:rPr>
        <w:t xml:space="preserve"> ora praticadas, comprometendo-se a, assim que finda a vigência da Lei Complementar nº 173, de 2020, a restaurar o piso aprovado pela Câmara Municipal em novembro de 2019.</w:t>
      </w:r>
    </w:p>
    <w:p w14:paraId="52C3DBF2" w14:textId="77777777" w:rsidR="00CC04DE" w:rsidRPr="00BE4DA8" w:rsidRDefault="00CC04DE" w:rsidP="00D62C8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52C3DBF3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52C3DBF4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52C3DBF5" w14:textId="77777777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52C3DBF6" w14:textId="77777777"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2C3DBF7" w14:textId="77777777"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52C3DBF8" w14:textId="77777777"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52C3DBF9" w14:textId="77777777"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52C3DBFA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C3DBFB" w14:textId="77777777" w:rsidR="00CC04DE" w:rsidRPr="00A82693" w:rsidRDefault="00FB6432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modificações nas </w:t>
      </w:r>
      <w:r w:rsidR="00AA18B0">
        <w:rPr>
          <w:rFonts w:ascii="Calibri" w:hAnsi="Calibri" w:cs="Calibri"/>
          <w:sz w:val="22"/>
          <w:szCs w:val="22"/>
        </w:rPr>
        <w:t>Leis nº 9.800, 9.801 e 9.802, todas de 27 de novembro de 2019</w:t>
      </w:r>
      <w:r>
        <w:rPr>
          <w:rFonts w:ascii="Calibri" w:hAnsi="Calibri" w:cs="Calibri"/>
          <w:sz w:val="22"/>
          <w:szCs w:val="22"/>
        </w:rPr>
        <w:t>, na forma que especifica</w:t>
      </w:r>
      <w:r w:rsidR="00634B8E" w:rsidRPr="00634B8E">
        <w:rPr>
          <w:rFonts w:ascii="Calibri" w:hAnsi="Calibri" w:cs="Calibri"/>
          <w:sz w:val="22"/>
          <w:szCs w:val="22"/>
        </w:rPr>
        <w:t>.</w:t>
      </w:r>
    </w:p>
    <w:p w14:paraId="52C3DBFC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2C3DBFD" w14:textId="77777777" w:rsidR="00EA1AD9" w:rsidRDefault="00CC04DE" w:rsidP="00EA1A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="00AA18B0">
        <w:rPr>
          <w:rFonts w:ascii="Calibri" w:hAnsi="Calibri"/>
          <w:sz w:val="24"/>
          <w:szCs w:val="24"/>
        </w:rPr>
        <w:t xml:space="preserve"> Esta lei dispõe sobre </w:t>
      </w:r>
      <w:r w:rsidR="00FB6432" w:rsidRPr="00FB6432">
        <w:rPr>
          <w:rFonts w:ascii="Calibri" w:hAnsi="Calibri"/>
          <w:sz w:val="24"/>
          <w:szCs w:val="24"/>
        </w:rPr>
        <w:t xml:space="preserve">modificações nas Leis nº 9.800, 9.801 e 9.802, </w:t>
      </w:r>
      <w:r w:rsidR="00FB6432">
        <w:rPr>
          <w:rFonts w:ascii="Calibri" w:hAnsi="Calibri"/>
          <w:sz w:val="24"/>
          <w:szCs w:val="24"/>
        </w:rPr>
        <w:t>todas de 27 de novembro de 2019.</w:t>
      </w:r>
    </w:p>
    <w:p w14:paraId="52C3DBFE" w14:textId="21A54353" w:rsidR="00F85BC7" w:rsidRPr="0049773D" w:rsidRDefault="00F85BC7" w:rsidP="00EA1A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§ 1º </w:t>
      </w:r>
      <w:r w:rsidR="00FB6432">
        <w:rPr>
          <w:rFonts w:ascii="Calibri" w:hAnsi="Calibri"/>
          <w:sz w:val="24"/>
          <w:szCs w:val="24"/>
        </w:rPr>
        <w:t>O</w:t>
      </w:r>
      <w:r w:rsidRPr="00F85BC7">
        <w:rPr>
          <w:rFonts w:ascii="Calibri" w:hAnsi="Calibri"/>
          <w:sz w:val="24"/>
          <w:szCs w:val="24"/>
        </w:rPr>
        <w:t xml:space="preserve">s </w:t>
      </w:r>
      <w:r w:rsidRPr="002E0E04">
        <w:rPr>
          <w:rFonts w:ascii="Calibri" w:hAnsi="Calibri"/>
          <w:sz w:val="24"/>
          <w:szCs w:val="24"/>
        </w:rPr>
        <w:t>Anexos I-A, I-B, I-C, I-D</w:t>
      </w:r>
      <w:r w:rsidR="004864A8" w:rsidRPr="002E0E04">
        <w:rPr>
          <w:rFonts w:ascii="Calibri" w:hAnsi="Calibri"/>
          <w:sz w:val="24"/>
          <w:szCs w:val="24"/>
        </w:rPr>
        <w:t>, II</w:t>
      </w:r>
      <w:r w:rsidR="00385EAB" w:rsidRPr="00385EAB">
        <w:rPr>
          <w:rFonts w:ascii="Calibri" w:hAnsi="Calibri"/>
          <w:sz w:val="24"/>
          <w:szCs w:val="24"/>
        </w:rPr>
        <w:t xml:space="preserve"> e</w:t>
      </w:r>
      <w:r w:rsidRPr="00385EAB">
        <w:rPr>
          <w:rFonts w:ascii="Calibri" w:hAnsi="Calibri"/>
          <w:sz w:val="24"/>
          <w:szCs w:val="24"/>
        </w:rPr>
        <w:t xml:space="preserve"> III</w:t>
      </w:r>
      <w:r w:rsidRPr="00F85BC7">
        <w:rPr>
          <w:rFonts w:ascii="Calibri" w:hAnsi="Calibri"/>
          <w:sz w:val="24"/>
          <w:szCs w:val="24"/>
        </w:rPr>
        <w:t xml:space="preserve"> da Lei nº 9.800, de 2019, passam a vigorar com </w:t>
      </w:r>
      <w:r>
        <w:rPr>
          <w:rFonts w:ascii="Calibri" w:hAnsi="Calibri"/>
          <w:sz w:val="24"/>
          <w:szCs w:val="24"/>
        </w:rPr>
        <w:t xml:space="preserve">as alterações dadas pelo </w:t>
      </w:r>
      <w:r w:rsidRPr="0049773D">
        <w:rPr>
          <w:rFonts w:ascii="Calibri" w:hAnsi="Calibri"/>
          <w:sz w:val="24"/>
          <w:szCs w:val="24"/>
        </w:rPr>
        <w:t>Anexo I desta lei.</w:t>
      </w:r>
    </w:p>
    <w:p w14:paraId="52C3DBFF" w14:textId="7BA0045D" w:rsidR="00F85BC7" w:rsidRPr="0049773D" w:rsidRDefault="00F85BC7" w:rsidP="00F85B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49773D">
        <w:rPr>
          <w:rFonts w:ascii="Calibri" w:hAnsi="Calibri"/>
          <w:sz w:val="24"/>
          <w:szCs w:val="24"/>
        </w:rPr>
        <w:t xml:space="preserve">§ 2º </w:t>
      </w:r>
      <w:r w:rsidR="00FB6432" w:rsidRPr="0049773D">
        <w:rPr>
          <w:rFonts w:ascii="Calibri" w:hAnsi="Calibri"/>
          <w:sz w:val="24"/>
          <w:szCs w:val="24"/>
        </w:rPr>
        <w:t>O</w:t>
      </w:r>
      <w:r w:rsidRPr="0049773D">
        <w:rPr>
          <w:rFonts w:ascii="Calibri" w:hAnsi="Calibri"/>
          <w:sz w:val="24"/>
          <w:szCs w:val="24"/>
        </w:rPr>
        <w:t xml:space="preserve">s Anexos I-A, I-B, V-A </w:t>
      </w:r>
      <w:r w:rsidR="00A07A43" w:rsidRPr="0049773D">
        <w:rPr>
          <w:rFonts w:ascii="Calibri" w:hAnsi="Calibri"/>
          <w:sz w:val="24"/>
          <w:szCs w:val="24"/>
        </w:rPr>
        <w:t>e</w:t>
      </w:r>
      <w:r w:rsidRPr="0049773D">
        <w:rPr>
          <w:rFonts w:ascii="Calibri" w:hAnsi="Calibri"/>
          <w:sz w:val="24"/>
          <w:szCs w:val="24"/>
        </w:rPr>
        <w:t xml:space="preserve"> V-B da Lei nº 9.801, de 2019, passam a vigorar com as alterações dadas pelo Anexo II desta lei.</w:t>
      </w:r>
    </w:p>
    <w:p w14:paraId="52C3DC00" w14:textId="1F7D7BBB" w:rsidR="00F85BC7" w:rsidRPr="0049773D" w:rsidRDefault="00F85BC7" w:rsidP="00F85B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49773D">
        <w:rPr>
          <w:rFonts w:ascii="Calibri" w:hAnsi="Calibri"/>
          <w:sz w:val="24"/>
          <w:szCs w:val="24"/>
        </w:rPr>
        <w:t xml:space="preserve">§ 3º </w:t>
      </w:r>
      <w:r w:rsidR="00FB6432" w:rsidRPr="0049773D">
        <w:rPr>
          <w:rFonts w:ascii="Calibri" w:hAnsi="Calibri"/>
          <w:sz w:val="24"/>
          <w:szCs w:val="24"/>
        </w:rPr>
        <w:t xml:space="preserve">Os </w:t>
      </w:r>
      <w:r w:rsidRPr="0049773D">
        <w:rPr>
          <w:rFonts w:ascii="Calibri" w:hAnsi="Calibri"/>
          <w:sz w:val="24"/>
          <w:szCs w:val="24"/>
        </w:rPr>
        <w:t>Anexos I-A, I-B, I-C, II, III e IV da Lei nº 9.802, de 2019, passam a vigorar com as alterações dadas pelo Anexo III desta lei.</w:t>
      </w:r>
    </w:p>
    <w:p w14:paraId="52C3DC0A" w14:textId="78DA5133" w:rsidR="00504DFB" w:rsidRPr="0049773D" w:rsidRDefault="00504DFB" w:rsidP="00504D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49773D">
        <w:rPr>
          <w:rFonts w:ascii="Calibri" w:hAnsi="Calibri"/>
          <w:sz w:val="24"/>
          <w:szCs w:val="24"/>
        </w:rPr>
        <w:t xml:space="preserve">Art. 2º Ficam com efeito suspenso até </w:t>
      </w:r>
      <w:r w:rsidR="0049773D" w:rsidRPr="0049773D">
        <w:rPr>
          <w:rFonts w:ascii="Calibri" w:hAnsi="Calibri"/>
          <w:sz w:val="24"/>
          <w:szCs w:val="24"/>
        </w:rPr>
        <w:t>90 (noventa) dias</w:t>
      </w:r>
      <w:r w:rsidRPr="0049773D">
        <w:rPr>
          <w:rFonts w:ascii="Calibri" w:hAnsi="Calibri"/>
          <w:sz w:val="24"/>
          <w:szCs w:val="24"/>
        </w:rPr>
        <w:t xml:space="preserve"> após o </w:t>
      </w:r>
      <w:r w:rsidR="00E16E1C" w:rsidRPr="0049773D">
        <w:rPr>
          <w:rFonts w:ascii="Calibri" w:hAnsi="Calibri"/>
          <w:sz w:val="24"/>
          <w:szCs w:val="24"/>
        </w:rPr>
        <w:t>fim dos efeitos</w:t>
      </w:r>
      <w:r w:rsidRPr="0049773D">
        <w:rPr>
          <w:rFonts w:ascii="Calibri" w:hAnsi="Calibri"/>
          <w:sz w:val="24"/>
          <w:szCs w:val="24"/>
        </w:rPr>
        <w:t xml:space="preserve"> da Lei Federal Complementar </w:t>
      </w:r>
      <w:r w:rsidR="00E16E1C" w:rsidRPr="0049773D">
        <w:rPr>
          <w:rFonts w:ascii="Calibri" w:hAnsi="Calibri"/>
          <w:sz w:val="24"/>
          <w:szCs w:val="24"/>
        </w:rPr>
        <w:t xml:space="preserve">Federal </w:t>
      </w:r>
      <w:r w:rsidRPr="0049773D">
        <w:rPr>
          <w:rFonts w:ascii="Calibri" w:hAnsi="Calibri"/>
          <w:sz w:val="24"/>
          <w:szCs w:val="24"/>
        </w:rPr>
        <w:t>nº 173, de 27 de maio de 2020:</w:t>
      </w:r>
    </w:p>
    <w:p w14:paraId="52C3DC0B" w14:textId="77777777" w:rsidR="00504DFB" w:rsidRPr="0049773D" w:rsidRDefault="00504DFB" w:rsidP="00504D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49773D">
        <w:rPr>
          <w:rFonts w:ascii="Calibri" w:hAnsi="Calibri"/>
          <w:sz w:val="24"/>
          <w:szCs w:val="24"/>
        </w:rPr>
        <w:t>I – o art. 9º da Lei nº 9.800, de 2019;</w:t>
      </w:r>
    </w:p>
    <w:p w14:paraId="52C3DC0C" w14:textId="0F29192D" w:rsidR="00504DFB" w:rsidRDefault="00504DFB" w:rsidP="00504D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49773D">
        <w:rPr>
          <w:rFonts w:ascii="Calibri" w:hAnsi="Calibri"/>
          <w:sz w:val="24"/>
          <w:szCs w:val="24"/>
        </w:rPr>
        <w:t xml:space="preserve">II – os arts. 105 e da 188 da Lei nº 9.801, de 2019; </w:t>
      </w:r>
    </w:p>
    <w:p w14:paraId="36B799DB" w14:textId="370C68DE" w:rsidR="001016E2" w:rsidRPr="0049773D" w:rsidRDefault="001016E2" w:rsidP="00504DF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 – a exigência de graduação superior em pedagogia para o emprego público de Professor I, previsto no Anexo I-A da Lei nº 9.801, de 2019; e</w:t>
      </w:r>
    </w:p>
    <w:p w14:paraId="52C3DC0D" w14:textId="56341233" w:rsidR="00504DFB" w:rsidRDefault="00504DFB" w:rsidP="00504DFB">
      <w:pPr>
        <w:spacing w:before="120" w:after="120"/>
        <w:ind w:firstLine="1418"/>
        <w:jc w:val="both"/>
        <w:rPr>
          <w:rFonts w:ascii="Calibri" w:hAnsi="Calibri"/>
          <w:sz w:val="22"/>
          <w:szCs w:val="24"/>
        </w:rPr>
      </w:pPr>
      <w:r w:rsidRPr="0049773D">
        <w:rPr>
          <w:rFonts w:ascii="Calibri" w:hAnsi="Calibri"/>
          <w:sz w:val="24"/>
          <w:szCs w:val="24"/>
        </w:rPr>
        <w:t>I</w:t>
      </w:r>
      <w:r w:rsidR="001016E2">
        <w:rPr>
          <w:rFonts w:ascii="Calibri" w:hAnsi="Calibri"/>
          <w:sz w:val="24"/>
          <w:szCs w:val="24"/>
        </w:rPr>
        <w:t>V</w:t>
      </w:r>
      <w:r w:rsidRPr="0049773D">
        <w:rPr>
          <w:rFonts w:ascii="Calibri" w:hAnsi="Calibri"/>
          <w:sz w:val="24"/>
          <w:szCs w:val="24"/>
        </w:rPr>
        <w:t xml:space="preserve"> – o</w:t>
      </w:r>
      <w:r w:rsidR="00E16E1C" w:rsidRPr="0049773D">
        <w:rPr>
          <w:rFonts w:ascii="Calibri" w:hAnsi="Calibri"/>
          <w:sz w:val="24"/>
          <w:szCs w:val="24"/>
        </w:rPr>
        <w:t>s</w:t>
      </w:r>
      <w:r w:rsidRPr="0049773D">
        <w:rPr>
          <w:rFonts w:ascii="Calibri" w:hAnsi="Calibri"/>
          <w:sz w:val="24"/>
          <w:szCs w:val="24"/>
        </w:rPr>
        <w:t xml:space="preserve"> art</w:t>
      </w:r>
      <w:r w:rsidR="00E16E1C" w:rsidRPr="0049773D">
        <w:rPr>
          <w:rFonts w:ascii="Calibri" w:hAnsi="Calibri"/>
          <w:sz w:val="24"/>
          <w:szCs w:val="24"/>
        </w:rPr>
        <w:t>s</w:t>
      </w:r>
      <w:r w:rsidRPr="0049773D">
        <w:rPr>
          <w:rFonts w:ascii="Calibri" w:hAnsi="Calibri"/>
          <w:sz w:val="24"/>
          <w:szCs w:val="24"/>
        </w:rPr>
        <w:t xml:space="preserve">. 9º </w:t>
      </w:r>
      <w:r w:rsidR="00E16E1C" w:rsidRPr="0049773D">
        <w:rPr>
          <w:rFonts w:ascii="Calibri" w:hAnsi="Calibri"/>
          <w:sz w:val="24"/>
          <w:szCs w:val="24"/>
        </w:rPr>
        <w:t xml:space="preserve">e 93 </w:t>
      </w:r>
      <w:r w:rsidRPr="0049773D">
        <w:rPr>
          <w:rFonts w:ascii="Calibri" w:hAnsi="Calibri"/>
          <w:sz w:val="24"/>
          <w:szCs w:val="24"/>
        </w:rPr>
        <w:t>da Lei nº 9.802, de 2019.</w:t>
      </w:r>
    </w:p>
    <w:p w14:paraId="52C3DC0E" w14:textId="7F26480F" w:rsidR="002D5A53" w:rsidRPr="0049773D" w:rsidRDefault="00115C24" w:rsidP="00115C2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9773D">
        <w:rPr>
          <w:rFonts w:ascii="Calibri" w:hAnsi="Calibri" w:cs="Calibri"/>
          <w:bCs/>
          <w:sz w:val="24"/>
          <w:szCs w:val="24"/>
        </w:rPr>
        <w:t xml:space="preserve">Art. </w:t>
      </w:r>
      <w:r w:rsidR="0049773D">
        <w:rPr>
          <w:rFonts w:ascii="Calibri" w:hAnsi="Calibri" w:cs="Calibri"/>
          <w:bCs/>
          <w:sz w:val="24"/>
          <w:szCs w:val="24"/>
        </w:rPr>
        <w:t>3</w:t>
      </w:r>
      <w:r w:rsidR="00F85BC7" w:rsidRPr="0049773D">
        <w:rPr>
          <w:rFonts w:ascii="Calibri" w:hAnsi="Calibri" w:cs="Calibri"/>
          <w:bCs/>
          <w:sz w:val="24"/>
          <w:szCs w:val="24"/>
        </w:rPr>
        <w:t>º</w:t>
      </w:r>
      <w:r w:rsidRPr="0049773D">
        <w:rPr>
          <w:rFonts w:ascii="Calibri" w:hAnsi="Calibri" w:cs="Calibri"/>
          <w:bCs/>
          <w:sz w:val="24"/>
          <w:szCs w:val="24"/>
        </w:rPr>
        <w:t xml:space="preserve"> Fica</w:t>
      </w:r>
      <w:r w:rsidR="00A07A43" w:rsidRPr="0049773D">
        <w:rPr>
          <w:rFonts w:ascii="Calibri" w:hAnsi="Calibri" w:cs="Calibri"/>
          <w:bCs/>
          <w:sz w:val="24"/>
          <w:szCs w:val="24"/>
        </w:rPr>
        <w:t>m</w:t>
      </w:r>
      <w:r w:rsidRPr="0049773D">
        <w:rPr>
          <w:rFonts w:ascii="Calibri" w:hAnsi="Calibri" w:cs="Calibri"/>
          <w:bCs/>
          <w:sz w:val="24"/>
          <w:szCs w:val="24"/>
        </w:rPr>
        <w:t xml:space="preserve"> revogado</w:t>
      </w:r>
      <w:r w:rsidR="00A07A43" w:rsidRPr="0049773D">
        <w:rPr>
          <w:rFonts w:ascii="Calibri" w:hAnsi="Calibri" w:cs="Calibri"/>
          <w:bCs/>
          <w:sz w:val="24"/>
          <w:szCs w:val="24"/>
        </w:rPr>
        <w:t>s</w:t>
      </w:r>
      <w:r w:rsidR="002D5A53" w:rsidRPr="0049773D">
        <w:rPr>
          <w:rFonts w:ascii="Calibri" w:hAnsi="Calibri" w:cs="Calibri"/>
          <w:bCs/>
          <w:sz w:val="24"/>
          <w:szCs w:val="24"/>
        </w:rPr>
        <w:t>:</w:t>
      </w:r>
    </w:p>
    <w:p w14:paraId="52C3DC0F" w14:textId="77777777" w:rsidR="002D5A53" w:rsidRPr="0049773D" w:rsidRDefault="002D5A53" w:rsidP="00115C2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9773D">
        <w:rPr>
          <w:rFonts w:ascii="Calibri" w:hAnsi="Calibri" w:cs="Calibri"/>
          <w:bCs/>
          <w:sz w:val="24"/>
          <w:szCs w:val="24"/>
        </w:rPr>
        <w:t xml:space="preserve">I – o art. 200, da Lei nº 9.801, de 2019; </w:t>
      </w:r>
      <w:proofErr w:type="gramStart"/>
      <w:r w:rsidRPr="0049773D">
        <w:rPr>
          <w:rFonts w:ascii="Calibri" w:hAnsi="Calibri" w:cs="Calibri"/>
          <w:bCs/>
          <w:sz w:val="24"/>
          <w:szCs w:val="24"/>
        </w:rPr>
        <w:t>e</w:t>
      </w:r>
      <w:proofErr w:type="gramEnd"/>
    </w:p>
    <w:p w14:paraId="52C3DC10" w14:textId="77777777" w:rsidR="00115C24" w:rsidRPr="0049773D" w:rsidRDefault="002D5A53" w:rsidP="00115C2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9773D">
        <w:rPr>
          <w:rFonts w:ascii="Calibri" w:hAnsi="Calibri" w:cs="Calibri"/>
          <w:bCs/>
          <w:sz w:val="24"/>
          <w:szCs w:val="24"/>
        </w:rPr>
        <w:t xml:space="preserve">II – </w:t>
      </w:r>
      <w:r w:rsidR="00115C24" w:rsidRPr="0049773D">
        <w:rPr>
          <w:rFonts w:ascii="Calibri" w:hAnsi="Calibri" w:cs="Calibri"/>
          <w:bCs/>
          <w:sz w:val="24"/>
          <w:szCs w:val="24"/>
        </w:rPr>
        <w:t>o Anexo I-D da Lei nº 9.802, de 2019.</w:t>
      </w:r>
    </w:p>
    <w:p w14:paraId="52C3DC11" w14:textId="0165F8D5" w:rsidR="00115C24" w:rsidRDefault="00F85BC7" w:rsidP="00115C2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9773D">
        <w:rPr>
          <w:rFonts w:ascii="Calibri" w:hAnsi="Calibri" w:cs="Calibri"/>
          <w:bCs/>
          <w:sz w:val="24"/>
          <w:szCs w:val="24"/>
        </w:rPr>
        <w:t xml:space="preserve">Art. </w:t>
      </w:r>
      <w:r w:rsidR="0049773D">
        <w:rPr>
          <w:rFonts w:ascii="Calibri" w:hAnsi="Calibri" w:cs="Calibri"/>
          <w:bCs/>
          <w:sz w:val="24"/>
          <w:szCs w:val="24"/>
        </w:rPr>
        <w:t>4</w:t>
      </w:r>
      <w:r w:rsidR="00FB6432" w:rsidRPr="0049773D">
        <w:rPr>
          <w:rFonts w:ascii="Calibri" w:hAnsi="Calibri" w:cs="Calibri"/>
          <w:bCs/>
          <w:sz w:val="24"/>
          <w:szCs w:val="24"/>
        </w:rPr>
        <w:t>º</w:t>
      </w:r>
      <w:r w:rsidR="00115C24" w:rsidRPr="0049773D">
        <w:rPr>
          <w:rFonts w:ascii="Calibri" w:hAnsi="Calibri" w:cs="Calibri"/>
          <w:bCs/>
          <w:sz w:val="24"/>
          <w:szCs w:val="24"/>
        </w:rPr>
        <w:t xml:space="preserve"> Esta lei entra em vigor na data de sua publicação</w:t>
      </w:r>
      <w:r w:rsidR="00110361" w:rsidRPr="0049773D">
        <w:rPr>
          <w:rFonts w:ascii="Calibri" w:hAnsi="Calibri" w:cs="Calibri"/>
          <w:bCs/>
          <w:sz w:val="24"/>
          <w:szCs w:val="24"/>
        </w:rPr>
        <w:t>, produzindo efeitos a contar de 1º de fevereiro de 2021.</w:t>
      </w:r>
      <w:r w:rsidR="00110361">
        <w:rPr>
          <w:rFonts w:ascii="Calibri" w:hAnsi="Calibri" w:cs="Calibri"/>
          <w:bCs/>
          <w:sz w:val="24"/>
          <w:szCs w:val="24"/>
        </w:rPr>
        <w:t xml:space="preserve"> </w:t>
      </w:r>
      <w:r w:rsidR="00115C24" w:rsidRPr="00115C24">
        <w:rPr>
          <w:rFonts w:ascii="Calibri" w:hAnsi="Calibri" w:cs="Calibri"/>
          <w:bCs/>
          <w:sz w:val="24"/>
          <w:szCs w:val="24"/>
        </w:rPr>
        <w:t xml:space="preserve"> </w:t>
      </w:r>
    </w:p>
    <w:p w14:paraId="52C3DC12" w14:textId="77777777" w:rsidR="00A82693" w:rsidRPr="00F15C41" w:rsidRDefault="00A82693" w:rsidP="00115C2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B6432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B6432">
        <w:rPr>
          <w:rFonts w:ascii="Calibri" w:hAnsi="Calibri"/>
          <w:sz w:val="24"/>
          <w:szCs w:val="24"/>
        </w:rPr>
        <w:t xml:space="preserve">dezembro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52C3DC13" w14:textId="77777777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52C3DC14" w14:textId="77777777"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52C3DC15" w14:textId="77777777" w:rsidR="00D62C8F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  <w:sectPr w:rsidR="00D62C8F" w:rsidSect="00115C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701" w:header="284" w:footer="307" w:gutter="0"/>
          <w:cols w:space="708"/>
          <w:docGrid w:linePitch="360"/>
        </w:sectPr>
      </w:pPr>
      <w:r w:rsidRPr="0076125C">
        <w:rPr>
          <w:rFonts w:ascii="Calibri" w:hAnsi="Calibri"/>
          <w:sz w:val="24"/>
          <w:szCs w:val="24"/>
        </w:rPr>
        <w:t>Prefeito Municipal</w:t>
      </w:r>
    </w:p>
    <w:p w14:paraId="52C3DC16" w14:textId="77777777" w:rsidR="00D62C8F" w:rsidRDefault="00D62C8F" w:rsidP="000A405C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ANEXO I</w:t>
      </w:r>
    </w:p>
    <w:p w14:paraId="52C3DC17" w14:textId="0D57CF27" w:rsidR="00CD3060" w:rsidRDefault="00CD3060" w:rsidP="000A405C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ALTERAÇÕES AOS </w:t>
      </w:r>
      <w:r w:rsidRPr="00CD3060">
        <w:rPr>
          <w:rFonts w:ascii="Calibri" w:hAnsi="Calibri"/>
          <w:sz w:val="24"/>
          <w:szCs w:val="24"/>
        </w:rPr>
        <w:t>ANEXOS I-A, I-B, I-C, I-D</w:t>
      </w:r>
      <w:r w:rsidR="00282F0A">
        <w:rPr>
          <w:rFonts w:ascii="Calibri" w:hAnsi="Calibri"/>
          <w:sz w:val="24"/>
          <w:szCs w:val="24"/>
        </w:rPr>
        <w:t xml:space="preserve"> E</w:t>
      </w:r>
      <w:r w:rsidRPr="00CD3060">
        <w:rPr>
          <w:rFonts w:ascii="Calibri" w:hAnsi="Calibri"/>
          <w:sz w:val="24"/>
          <w:szCs w:val="24"/>
        </w:rPr>
        <w:t xml:space="preserve"> III DA LEI Nº 9.800, DE 27 DE NOVEMBRO DE 2019</w:t>
      </w:r>
    </w:p>
    <w:p w14:paraId="52C3DC18" w14:textId="77777777" w:rsidR="00C501E0" w:rsidRPr="00647133" w:rsidRDefault="00C501E0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647133">
        <w:rPr>
          <w:rFonts w:ascii="Calibri" w:hAnsi="Calibri" w:cs="Calibri"/>
          <w:sz w:val="24"/>
          <w:szCs w:val="24"/>
        </w:rPr>
        <w:t>“</w:t>
      </w:r>
      <w:r w:rsidRPr="00647133">
        <w:rPr>
          <w:rFonts w:ascii="Calibri" w:hAnsi="Calibri" w:cs="Calibri"/>
          <w:sz w:val="22"/>
          <w:szCs w:val="22"/>
        </w:rPr>
        <w:t>ANEXO I-A</w:t>
      </w:r>
    </w:p>
    <w:p w14:paraId="52C3DC19" w14:textId="77777777" w:rsidR="00C501E0" w:rsidRPr="00647133" w:rsidRDefault="00C501E0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647133">
        <w:rPr>
          <w:rFonts w:ascii="Calibri" w:hAnsi="Calibri" w:cs="Calibri"/>
          <w:sz w:val="22"/>
          <w:szCs w:val="22"/>
        </w:rPr>
        <w:t>EMPREGOS DE PROVIMENTO EFETIVO</w:t>
      </w:r>
    </w:p>
    <w:tbl>
      <w:tblPr>
        <w:tblW w:w="140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075"/>
        <w:gridCol w:w="1559"/>
        <w:gridCol w:w="1843"/>
        <w:gridCol w:w="1418"/>
        <w:gridCol w:w="1729"/>
      </w:tblGrid>
      <w:tr w:rsidR="00C501E0" w:rsidRPr="00C501E0" w14:paraId="52C3DC20" w14:textId="77777777" w:rsidTr="00094BA4">
        <w:trPr>
          <w:cantSplit/>
          <w:trHeight w:val="392"/>
        </w:trPr>
        <w:tc>
          <w:tcPr>
            <w:tcW w:w="2410" w:type="dxa"/>
            <w:shd w:val="clear" w:color="auto" w:fill="auto"/>
            <w:vAlign w:val="center"/>
          </w:tcPr>
          <w:p w14:paraId="52C3DC1A" w14:textId="77777777" w:rsidR="00C501E0" w:rsidRPr="00C501E0" w:rsidRDefault="00CF1E9F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1E0">
              <w:rPr>
                <w:rFonts w:ascii="Calibri" w:hAnsi="Calibri" w:cs="Arial"/>
                <w:b/>
                <w:sz w:val="22"/>
                <w:szCs w:val="22"/>
              </w:rPr>
              <w:t>EMPREGO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PÚBLICO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1B" w14:textId="77777777" w:rsidR="00C501E0" w:rsidRPr="00C501E0" w:rsidRDefault="00CF1E9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1E0">
              <w:rPr>
                <w:rFonts w:ascii="Calibri" w:hAnsi="Calibri" w:cs="Arial"/>
                <w:b/>
                <w:sz w:val="22"/>
                <w:szCs w:val="22"/>
              </w:rPr>
              <w:t>DESCRIÇÃO SUMÁRIA DE ATIVIDADES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1C" w14:textId="77777777" w:rsidR="00C501E0" w:rsidRPr="00C501E0" w:rsidRDefault="00CF1E9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1E0">
              <w:rPr>
                <w:rFonts w:ascii="Calibri" w:hAnsi="Calibri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1D" w14:textId="77777777" w:rsidR="00C501E0" w:rsidRPr="00C501E0" w:rsidRDefault="00CF1E9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1E0">
              <w:rPr>
                <w:rFonts w:ascii="Calibri" w:hAnsi="Calibri" w:cs="Arial"/>
                <w:b/>
                <w:sz w:val="22"/>
                <w:szCs w:val="22"/>
              </w:rPr>
              <w:t>ESCOLARIDADE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1E" w14:textId="77777777" w:rsidR="00C501E0" w:rsidRPr="00C501E0" w:rsidRDefault="00CF1E9F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1E0">
              <w:rPr>
                <w:rFonts w:ascii="Calibri" w:hAnsi="Calibri" w:cs="Arial"/>
                <w:b/>
                <w:sz w:val="22"/>
                <w:szCs w:val="22"/>
              </w:rPr>
              <w:t>Nº DE VAGAS</w:t>
            </w:r>
          </w:p>
        </w:tc>
        <w:tc>
          <w:tcPr>
            <w:tcW w:w="1729" w:type="dxa"/>
            <w:vAlign w:val="center"/>
          </w:tcPr>
          <w:p w14:paraId="52C3DC1F" w14:textId="77777777" w:rsidR="00C501E0" w:rsidRPr="00F50ED9" w:rsidRDefault="00CF1E9F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0ED9">
              <w:rPr>
                <w:rFonts w:ascii="Calibri" w:hAnsi="Calibri" w:cs="Arial"/>
                <w:b/>
                <w:sz w:val="22"/>
                <w:szCs w:val="22"/>
              </w:rPr>
              <w:t>REFERÊNCIA / TABELA</w:t>
            </w:r>
          </w:p>
        </w:tc>
      </w:tr>
      <w:tr w:rsidR="00C501E0" w:rsidRPr="00C501E0" w14:paraId="52C3DC27" w14:textId="77777777" w:rsidTr="00F50ED9">
        <w:trPr>
          <w:trHeight w:val="463"/>
        </w:trPr>
        <w:tc>
          <w:tcPr>
            <w:tcW w:w="2410" w:type="dxa"/>
            <w:shd w:val="clear" w:color="auto" w:fill="auto"/>
            <w:vAlign w:val="center"/>
          </w:tcPr>
          <w:p w14:paraId="52C3DC21" w14:textId="77777777" w:rsidR="00C501E0" w:rsidRPr="00C501E0" w:rsidRDefault="00C501E0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I – Agente Comunitário de Saúde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22" w14:textId="77777777" w:rsidR="00C501E0" w:rsidRPr="00C501E0" w:rsidRDefault="00647133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23" w14:textId="77777777" w:rsidR="00C501E0" w:rsidRPr="00C501E0" w:rsidRDefault="00647133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24" w14:textId="77777777" w:rsidR="00C501E0" w:rsidRPr="00C501E0" w:rsidRDefault="00647133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25" w14:textId="77777777" w:rsidR="00C501E0" w:rsidRPr="00C501E0" w:rsidRDefault="00647133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26" w14:textId="77777777" w:rsidR="00C501E0" w:rsidRPr="00F50ED9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50ED9">
              <w:rPr>
                <w:rFonts w:ascii="Calibri" w:hAnsi="Calibri" w:cs="Arial"/>
                <w:sz w:val="22"/>
                <w:szCs w:val="22"/>
              </w:rPr>
              <w:t>27 da Tabela I do Anexo I-C</w:t>
            </w:r>
          </w:p>
        </w:tc>
      </w:tr>
      <w:tr w:rsidR="008577E9" w:rsidRPr="00C501E0" w14:paraId="52C3DC2E" w14:textId="77777777" w:rsidTr="00F50ED9">
        <w:trPr>
          <w:trHeight w:val="343"/>
        </w:trPr>
        <w:tc>
          <w:tcPr>
            <w:tcW w:w="2410" w:type="dxa"/>
            <w:shd w:val="clear" w:color="auto" w:fill="auto"/>
            <w:vAlign w:val="center"/>
          </w:tcPr>
          <w:p w14:paraId="52C3DC2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II – Agente de Arrecadação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2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2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2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2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2D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F50ED9">
              <w:rPr>
                <w:rFonts w:ascii="Calibri" w:hAnsi="Calibri" w:cs="Arial"/>
                <w:sz w:val="22"/>
                <w:szCs w:val="22"/>
              </w:rPr>
              <w:t>28 da Tabela I do Anexo I-C</w:t>
            </w:r>
          </w:p>
        </w:tc>
      </w:tr>
      <w:tr w:rsidR="008577E9" w:rsidRPr="00C501E0" w14:paraId="52C3DC35" w14:textId="77777777" w:rsidTr="00F50ED9">
        <w:trPr>
          <w:trHeight w:val="365"/>
        </w:trPr>
        <w:tc>
          <w:tcPr>
            <w:tcW w:w="2410" w:type="dxa"/>
            <w:shd w:val="clear" w:color="auto" w:fill="auto"/>
            <w:vAlign w:val="center"/>
          </w:tcPr>
          <w:p w14:paraId="52C3DC2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III – Agente de Combate às Endemias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3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3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3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3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34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F50ED9">
              <w:rPr>
                <w:rFonts w:ascii="Calibri" w:hAnsi="Calibri" w:cs="Arial"/>
                <w:sz w:val="22"/>
                <w:szCs w:val="22"/>
              </w:rPr>
              <w:t>27 da Tabela I do Anexo I-C</w:t>
            </w:r>
          </w:p>
        </w:tc>
      </w:tr>
      <w:tr w:rsidR="008577E9" w:rsidRPr="00C501E0" w14:paraId="52C3DC3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3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IV – Agente de Segurança Alimentar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3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3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3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3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3B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F50ED9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4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3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V – Agente de Trânsito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3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3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4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4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42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F50ED9">
              <w:rPr>
                <w:rFonts w:ascii="Calibri" w:hAnsi="Calibri" w:cs="Arial"/>
                <w:sz w:val="22"/>
                <w:szCs w:val="22"/>
              </w:rPr>
              <w:t>47 da Tabela I do Anexo I-C</w:t>
            </w:r>
          </w:p>
        </w:tc>
      </w:tr>
      <w:tr w:rsidR="008577E9" w:rsidRPr="00C501E0" w14:paraId="52C3DC4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4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VI – Almoxarife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4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4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4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4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49" w14:textId="144F0CF1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F2827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C51" w14:textId="77777777" w:rsidTr="00F50ED9">
        <w:trPr>
          <w:trHeight w:val="439"/>
        </w:trPr>
        <w:tc>
          <w:tcPr>
            <w:tcW w:w="2410" w:type="dxa"/>
            <w:shd w:val="clear" w:color="auto" w:fill="auto"/>
            <w:vAlign w:val="center"/>
          </w:tcPr>
          <w:p w14:paraId="52C3DC4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VII – Analista Ambiental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4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4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4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4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50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F2827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58" w14:textId="77777777" w:rsidTr="00F50ED9">
        <w:trPr>
          <w:trHeight w:val="533"/>
        </w:trPr>
        <w:tc>
          <w:tcPr>
            <w:tcW w:w="2410" w:type="dxa"/>
            <w:shd w:val="clear" w:color="auto" w:fill="auto"/>
            <w:vAlign w:val="center"/>
          </w:tcPr>
          <w:p w14:paraId="52C3DC52" w14:textId="77777777" w:rsidR="008577E9" w:rsidRPr="00C501E0" w:rsidRDefault="008577E9" w:rsidP="00094BA4">
            <w:pPr>
              <w:tabs>
                <w:tab w:val="left" w:pos="67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VIII – Analista de Controle Interno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5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5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5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5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57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9680D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C5F" w14:textId="77777777" w:rsidTr="00F50ED9">
        <w:trPr>
          <w:trHeight w:val="483"/>
        </w:trPr>
        <w:tc>
          <w:tcPr>
            <w:tcW w:w="2410" w:type="dxa"/>
            <w:shd w:val="clear" w:color="auto" w:fill="auto"/>
            <w:vAlign w:val="center"/>
          </w:tcPr>
          <w:p w14:paraId="52C3DC5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IX – Analista de Divulgação e Cerimonial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5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5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5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5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5E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6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6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 – Analista de Procuradoria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6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6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6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6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65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C6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6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XI – Analista de Relações Internacionais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6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6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6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6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6C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74" w14:textId="77777777" w:rsidTr="00F50ED9">
        <w:trPr>
          <w:trHeight w:val="503"/>
        </w:trPr>
        <w:tc>
          <w:tcPr>
            <w:tcW w:w="2410" w:type="dxa"/>
            <w:shd w:val="clear" w:color="auto" w:fill="auto"/>
            <w:vAlign w:val="center"/>
          </w:tcPr>
          <w:p w14:paraId="52C3DC6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XII – Analista de Sistemas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6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7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7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7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73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7B" w14:textId="77777777" w:rsidTr="00F50ED9">
        <w:trPr>
          <w:trHeight w:val="525"/>
        </w:trPr>
        <w:tc>
          <w:tcPr>
            <w:tcW w:w="2410" w:type="dxa"/>
            <w:shd w:val="clear" w:color="auto" w:fill="auto"/>
            <w:vAlign w:val="center"/>
          </w:tcPr>
          <w:p w14:paraId="52C3DC7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XIII – Analista de Suporte em Tecnologia da Informação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7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7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7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7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7A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C82" w14:textId="77777777" w:rsidTr="00F50ED9">
        <w:trPr>
          <w:trHeight w:val="409"/>
        </w:trPr>
        <w:tc>
          <w:tcPr>
            <w:tcW w:w="2410" w:type="dxa"/>
            <w:shd w:val="clear" w:color="auto" w:fill="auto"/>
            <w:vAlign w:val="center"/>
          </w:tcPr>
          <w:p w14:paraId="52C3DC7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6"/>
                <w:sz w:val="22"/>
                <w:szCs w:val="22"/>
              </w:rPr>
              <w:t>XIV – Antropólogo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7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7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7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8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81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89" w14:textId="77777777" w:rsidTr="00F50ED9">
        <w:trPr>
          <w:trHeight w:val="444"/>
        </w:trPr>
        <w:tc>
          <w:tcPr>
            <w:tcW w:w="2410" w:type="dxa"/>
            <w:shd w:val="clear" w:color="auto" w:fill="auto"/>
            <w:vAlign w:val="center"/>
          </w:tcPr>
          <w:p w14:paraId="52C3DC8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XV – Arquiteto Urbanista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8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8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8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8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88" w14:textId="77777777" w:rsidR="008577E9" w:rsidRPr="009A2F5B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577E9" w:rsidRPr="00C501E0" w14:paraId="52C3DC90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8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XVI – Arquivista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8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8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8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8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8F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E6EB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97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9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XVII – Arte Educador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9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9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9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9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96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9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9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XVIII – Assistente Administrativo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9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9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9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9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9D" w14:textId="10327353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CA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9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XIX – Assistente de Produção Cultural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A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A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A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A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A4" w14:textId="7A7EF9E9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CA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A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 – Assistente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A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A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A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A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AB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B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A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XXI – Auditor Fiscal Tributário – AFTM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A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A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B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B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B2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CB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B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XXII – Auxiliar de Cuidador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B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B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B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B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B9" w14:textId="744659C6" w:rsidR="008577E9" w:rsidRPr="009A2F5B" w:rsidRDefault="009A6E60" w:rsidP="000156DC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156DC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CC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B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XXIII – Auxiliar de Farmácia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B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B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B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B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C0" w14:textId="4E026DCC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CC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C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XXIV – Auxiliar de Serviços Públicos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C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C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C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C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C7" w14:textId="3B20EDEC" w:rsidR="008577E9" w:rsidRPr="009A2F5B" w:rsidRDefault="009C6EB8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</w:t>
            </w:r>
            <w:r w:rsidR="009A6E60" w:rsidRPr="009C6EB8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CC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C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XXV – Auxiliar de Saúde Bucal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C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C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C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C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CE" w14:textId="79543C90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CD6" w14:textId="77777777" w:rsidTr="00F50ED9">
        <w:trPr>
          <w:trHeight w:val="504"/>
        </w:trPr>
        <w:tc>
          <w:tcPr>
            <w:tcW w:w="2410" w:type="dxa"/>
            <w:shd w:val="clear" w:color="auto" w:fill="auto"/>
            <w:vAlign w:val="center"/>
          </w:tcPr>
          <w:p w14:paraId="52C3DCD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6"/>
                <w:sz w:val="22"/>
                <w:szCs w:val="22"/>
              </w:rPr>
              <w:lastRenderedPageBreak/>
              <w:t>XXVI – Bibliotecário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D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D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D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D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D5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DD" w14:textId="77777777" w:rsidTr="00F50ED9">
        <w:trPr>
          <w:trHeight w:val="384"/>
        </w:trPr>
        <w:tc>
          <w:tcPr>
            <w:tcW w:w="2410" w:type="dxa"/>
            <w:shd w:val="clear" w:color="auto" w:fill="auto"/>
            <w:vAlign w:val="center"/>
          </w:tcPr>
          <w:p w14:paraId="52C3DCD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6"/>
                <w:sz w:val="22"/>
                <w:szCs w:val="22"/>
              </w:rPr>
              <w:t>XXVII – Carpinteiro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D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D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D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D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DC" w14:textId="2FA46B9B" w:rsidR="008577E9" w:rsidRPr="009C6EB8" w:rsidRDefault="009A6E60" w:rsidP="009C6E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CE4" w14:textId="77777777" w:rsidTr="00F50ED9">
        <w:trPr>
          <w:trHeight w:val="405"/>
        </w:trPr>
        <w:tc>
          <w:tcPr>
            <w:tcW w:w="2410" w:type="dxa"/>
            <w:shd w:val="clear" w:color="auto" w:fill="auto"/>
            <w:vAlign w:val="center"/>
          </w:tcPr>
          <w:p w14:paraId="52C3DCDE" w14:textId="77777777" w:rsidR="008577E9" w:rsidRPr="00647133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7133">
              <w:rPr>
                <w:rFonts w:ascii="Calibri" w:hAnsi="Calibri" w:cs="Arial"/>
                <w:sz w:val="22"/>
                <w:szCs w:val="22"/>
              </w:rPr>
              <w:t xml:space="preserve">XXVIII – </w:t>
            </w:r>
            <w:proofErr w:type="spellStart"/>
            <w:r w:rsidRPr="00647133">
              <w:rPr>
                <w:rFonts w:ascii="Calibri" w:hAnsi="Calibri" w:cs="Arial"/>
                <w:sz w:val="22"/>
                <w:szCs w:val="22"/>
              </w:rPr>
              <w:t>Cerimonialista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</w:tcPr>
          <w:p w14:paraId="52C3DCD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E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E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E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E3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CEC" w14:textId="77777777" w:rsidTr="00F50ED9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52C3DCE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2C3DCE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XXIX – Cirurgião Dentista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E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E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E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E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EB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110 da Tabela I do Anexo I-C</w:t>
            </w:r>
          </w:p>
        </w:tc>
      </w:tr>
      <w:tr w:rsidR="00F13D5E" w:rsidRPr="00C501E0" w14:paraId="65BA305F" w14:textId="77777777" w:rsidTr="00094BA4">
        <w:tc>
          <w:tcPr>
            <w:tcW w:w="2410" w:type="dxa"/>
            <w:shd w:val="clear" w:color="auto" w:fill="auto"/>
            <w:vAlign w:val="center"/>
          </w:tcPr>
          <w:p w14:paraId="3AD648B0" w14:textId="014E8DAF" w:rsidR="00F13D5E" w:rsidRDefault="00F13D5E" w:rsidP="00F13D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 xml:space="preserve">XXX – Cirurgião Dentista </w:t>
            </w:r>
            <w:r>
              <w:rPr>
                <w:rFonts w:ascii="Calibri" w:hAnsi="Calibri" w:cs="Arial"/>
                <w:sz w:val="22"/>
                <w:szCs w:val="22"/>
              </w:rPr>
              <w:t>–</w:t>
            </w:r>
            <w:r w:rsidRPr="00C501E0">
              <w:rPr>
                <w:rFonts w:ascii="Calibri" w:hAnsi="Calibri" w:cs="Arial"/>
                <w:sz w:val="22"/>
                <w:szCs w:val="22"/>
              </w:rPr>
              <w:t xml:space="preserve"> Horista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9AF4E72" w14:textId="3D9E3124" w:rsidR="00F13D5E" w:rsidRDefault="00F13D5E" w:rsidP="00F13D5E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614254" w14:textId="78CFFF41" w:rsidR="00F13D5E" w:rsidRDefault="00F13D5E" w:rsidP="00F13D5E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A8554" w14:textId="5E80495D" w:rsidR="00F13D5E" w:rsidRDefault="00F13D5E" w:rsidP="00F13D5E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19C82C" w14:textId="7A8B4C39" w:rsidR="00F13D5E" w:rsidRDefault="00F13D5E" w:rsidP="00F13D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6F2125F6" w14:textId="4CF825EF" w:rsidR="00F13D5E" w:rsidRPr="009A2F5B" w:rsidRDefault="00F13D5E" w:rsidP="00F13D5E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901 da Tabela III do Anexo I-D</w:t>
            </w:r>
          </w:p>
        </w:tc>
      </w:tr>
      <w:tr w:rsidR="00407F5F" w:rsidRPr="00C501E0" w14:paraId="52C3DCF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ED" w14:textId="77777777" w:rsidR="00407F5F" w:rsidRPr="00C501E0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EE" w14:textId="77777777" w:rsidR="00407F5F" w:rsidRPr="00C501E0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EF" w14:textId="77777777" w:rsidR="00407F5F" w:rsidRPr="00C501E0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F0" w14:textId="77777777" w:rsidR="00407F5F" w:rsidRPr="00C501E0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F1" w14:textId="77777777" w:rsidR="00407F5F" w:rsidRPr="00C501E0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CF2" w14:textId="77777777" w:rsidR="00407F5F" w:rsidRPr="009A2F5B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</w:tr>
      <w:tr w:rsidR="008577E9" w:rsidRPr="00C501E0" w14:paraId="52C3DD0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CF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XXXII – Contador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CF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CF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CF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CF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00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0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0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XXXIII – Cuidador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0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0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0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0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07" w14:textId="51C0E68F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D0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0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4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4"/>
                <w:sz w:val="22"/>
                <w:szCs w:val="22"/>
              </w:rPr>
              <w:t>XXXIV – Economista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0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0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0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0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0E" w14:textId="77777777" w:rsidR="008577E9" w:rsidRPr="009A2F5B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1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1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XXXV – Editor de Rádio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1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1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1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1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15" w14:textId="77777777" w:rsidR="008577E9" w:rsidRPr="009C6EB8" w:rsidRDefault="00756F07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1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1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XXXVI – Editor de TV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1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1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1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1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1C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5B279C" w:rsidRPr="00C501E0" w14:paraId="52C3DD24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1E" w14:textId="77777777" w:rsidR="005B279C" w:rsidRPr="00C501E0" w:rsidRDefault="005B279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XXXVII – Educador Cultural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1F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20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21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22" w14:textId="77777777" w:rsidR="005B279C" w:rsidRPr="00C501E0" w:rsidRDefault="005B279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23" w14:textId="77777777" w:rsidR="005B279C" w:rsidRPr="009A2F5B" w:rsidRDefault="009B0823" w:rsidP="009B0823">
            <w:pPr>
              <w:jc w:val="center"/>
              <w:rPr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341</w:t>
            </w:r>
            <w:r w:rsidR="005B279C" w:rsidRPr="009C6EB8">
              <w:rPr>
                <w:rFonts w:ascii="Calibri" w:hAnsi="Calibri" w:cs="Arial"/>
                <w:sz w:val="22"/>
                <w:szCs w:val="22"/>
              </w:rPr>
              <w:t xml:space="preserve"> da Tabela I do Anexo I-D</w:t>
            </w:r>
          </w:p>
        </w:tc>
      </w:tr>
      <w:tr w:rsidR="005B279C" w:rsidRPr="00C501E0" w14:paraId="52C3DD2B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25" w14:textId="77777777" w:rsidR="005B279C" w:rsidRPr="00C501E0" w:rsidRDefault="005B279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XXXVIII – Educador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26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27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28" w14:textId="77777777" w:rsidR="005B279C" w:rsidRPr="00C501E0" w:rsidRDefault="005B279C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29" w14:textId="77777777" w:rsidR="005B279C" w:rsidRPr="00C501E0" w:rsidRDefault="005B279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2A" w14:textId="77777777" w:rsidR="005B279C" w:rsidRPr="009A2F5B" w:rsidRDefault="009B0823" w:rsidP="009B0823">
            <w:pPr>
              <w:jc w:val="center"/>
              <w:rPr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341</w:t>
            </w:r>
            <w:r w:rsidR="005B279C" w:rsidRPr="009C6EB8">
              <w:rPr>
                <w:rFonts w:ascii="Calibri" w:hAnsi="Calibri" w:cs="Arial"/>
                <w:sz w:val="22"/>
                <w:szCs w:val="22"/>
              </w:rPr>
              <w:t xml:space="preserve"> da Tabela I do Anexo I-D</w:t>
            </w:r>
          </w:p>
        </w:tc>
      </w:tr>
      <w:tr w:rsidR="008577E9" w:rsidRPr="00C501E0" w14:paraId="52C3DD32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2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XXXIX – Eletricista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2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2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2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3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31" w14:textId="7059E033" w:rsidR="008577E9" w:rsidRPr="009A2F5B" w:rsidRDefault="009A6E60" w:rsidP="009C6EB8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D39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3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 – Encanador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3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3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3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3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38" w14:textId="3325095B" w:rsidR="008577E9" w:rsidRPr="009A2F5B" w:rsidRDefault="009C6EB8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</w:t>
            </w:r>
            <w:r w:rsidR="009A6E60" w:rsidRPr="009C6EB8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D40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3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XLI – Enfermeiro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3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3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3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3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3F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47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4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XLII – Enfermeiro do Trabalho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4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4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4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4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46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9679B" w:rsidRPr="00C501E0" w14:paraId="52C3DD4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48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XLIII – Engenheiro Agrimensor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49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4A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4B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4C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4D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5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4F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XLIV – Engenheiro Agrônomo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50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51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52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53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54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5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56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XLV – Engenheiro Ambiental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57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58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59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5A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5B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6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5D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XLVI – Engenheiro Civil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5E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5F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60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61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62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6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64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XLVII – Engenheiro de Alimentos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65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66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67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68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69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7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6B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XLVIII – Engenheiro de Segurança do Trabalho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6C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6D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6E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6F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70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9679B" w:rsidRPr="00C501E0" w14:paraId="52C3DD7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72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XLIX – Engenheiro Eletricista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73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74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75" w14:textId="77777777" w:rsidR="0089679B" w:rsidRPr="00C501E0" w:rsidRDefault="0089679B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76" w14:textId="77777777" w:rsidR="0089679B" w:rsidRPr="00C501E0" w:rsidRDefault="0089679B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77" w14:textId="77777777" w:rsidR="0089679B" w:rsidRPr="009C6EB8" w:rsidRDefault="0089679B" w:rsidP="00094BA4">
            <w:pPr>
              <w:jc w:val="center"/>
            </w:pPr>
            <w:r w:rsidRPr="009C6EB8">
              <w:rPr>
                <w:rFonts w:ascii="Calibri" w:hAnsi="Calibri" w:cs="Arial"/>
                <w:sz w:val="22"/>
                <w:szCs w:val="22"/>
              </w:rPr>
              <w:t>1500 da Tabela IV do Anexo I-C</w:t>
            </w:r>
          </w:p>
        </w:tc>
      </w:tr>
      <w:tr w:rsidR="008577E9" w:rsidRPr="00C501E0" w14:paraId="52C3DD7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7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4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4"/>
                <w:sz w:val="22"/>
                <w:szCs w:val="22"/>
              </w:rPr>
              <w:t>L – Entrevistador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7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7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7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7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7E" w14:textId="46E76F16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A1762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D8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8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LI – Estatístico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8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8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8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8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85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8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8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LII – Farmacêutico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8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8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8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8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8C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94" w14:textId="77777777" w:rsidTr="00094BA4">
        <w:trPr>
          <w:trHeight w:val="315"/>
        </w:trPr>
        <w:tc>
          <w:tcPr>
            <w:tcW w:w="2410" w:type="dxa"/>
            <w:shd w:val="clear" w:color="auto" w:fill="auto"/>
            <w:vAlign w:val="center"/>
          </w:tcPr>
          <w:p w14:paraId="52C3DD8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LIII – Fiscal do Procon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8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9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9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9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93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9B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9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4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4"/>
                <w:sz w:val="22"/>
                <w:szCs w:val="22"/>
              </w:rPr>
              <w:t>LIV – Fisioterapeuta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9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9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9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9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9A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A2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9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6"/>
                <w:sz w:val="22"/>
                <w:szCs w:val="22"/>
              </w:rPr>
              <w:t>LV – Fonoaudiólogo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9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9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9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A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A1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A9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A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 xml:space="preserve">LVI – </w:t>
            </w:r>
            <w:proofErr w:type="spellStart"/>
            <w:r w:rsidRPr="00C501E0">
              <w:rPr>
                <w:rFonts w:ascii="Calibri" w:hAnsi="Calibri" w:cs="Arial"/>
                <w:sz w:val="22"/>
                <w:szCs w:val="22"/>
              </w:rPr>
              <w:t>Gerontólogo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</w:tcPr>
          <w:p w14:paraId="52C3DDA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A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A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A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A8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B0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A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LVII – Gestor Público - modalidade "Administrador Público"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A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A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A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A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AF" w14:textId="77777777" w:rsidR="008577E9" w:rsidRPr="009C6EB8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DB7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B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LVIII – Gestor Público - modalidade "Especialista em Políticas Públicas"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B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B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B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B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B6" w14:textId="77777777" w:rsidR="008577E9" w:rsidRPr="009C6EB8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144 da Tabela I do Anexo I-C</w:t>
            </w:r>
          </w:p>
        </w:tc>
      </w:tr>
      <w:tr w:rsidR="008577E9" w:rsidRPr="00C501E0" w14:paraId="52C3DDB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B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LIX – Guarda Civil Municipal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B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B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B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B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BD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47 da Tabela I do Anexo I-C</w:t>
            </w:r>
          </w:p>
        </w:tc>
      </w:tr>
      <w:tr w:rsidR="008577E9" w:rsidRPr="00C501E0" w14:paraId="52C3DDC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B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 – Inspetor de Obras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C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C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C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C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C4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C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C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LXI – Inspetor de Posturas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C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C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C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C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CB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D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C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LXII – Inspetor de Serviços Públicos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C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C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D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D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D2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D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D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LXIII – Inspetor de Vigilância em Saúde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D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D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D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D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D9" w14:textId="77777777" w:rsidR="008577E9" w:rsidRPr="009C6EB8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E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D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LXIV – Jornalista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D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D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D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D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E0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E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E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LXV – Marceneiro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E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E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E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E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E7" w14:textId="2EE4A49A" w:rsidR="008577E9" w:rsidRPr="009C6EB8" w:rsidRDefault="0012791C" w:rsidP="009C6E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C6EB8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DE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E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LXVI – Mediador Cultural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E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E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E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E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EE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DF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F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LXVII – Médico de Saúde Comunitária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F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F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F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F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F5" w14:textId="77777777" w:rsidR="008577E9" w:rsidRPr="009A2F5B" w:rsidRDefault="00D873C1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1001 da Tabela II do Anexo I-C</w:t>
            </w:r>
          </w:p>
        </w:tc>
      </w:tr>
      <w:tr w:rsidR="008577E9" w:rsidRPr="00C501E0" w14:paraId="52C3DDF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F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LXVIII – Médico do Trabalho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F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DF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DF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DF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DFC" w14:textId="77777777" w:rsidR="008577E9" w:rsidRPr="009A2F5B" w:rsidRDefault="00ED5630" w:rsidP="00BF31A3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110 da Tabela I do Anexo I-C</w:t>
            </w:r>
          </w:p>
        </w:tc>
      </w:tr>
      <w:tr w:rsidR="008577E9" w:rsidRPr="00C501E0" w14:paraId="52C3DE04" w14:textId="77777777" w:rsidTr="00094BA4">
        <w:tc>
          <w:tcPr>
            <w:tcW w:w="2410" w:type="dxa"/>
            <w:shd w:val="clear" w:color="auto" w:fill="auto"/>
            <w:vAlign w:val="center"/>
          </w:tcPr>
          <w:p w14:paraId="52C3DDF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 xml:space="preserve">LXIX – Médico </w:t>
            </w: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Especialista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DF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0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0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0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03" w14:textId="77777777" w:rsidR="008577E9" w:rsidRPr="009A2F5B" w:rsidRDefault="00ED5630" w:rsidP="00BF31A3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 xml:space="preserve">110 da Tabela I </w:t>
            </w:r>
            <w:r w:rsidRPr="00241331">
              <w:rPr>
                <w:rFonts w:ascii="Calibri" w:hAnsi="Calibri" w:cs="Arial"/>
                <w:sz w:val="22"/>
                <w:szCs w:val="22"/>
              </w:rPr>
              <w:lastRenderedPageBreak/>
              <w:t>do Anexo I-C</w:t>
            </w:r>
          </w:p>
        </w:tc>
      </w:tr>
      <w:tr w:rsidR="008577E9" w:rsidRPr="00C501E0" w14:paraId="52C3DE0B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0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LXX – Médico Especialista –Horista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0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0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0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0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0A" w14:textId="77777777" w:rsidR="008577E9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901 da Tabela III do Anexo I-D</w:t>
            </w:r>
          </w:p>
        </w:tc>
      </w:tr>
      <w:tr w:rsidR="008577E9" w:rsidRPr="00C501E0" w14:paraId="52C3DE12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0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LXXI – Médico Generalista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0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0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0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1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11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110 da Tabela I do Anexo I-C</w:t>
            </w:r>
          </w:p>
        </w:tc>
      </w:tr>
      <w:tr w:rsidR="008577E9" w:rsidRPr="00C501E0" w14:paraId="52C3DE19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1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LXXII – Médico Generalista –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C501E0">
              <w:rPr>
                <w:rFonts w:ascii="Calibri" w:hAnsi="Calibri" w:cs="Arial"/>
                <w:sz w:val="22"/>
                <w:szCs w:val="22"/>
              </w:rPr>
              <w:t>Horista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1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1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1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1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18" w14:textId="77777777" w:rsidR="008577E9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901 da Tabela III do Anexo I-D</w:t>
            </w:r>
          </w:p>
        </w:tc>
      </w:tr>
      <w:tr w:rsidR="008577E9" w:rsidRPr="00C501E0" w14:paraId="52C3DE20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1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LXXIII – Médico Veterinário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1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1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1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1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1F" w14:textId="77777777" w:rsidR="008577E9" w:rsidRPr="009A2F5B" w:rsidRDefault="00D873C1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1400 da Tabela III do Anexo I-C</w:t>
            </w:r>
          </w:p>
        </w:tc>
      </w:tr>
      <w:tr w:rsidR="008577E9" w:rsidRPr="00C501E0" w14:paraId="52C3DE27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2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LXXIV – Monitor de Educação Física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2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2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2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2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26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59 Tabela I do Anexo I-C</w:t>
            </w:r>
          </w:p>
        </w:tc>
      </w:tr>
      <w:tr w:rsidR="008577E9" w:rsidRPr="00C501E0" w14:paraId="52C3DE2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2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LXXV – Motorista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2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2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2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2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2D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25 da Tabela I do Anexo I-C</w:t>
            </w:r>
          </w:p>
        </w:tc>
      </w:tr>
      <w:tr w:rsidR="008577E9" w:rsidRPr="00C501E0" w14:paraId="52C3DE3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2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LXXVI – Motorista Socorrista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3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3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3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3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34" w14:textId="77777777" w:rsidR="008577E9" w:rsidRPr="009A2F5B" w:rsidRDefault="00CF1E9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41 da Tabela I do Anexo I-C</w:t>
            </w:r>
          </w:p>
        </w:tc>
      </w:tr>
      <w:tr w:rsidR="008577E9" w:rsidRPr="00C501E0" w14:paraId="52C3DE3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3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LXXVII – Museólogo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3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3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3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3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3B" w14:textId="77777777" w:rsidR="008577E9" w:rsidRPr="00241331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4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3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LXXVIII – Nutricionista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3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3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4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4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42" w14:textId="77777777" w:rsidR="008577E9" w:rsidRPr="00241331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4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4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LXXIX – Operador de Máquinas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4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4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4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4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49" w14:textId="77777777" w:rsidR="008577E9" w:rsidRPr="009A2F5B" w:rsidRDefault="00BF31A3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433281">
              <w:rPr>
                <w:rFonts w:ascii="Calibri" w:hAnsi="Calibri" w:cs="Arial"/>
                <w:sz w:val="22"/>
                <w:szCs w:val="22"/>
              </w:rPr>
              <w:t>25</w:t>
            </w:r>
            <w:r w:rsidR="00CF1E9F" w:rsidRPr="00433281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E5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4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 – Orientador Social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4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4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4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4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50" w14:textId="6E98F256" w:rsidR="008577E9" w:rsidRPr="009A2F5B" w:rsidRDefault="009A6E6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8577E9" w:rsidRPr="00C501E0" w14:paraId="52C3DE5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5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LXXXI – Pedagogo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5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5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5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5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57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5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5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LXXXII – Pedreiro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5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5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5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5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5E" w14:textId="199E4419" w:rsidR="008577E9" w:rsidRPr="00241331" w:rsidRDefault="00241331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</w:t>
            </w:r>
            <w:r w:rsidR="009A6E60" w:rsidRPr="00241331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E6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6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LXXXIII – Pintor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6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6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6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6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65" w14:textId="1456786A" w:rsidR="008577E9" w:rsidRPr="00241331" w:rsidRDefault="00241331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</w:t>
            </w:r>
            <w:r w:rsidR="009A6E60" w:rsidRPr="00241331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E6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6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 xml:space="preserve">LXXXIV – Preparador </w:t>
            </w: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Físico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6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6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6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6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6C" w14:textId="77777777" w:rsidR="008577E9" w:rsidRPr="00241331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 xml:space="preserve">642 da Tabela II </w:t>
            </w:r>
            <w:r w:rsidRPr="00241331">
              <w:rPr>
                <w:rFonts w:ascii="Calibri" w:hAnsi="Calibri" w:cs="Arial"/>
                <w:sz w:val="22"/>
                <w:szCs w:val="22"/>
              </w:rPr>
              <w:lastRenderedPageBreak/>
              <w:t>do Anexo I-D</w:t>
            </w:r>
          </w:p>
        </w:tc>
      </w:tr>
      <w:tr w:rsidR="008577E9" w:rsidRPr="00C501E0" w14:paraId="52C3DE74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6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LXXXV – Procurador Municipal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6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7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7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7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73" w14:textId="77777777" w:rsidR="008577E9" w:rsidRPr="00241331" w:rsidRDefault="00D873C1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A1 da Tabela V do Anexo I-C</w:t>
            </w:r>
          </w:p>
        </w:tc>
      </w:tr>
      <w:tr w:rsidR="008577E9" w:rsidRPr="00C501E0" w14:paraId="52C3DE7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7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LXXXVI – Professor de Educação Física</w:t>
            </w:r>
          </w:p>
          <w:p w14:paraId="52C3DE7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14:paraId="52C3DE7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7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7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7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7B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8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7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12"/>
                <w:sz w:val="22"/>
                <w:szCs w:val="22"/>
              </w:rPr>
              <w:t xml:space="preserve">LXXXVII – Programador de </w:t>
            </w:r>
            <w:r w:rsidRPr="00C501E0">
              <w:rPr>
                <w:rFonts w:ascii="Calibri" w:hAnsi="Calibri" w:cs="Arial"/>
                <w:sz w:val="22"/>
                <w:szCs w:val="22"/>
              </w:rPr>
              <w:t>Sistemas de Informação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7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7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8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8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82" w14:textId="77777777" w:rsidR="008577E9" w:rsidRPr="009A2F5B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433281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8577E9" w:rsidRPr="00C501E0" w14:paraId="52C3DE8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8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LXXXVIII – Psicólogo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8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8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8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88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89" w14:textId="77777777" w:rsidR="008577E9" w:rsidRPr="00241331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9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8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LXXXIX – Publicitário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8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8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8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8F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90" w14:textId="77777777" w:rsidR="008577E9" w:rsidRPr="00241331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9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9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 – Rádio Operador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9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9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9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96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97" w14:textId="77777777" w:rsidR="008577E9" w:rsidRPr="00241331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8577E9" w:rsidRPr="00C501E0" w14:paraId="52C3DE9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99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XCI – Relações Públicas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9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9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9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9D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9E" w14:textId="77777777" w:rsidR="008577E9" w:rsidRPr="00241331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A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A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pacing w:val="-8"/>
                <w:sz w:val="22"/>
                <w:szCs w:val="22"/>
              </w:rPr>
            </w:pPr>
            <w:r w:rsidRPr="00C501E0">
              <w:rPr>
                <w:rFonts w:ascii="Calibri" w:hAnsi="Calibri" w:cs="Arial"/>
                <w:spacing w:val="-8"/>
                <w:sz w:val="22"/>
                <w:szCs w:val="22"/>
              </w:rPr>
              <w:t>XCII – Serralheiro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A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A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A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A4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A5" w14:textId="54563C38" w:rsidR="008577E9" w:rsidRPr="00241331" w:rsidRDefault="009A6E60" w:rsidP="00241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EAD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A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XCIII – Servente de Obras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A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A9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AA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AB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AC" w14:textId="0B5115A6" w:rsidR="008577E9" w:rsidRPr="00241331" w:rsidRDefault="009A6E60" w:rsidP="002413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41331">
              <w:rPr>
                <w:rFonts w:ascii="Calibri" w:hAnsi="Calibri" w:cs="Arial"/>
                <w:sz w:val="22"/>
                <w:szCs w:val="22"/>
              </w:rPr>
              <w:t>1 da Tabela I do Anexo I-C</w:t>
            </w:r>
          </w:p>
        </w:tc>
      </w:tr>
      <w:tr w:rsidR="008577E9" w:rsidRPr="00C501E0" w14:paraId="52C3DEB4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A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XCIV – Sociólogo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A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B0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B1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B2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B3" w14:textId="77777777" w:rsidR="008577E9" w:rsidRPr="009A2F5B" w:rsidRDefault="0012791C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F3416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8577E9" w:rsidRPr="00C501E0" w14:paraId="52C3DEBB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B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XCV – Supervisor Técnico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B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B7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B8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B9" w14:textId="77777777" w:rsidR="008577E9" w:rsidRPr="00ED563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D5630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BA" w14:textId="77777777" w:rsidR="008577E9" w:rsidRPr="009A2F5B" w:rsidRDefault="00ED5630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0F3416">
              <w:rPr>
                <w:rFonts w:ascii="Calibri" w:hAnsi="Calibri" w:cs="Arial"/>
                <w:sz w:val="22"/>
                <w:szCs w:val="22"/>
              </w:rPr>
              <w:t>140 da Tabela I do Anexo I-C</w:t>
            </w:r>
          </w:p>
        </w:tc>
      </w:tr>
      <w:tr w:rsidR="008577E9" w:rsidRPr="00C501E0" w14:paraId="52C3DEC2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BC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XCVI – Técnico de Enfermagem</w:t>
            </w:r>
          </w:p>
        </w:tc>
        <w:tc>
          <w:tcPr>
            <w:tcW w:w="5075" w:type="dxa"/>
            <w:shd w:val="clear" w:color="auto" w:fill="FFFFFF"/>
            <w:vAlign w:val="center"/>
          </w:tcPr>
          <w:p w14:paraId="52C3DEB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BE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BF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C0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C1" w14:textId="2A8E1FC4" w:rsidR="008577E9" w:rsidRPr="002B4162" w:rsidRDefault="002B4162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47</w:t>
            </w:r>
            <w:r w:rsidR="00407F5F" w:rsidRPr="002B4162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EC9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C3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XCVII – Técnico de Enfermagem do Trabalho</w:t>
            </w:r>
          </w:p>
        </w:tc>
        <w:tc>
          <w:tcPr>
            <w:tcW w:w="5075" w:type="dxa"/>
            <w:shd w:val="clear" w:color="auto" w:fill="FFFFFF"/>
            <w:vAlign w:val="center"/>
          </w:tcPr>
          <w:p w14:paraId="52C3DEC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C5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C6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C7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C8" w14:textId="6B4E404B" w:rsidR="008577E9" w:rsidRPr="002B4162" w:rsidRDefault="002B4162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47</w:t>
            </w:r>
            <w:r w:rsidR="00407F5F" w:rsidRPr="002B4162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8577E9" w:rsidRPr="00C501E0" w14:paraId="52C3DED0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CA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 xml:space="preserve">XCVIII – Técnico de Luz, </w:t>
            </w: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Som e Imagem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CB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CC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CD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CE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CF" w14:textId="5CF03DCE" w:rsidR="008577E9" w:rsidRPr="009A2F5B" w:rsidRDefault="002B4162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</w:t>
            </w:r>
            <w:r w:rsidR="00407F5F" w:rsidRPr="002B4162">
              <w:rPr>
                <w:rFonts w:ascii="Calibri" w:hAnsi="Calibri" w:cs="Arial"/>
                <w:sz w:val="22"/>
                <w:szCs w:val="22"/>
              </w:rPr>
              <w:t xml:space="preserve"> da Tabela I </w:t>
            </w:r>
            <w:r w:rsidR="00407F5F" w:rsidRPr="002B4162">
              <w:rPr>
                <w:rFonts w:ascii="Calibri" w:hAnsi="Calibri" w:cs="Arial"/>
                <w:sz w:val="22"/>
                <w:szCs w:val="22"/>
              </w:rPr>
              <w:lastRenderedPageBreak/>
              <w:t>do Anexo I-C</w:t>
            </w:r>
          </w:p>
        </w:tc>
      </w:tr>
      <w:tr w:rsidR="008577E9" w:rsidRPr="00C501E0" w14:paraId="52C3DED7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D1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XCIX – Técnico de Segurança do Trabalho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D2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D3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D4" w14:textId="77777777" w:rsidR="008577E9" w:rsidRPr="00C501E0" w:rsidRDefault="008577E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D5" w14:textId="77777777" w:rsidR="008577E9" w:rsidRPr="00C501E0" w:rsidRDefault="008577E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D6" w14:textId="2ADC670E" w:rsidR="008577E9" w:rsidRPr="009A2F5B" w:rsidRDefault="002B4162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</w:t>
            </w:r>
            <w:r w:rsidR="00407F5F" w:rsidRPr="002B4162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243E6E" w:rsidRPr="00C501E0" w14:paraId="52C3DED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D8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 – Técnico Desportivo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D9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DA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DB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DC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DD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4B1506">
              <w:rPr>
                <w:rFonts w:ascii="Calibri" w:hAnsi="Calibri" w:cs="Arial"/>
                <w:sz w:val="22"/>
                <w:szCs w:val="22"/>
              </w:rPr>
              <w:t>642 da Tabela II do Anexo I-D</w:t>
            </w:r>
          </w:p>
        </w:tc>
      </w:tr>
      <w:tr w:rsidR="00243E6E" w:rsidRPr="00C501E0" w14:paraId="52C3DEE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DF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CI – Técnico em Agropecuária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E0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E1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E2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E3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E4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EE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E6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CII – Técnico em Contabilidade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E7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E8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E9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EA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EB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EF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ED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CIII – Técnico em Edificações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EE" w14:textId="77777777" w:rsidR="00243E6E" w:rsidRPr="00C501E0" w:rsidRDefault="000A329D" w:rsidP="000A329D">
            <w:pPr>
              <w:autoSpaceDE w:val="0"/>
              <w:autoSpaceDN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A329D">
              <w:rPr>
                <w:rFonts w:ascii="Calibri" w:hAnsi="Calibri" w:cs="Arial"/>
                <w:sz w:val="22"/>
                <w:szCs w:val="22"/>
              </w:rPr>
              <w:t>Projetar e dirigir edificações de até 80m² (oitenta metros quadrados) de área construída, que não constituam conjuntos residenciais, bem como realizar reformas, desde que não impliquem em estruturas de concreto armado ou metálica, e exercer a atividade de desenhista de sua especialidade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EF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F0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F1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F2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EFA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F4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CIV – Técnico em Imobilização Ortopédica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F5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F6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F7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F8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EF9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01" w14:textId="77777777" w:rsidTr="00094BA4">
        <w:tc>
          <w:tcPr>
            <w:tcW w:w="2410" w:type="dxa"/>
            <w:shd w:val="clear" w:color="auto" w:fill="auto"/>
            <w:vAlign w:val="center"/>
          </w:tcPr>
          <w:p w14:paraId="52C3DEFB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CV – Técnico em Informática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EFC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EFD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EFE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EFF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00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08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02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CVI – Técnico em Logística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03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04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05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06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07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0F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09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CVII – Técnico em Nutrição e Dietética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0A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0B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0C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0D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0E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16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10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CVIII – Técnico em Prótese Dentária -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11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12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13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14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15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1E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17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CIX – Telefonista</w:t>
            </w:r>
          </w:p>
          <w:p w14:paraId="52C3DF18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14:paraId="52C3DF19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1A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1B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1C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1D" w14:textId="346A7FF1" w:rsidR="00243E6E" w:rsidRPr="009A2F5B" w:rsidRDefault="00EF4B65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EF4B65">
              <w:rPr>
                <w:rFonts w:ascii="Calibri" w:hAnsi="Calibri" w:cs="Arial"/>
                <w:sz w:val="22"/>
                <w:szCs w:val="22"/>
              </w:rPr>
              <w:t>9</w:t>
            </w:r>
            <w:r w:rsidR="00243E6E" w:rsidRPr="00EF4B65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243E6E" w:rsidRPr="00C501E0" w14:paraId="52C3DF25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1F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CX – Telefonista Auxiliar de Regulação Médica – TARM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20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21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22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23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24" w14:textId="77777777" w:rsidR="00243E6E" w:rsidRPr="00EF4B65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F4B65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2C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26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lastRenderedPageBreak/>
              <w:t>CXI – Terapeuta Ocupacional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27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28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29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2A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2B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EF4B65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243E6E" w:rsidRPr="00C501E0" w14:paraId="52C3DF33" w14:textId="77777777" w:rsidTr="00094BA4">
        <w:tc>
          <w:tcPr>
            <w:tcW w:w="2410" w:type="dxa"/>
            <w:shd w:val="clear" w:color="auto" w:fill="auto"/>
            <w:vAlign w:val="center"/>
          </w:tcPr>
          <w:p w14:paraId="52C3DF2D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>CXII – Tradutor e Intérprete de Língua Brasileira de Sinais – LIBRAS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2C3DF2E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2F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30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31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32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EF4B65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243E6E" w:rsidRPr="00C501E0" w14:paraId="52C3DF3A" w14:textId="77777777" w:rsidTr="00094BA4">
        <w:trPr>
          <w:trHeight w:val="325"/>
        </w:trPr>
        <w:tc>
          <w:tcPr>
            <w:tcW w:w="2410" w:type="dxa"/>
            <w:shd w:val="clear" w:color="auto" w:fill="auto"/>
            <w:vAlign w:val="center"/>
          </w:tcPr>
          <w:p w14:paraId="52C3DF34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01E0">
              <w:rPr>
                <w:rFonts w:ascii="Calibri" w:hAnsi="Calibri" w:cs="Arial"/>
                <w:sz w:val="22"/>
                <w:szCs w:val="22"/>
              </w:rPr>
              <w:t xml:space="preserve">CXIII – </w:t>
            </w:r>
            <w:proofErr w:type="spellStart"/>
            <w:r w:rsidRPr="00C501E0">
              <w:rPr>
                <w:rFonts w:ascii="Calibri" w:hAnsi="Calibri" w:cs="Arial"/>
                <w:sz w:val="22"/>
                <w:szCs w:val="22"/>
              </w:rPr>
              <w:t>Webdesigner</w:t>
            </w:r>
            <w:proofErr w:type="spellEnd"/>
          </w:p>
        </w:tc>
        <w:tc>
          <w:tcPr>
            <w:tcW w:w="5075" w:type="dxa"/>
            <w:shd w:val="clear" w:color="auto" w:fill="auto"/>
            <w:vAlign w:val="center"/>
          </w:tcPr>
          <w:p w14:paraId="52C3DF35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3DF36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DF37" w14:textId="77777777" w:rsidR="00243E6E" w:rsidRPr="00C501E0" w:rsidRDefault="00243E6E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38" w14:textId="77777777" w:rsidR="00243E6E" w:rsidRPr="00C501E0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729" w:type="dxa"/>
            <w:vAlign w:val="center"/>
          </w:tcPr>
          <w:p w14:paraId="52C3DF39" w14:textId="77777777" w:rsidR="00243E6E" w:rsidRPr="009A2F5B" w:rsidRDefault="00243E6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EF4B65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</w:tbl>
    <w:p w14:paraId="52C3DF3B" w14:textId="77777777" w:rsidR="00C501E0" w:rsidRPr="00C501E0" w:rsidRDefault="00C501E0" w:rsidP="00C501E0">
      <w:pPr>
        <w:jc w:val="center"/>
        <w:rPr>
          <w:rFonts w:ascii="Calibri" w:hAnsi="Calibri" w:cs="Calibri"/>
          <w:sz w:val="22"/>
          <w:szCs w:val="22"/>
        </w:rPr>
      </w:pPr>
    </w:p>
    <w:p w14:paraId="52C3DF3C" w14:textId="77777777" w:rsidR="00C501E0" w:rsidRPr="008577E9" w:rsidRDefault="00C501E0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501E0">
        <w:rPr>
          <w:rFonts w:ascii="Calibri" w:hAnsi="Calibri" w:cs="Calibri"/>
          <w:sz w:val="22"/>
          <w:szCs w:val="22"/>
        </w:rPr>
        <w:br w:type="page"/>
      </w:r>
      <w:r w:rsidRPr="008577E9">
        <w:rPr>
          <w:rFonts w:ascii="Calibri" w:hAnsi="Calibri" w:cs="Calibri"/>
          <w:sz w:val="22"/>
          <w:szCs w:val="22"/>
        </w:rPr>
        <w:lastRenderedPageBreak/>
        <w:t>ANEXO I-B</w:t>
      </w:r>
    </w:p>
    <w:p w14:paraId="52C3DF3D" w14:textId="77777777" w:rsidR="00C501E0" w:rsidRPr="00C501E0" w:rsidRDefault="00C501E0" w:rsidP="009A2F5B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t>EMPREGOS DE PROVIMENTO EFETIVO EXTINTOS NA VACÂNCIA</w:t>
      </w:r>
    </w:p>
    <w:tbl>
      <w:tblPr>
        <w:tblpPr w:leftFromText="141" w:rightFromText="141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975"/>
        <w:gridCol w:w="1842"/>
        <w:gridCol w:w="1418"/>
        <w:gridCol w:w="1559"/>
      </w:tblGrid>
      <w:tr w:rsidR="00407F5F" w:rsidRPr="008577E9" w14:paraId="52C3DF43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3E" w14:textId="77777777" w:rsidR="00407F5F" w:rsidRPr="00533509" w:rsidRDefault="00094BA4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33509">
              <w:rPr>
                <w:rFonts w:ascii="Calibri" w:hAnsi="Calibri" w:cs="Arial"/>
                <w:b/>
                <w:sz w:val="22"/>
                <w:szCs w:val="22"/>
              </w:rPr>
              <w:t>EMPREGO PÚBLICO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3F" w14:textId="77777777" w:rsidR="00407F5F" w:rsidRPr="00533509" w:rsidRDefault="00094BA4" w:rsidP="00094BA4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33509">
              <w:rPr>
                <w:rFonts w:ascii="Calibri" w:hAnsi="Calibri" w:cs="Arial"/>
                <w:b/>
                <w:sz w:val="22"/>
                <w:szCs w:val="22"/>
              </w:rPr>
              <w:t>DESCRIÇÃO SUMÁRIA DE ATIVIDADES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40" w14:textId="77777777" w:rsidR="00407F5F" w:rsidRPr="00533509" w:rsidRDefault="00094BA4" w:rsidP="00094BA4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33509">
              <w:rPr>
                <w:rFonts w:ascii="Calibri" w:hAnsi="Calibri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41" w14:textId="77777777" w:rsidR="00407F5F" w:rsidRPr="00533509" w:rsidRDefault="00094BA4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33509">
              <w:rPr>
                <w:rFonts w:ascii="Calibri" w:hAnsi="Calibri" w:cs="Arial"/>
                <w:b/>
                <w:sz w:val="22"/>
                <w:szCs w:val="22"/>
              </w:rPr>
              <w:t>Nº DE VAGAS</w:t>
            </w:r>
          </w:p>
        </w:tc>
        <w:tc>
          <w:tcPr>
            <w:tcW w:w="1559" w:type="dxa"/>
            <w:vAlign w:val="center"/>
          </w:tcPr>
          <w:p w14:paraId="52C3DF42" w14:textId="77777777" w:rsidR="00407F5F" w:rsidRPr="009A2F5B" w:rsidRDefault="00094BA4" w:rsidP="00094BA4">
            <w:pPr>
              <w:jc w:val="center"/>
              <w:rPr>
                <w:rFonts w:ascii="Calibri" w:hAnsi="Calibri" w:cs="Arial"/>
                <w:b/>
                <w:sz w:val="22"/>
                <w:szCs w:val="22"/>
                <w:highlight w:val="yellow"/>
              </w:rPr>
            </w:pPr>
            <w:r w:rsidRPr="00364E22">
              <w:rPr>
                <w:rFonts w:ascii="Calibri" w:hAnsi="Calibri" w:cs="Arial"/>
                <w:b/>
                <w:sz w:val="22"/>
                <w:szCs w:val="22"/>
              </w:rPr>
              <w:t>REFERÊNCIA / TABELA</w:t>
            </w:r>
          </w:p>
        </w:tc>
      </w:tr>
      <w:tr w:rsidR="00407F5F" w:rsidRPr="008577E9" w14:paraId="52C3DF49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44" w14:textId="77777777" w:rsidR="00407F5F" w:rsidRPr="008577E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776E7">
              <w:rPr>
                <w:rFonts w:ascii="Calibri" w:hAnsi="Calibri" w:cs="Arial"/>
                <w:sz w:val="22"/>
                <w:szCs w:val="22"/>
              </w:rPr>
              <w:t>I – Agente de Enfermagem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45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46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47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48" w14:textId="77777777" w:rsidR="00407F5F" w:rsidRPr="00364E22" w:rsidRDefault="006776E7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4E22">
              <w:rPr>
                <w:rFonts w:ascii="Calibri" w:hAnsi="Calibri" w:cs="Arial"/>
                <w:sz w:val="22"/>
                <w:szCs w:val="22"/>
              </w:rPr>
              <w:t>47 da Tabela I do Anexo I-C</w:t>
            </w:r>
          </w:p>
        </w:tc>
      </w:tr>
      <w:tr w:rsidR="00407F5F" w:rsidRPr="008577E9" w14:paraId="52C3DF4F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4A" w14:textId="77777777" w:rsidR="00407F5F" w:rsidRPr="008577E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776E7">
              <w:rPr>
                <w:rFonts w:ascii="Calibri" w:hAnsi="Calibri" w:cs="Arial"/>
                <w:sz w:val="22"/>
                <w:szCs w:val="22"/>
              </w:rPr>
              <w:t>II – Agente de Necropsia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4B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4C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4D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4E" w14:textId="77777777" w:rsidR="00407F5F" w:rsidRPr="00364E22" w:rsidRDefault="006776E7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4E22">
              <w:rPr>
                <w:rFonts w:ascii="Calibri" w:hAnsi="Calibri" w:cs="Arial"/>
                <w:sz w:val="22"/>
                <w:szCs w:val="22"/>
              </w:rPr>
              <w:t>47 da Tabela I do Anexo I-C</w:t>
            </w:r>
          </w:p>
        </w:tc>
      </w:tr>
      <w:tr w:rsidR="00407F5F" w:rsidRPr="008577E9" w14:paraId="52C3DF55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50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III – Analista Administrativo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51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52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53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54" w14:textId="77777777" w:rsidR="00407F5F" w:rsidRPr="009A2F5B" w:rsidRDefault="00533509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64E22">
              <w:rPr>
                <w:rFonts w:ascii="Calibri" w:hAnsi="Calibri" w:cs="Arial"/>
                <w:sz w:val="22"/>
                <w:szCs w:val="22"/>
              </w:rPr>
              <w:t>98 da Tabela I do Anexo I-C</w:t>
            </w:r>
          </w:p>
        </w:tc>
      </w:tr>
      <w:tr w:rsidR="00407F5F" w:rsidRPr="008577E9" w14:paraId="52C3DF5B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56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IV – Assistente Administrativo de Serviço de Saúde Especializado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57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58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59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5A" w14:textId="341C8DD9" w:rsidR="00407F5F" w:rsidRPr="009A2F5B" w:rsidRDefault="00533509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64E22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407F5F" w:rsidRPr="008577E9" w14:paraId="52C3DF61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5C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V – Assistente Administrativo de Urgência e Emergência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5D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5E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5F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60" w14:textId="0EA55E6C" w:rsidR="00407F5F" w:rsidRPr="00436247" w:rsidRDefault="00533509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36247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407F5F" w:rsidRPr="008577E9" w14:paraId="52C3DF67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62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VI – Assistente de Divulgação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63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64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65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66" w14:textId="792417C4" w:rsidR="00407F5F" w:rsidRPr="00436247" w:rsidRDefault="00533509" w:rsidP="00094B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36247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407F5F" w:rsidRPr="008577E9" w14:paraId="52C3DF6D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68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VII – Auxiliar de Saúde Bucal em Urgência e Emergência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69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6A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6B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6C" w14:textId="65AEEFC8" w:rsidR="00407F5F" w:rsidRPr="009A2F5B" w:rsidRDefault="00533509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9 da Tabela I do Anexo I-C</w:t>
            </w:r>
          </w:p>
        </w:tc>
      </w:tr>
      <w:tr w:rsidR="00407F5F" w:rsidRPr="008577E9" w14:paraId="52C3DF73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6E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VIII – Diretor de Departamento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6F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70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71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72" w14:textId="42A61DA0" w:rsidR="00407F5F" w:rsidRPr="009A2F5B" w:rsidRDefault="00026DD8" w:rsidP="00F67173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9F2A92">
              <w:rPr>
                <w:rFonts w:asciiTheme="minorHAnsi" w:hAnsiTheme="minorHAnsi" w:cs="Arial"/>
                <w:sz w:val="22"/>
                <w:szCs w:val="22"/>
              </w:rPr>
              <w:t>Referência 14 do Quadro Suplementar à Lei n</w:t>
            </w:r>
            <w:r w:rsidR="00F67173" w:rsidRPr="009F2A92">
              <w:rPr>
                <w:rFonts w:asciiTheme="minorHAnsi" w:hAnsiTheme="minorHAnsi" w:cs="Arial"/>
                <w:sz w:val="22"/>
                <w:szCs w:val="22"/>
              </w:rPr>
              <w:t>º</w:t>
            </w:r>
            <w:r w:rsidRPr="009F2A92">
              <w:rPr>
                <w:rFonts w:asciiTheme="minorHAnsi" w:hAnsiTheme="minorHAnsi" w:cs="Arial"/>
                <w:sz w:val="22"/>
                <w:szCs w:val="22"/>
              </w:rPr>
              <w:t xml:space="preserve"> 6.251, de 2005</w:t>
            </w:r>
          </w:p>
        </w:tc>
      </w:tr>
      <w:tr w:rsidR="00407F5F" w:rsidRPr="008577E9" w14:paraId="52C3DF79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74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lastRenderedPageBreak/>
              <w:t>IX – Diretor de Divisão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75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76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77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78" w14:textId="77777777" w:rsidR="00407F5F" w:rsidRPr="009A2F5B" w:rsidRDefault="00026DD8" w:rsidP="00094BA4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9F2A92">
              <w:rPr>
                <w:rFonts w:asciiTheme="minorHAnsi" w:hAnsiTheme="minorHAnsi" w:cs="Arial"/>
                <w:sz w:val="22"/>
                <w:szCs w:val="22"/>
              </w:rPr>
              <w:t>Referência 1</w:t>
            </w:r>
            <w:r w:rsidR="00F67173" w:rsidRPr="009F2A92">
              <w:rPr>
                <w:rFonts w:asciiTheme="minorHAnsi" w:hAnsiTheme="minorHAnsi" w:cs="Arial"/>
                <w:sz w:val="22"/>
                <w:szCs w:val="22"/>
              </w:rPr>
              <w:t>3 do Quadro Suplementar à Lei nº</w:t>
            </w:r>
            <w:r w:rsidRPr="009F2A92">
              <w:rPr>
                <w:rFonts w:asciiTheme="minorHAnsi" w:hAnsiTheme="minorHAnsi" w:cs="Arial"/>
                <w:sz w:val="22"/>
                <w:szCs w:val="22"/>
              </w:rPr>
              <w:t xml:space="preserve"> 6.251, de 2005</w:t>
            </w:r>
          </w:p>
        </w:tc>
      </w:tr>
      <w:tr w:rsidR="00407F5F" w:rsidRPr="008577E9" w14:paraId="52C3DF7F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7A" w14:textId="77777777" w:rsidR="00407F5F" w:rsidRPr="008577E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776E7">
              <w:rPr>
                <w:rFonts w:ascii="Calibri" w:hAnsi="Calibri" w:cs="Arial"/>
                <w:sz w:val="22"/>
                <w:szCs w:val="22"/>
              </w:rPr>
              <w:t>X – Fiscal Municipal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7B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7C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7D" w14:textId="77777777" w:rsidR="00407F5F" w:rsidRPr="009F2A92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7E" w14:textId="77777777" w:rsidR="00407F5F" w:rsidRPr="009F2A92" w:rsidRDefault="009B0823" w:rsidP="009B082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47</w:t>
            </w:r>
            <w:r w:rsidR="006776E7" w:rsidRPr="009F2A92">
              <w:rPr>
                <w:rFonts w:ascii="Calibri" w:hAnsi="Calibri" w:cs="Arial"/>
                <w:sz w:val="22"/>
                <w:szCs w:val="22"/>
              </w:rPr>
              <w:t xml:space="preserve"> da Tabela I do Anexo I-C</w:t>
            </w:r>
          </w:p>
        </w:tc>
      </w:tr>
      <w:tr w:rsidR="00407F5F" w:rsidRPr="008577E9" w14:paraId="52C3DF85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80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XI – Fisioterapeuta do NASF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81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82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83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84" w14:textId="77777777" w:rsidR="00407F5F" w:rsidRPr="009A2F5B" w:rsidRDefault="00966EB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1100 da Tabela VI do Anexo I-C</w:t>
            </w:r>
          </w:p>
        </w:tc>
      </w:tr>
      <w:tr w:rsidR="00407F5F" w:rsidRPr="008577E9" w14:paraId="52C3DF8B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86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XII – Guarda Civil Municipal II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87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88" w14:textId="77777777" w:rsidR="00407F5F" w:rsidRPr="00533509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89" w14:textId="77777777" w:rsidR="00407F5F" w:rsidRPr="00533509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33509"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8A" w14:textId="77777777" w:rsidR="00407F5F" w:rsidRPr="009F2A92" w:rsidRDefault="00533509" w:rsidP="00094B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F2A92">
              <w:rPr>
                <w:rFonts w:asciiTheme="minorHAnsi" w:hAnsiTheme="minorHAnsi" w:cs="Arial"/>
                <w:sz w:val="22"/>
                <w:szCs w:val="22"/>
              </w:rPr>
              <w:t>98 da Tabela I do Anexo I-C</w:t>
            </w:r>
          </w:p>
        </w:tc>
      </w:tr>
      <w:tr w:rsidR="00407F5F" w:rsidRPr="008577E9" w14:paraId="52C3DF91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8C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XIII – Médico do NASF – Psiquiatra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8D" w14:textId="77777777" w:rsidR="00407F5F" w:rsidRPr="00966EBE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8E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8F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90" w14:textId="77777777" w:rsidR="00407F5F" w:rsidRPr="009F2A92" w:rsidRDefault="00966EB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1300 da Tabela VIII do Anexo I-C</w:t>
            </w:r>
          </w:p>
        </w:tc>
      </w:tr>
      <w:tr w:rsidR="00407F5F" w:rsidRPr="008577E9" w14:paraId="52C3DF97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92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XIV – Nutricionista do NASF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93" w14:textId="77777777" w:rsidR="00407F5F" w:rsidRPr="00966EBE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94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95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96" w14:textId="77777777" w:rsidR="00407F5F" w:rsidRPr="009F2A92" w:rsidRDefault="00966EBE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1200 da Tabela VII do Anexo I-C</w:t>
            </w:r>
          </w:p>
        </w:tc>
      </w:tr>
      <w:tr w:rsidR="00407F5F" w:rsidRPr="008577E9" w14:paraId="52C3DF9D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98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XV – Orientador Desportivo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99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9A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9B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9C" w14:textId="77777777" w:rsidR="00407F5F" w:rsidRPr="009A2F5B" w:rsidRDefault="00026DD8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Theme="minorHAnsi" w:hAnsiTheme="minorHAnsi" w:cs="Arial"/>
                <w:sz w:val="22"/>
                <w:szCs w:val="22"/>
              </w:rPr>
              <w:t>98 da Tabela I do Anexo I-C</w:t>
            </w:r>
          </w:p>
        </w:tc>
      </w:tr>
      <w:tr w:rsidR="00407F5F" w:rsidRPr="008577E9" w14:paraId="52C3DFA3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9E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XVI – Psicólogo do NASF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9F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A0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A1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A2" w14:textId="77777777" w:rsidR="00407F5F" w:rsidRPr="009A2F5B" w:rsidRDefault="00966EB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1200 da Tabela VII do Anexo I-C</w:t>
            </w:r>
          </w:p>
        </w:tc>
      </w:tr>
      <w:tr w:rsidR="00407F5F" w:rsidRPr="008577E9" w14:paraId="52C3DFA9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A4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XVII – Técnico em Agrimensura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A5" w14:textId="77777777" w:rsidR="00407F5F" w:rsidRPr="00026DD8" w:rsidRDefault="000A329D" w:rsidP="000A329D">
            <w:pPr>
              <w:autoSpaceDE w:val="0"/>
              <w:autoSpaceDN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A329D">
              <w:rPr>
                <w:rFonts w:ascii="Calibri" w:hAnsi="Calibri" w:cs="Arial"/>
                <w:sz w:val="22"/>
                <w:szCs w:val="22"/>
              </w:rPr>
              <w:t>Compete-lhe as atribuições para a medição, demarcação e levantamentos topográficos, bem como projetar, conduzir e dirigir trabalhos topográficos, funcionar como peritos em vistorias e arbitramentos relativos à agrimensura e exercer a atividade de desenhista de sua especialidade.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A6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A7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A8" w14:textId="77777777" w:rsidR="00407F5F" w:rsidRPr="009A2F5B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B416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407F5F" w:rsidRPr="008577E9" w14:paraId="52C3DFAF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AA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XVIII – Técnico em Agronomia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AB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AC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AD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AE" w14:textId="77777777" w:rsidR="00407F5F" w:rsidRPr="009F2A92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407F5F" w:rsidRPr="008577E9" w14:paraId="52C3DFB5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B0" w14:textId="77777777" w:rsidR="00407F5F" w:rsidRPr="00026DD8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XIX – Técnico em Farmácia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B1" w14:textId="77777777" w:rsidR="00407F5F" w:rsidRPr="00026DD8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26DD8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B2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B3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B4" w14:textId="77777777" w:rsidR="00407F5F" w:rsidRPr="009F2A92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407F5F" w:rsidRPr="008577E9" w14:paraId="52C3DFBB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B6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lastRenderedPageBreak/>
              <w:t>XX – Técnico em Laboratório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B7" w14:textId="77777777" w:rsidR="00407F5F" w:rsidRPr="00966EBE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B8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B9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BA" w14:textId="77777777" w:rsidR="00407F5F" w:rsidRPr="009F2A92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407F5F" w:rsidRPr="008577E9" w14:paraId="52C3DFC1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BC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XXI – Técnico em Radiologia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BD" w14:textId="77777777" w:rsidR="00407F5F" w:rsidRPr="00966EBE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BE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BF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C0" w14:textId="77777777" w:rsidR="00407F5F" w:rsidRPr="009F2A92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63 da Tabela I do Anexo I-C</w:t>
            </w:r>
          </w:p>
        </w:tc>
      </w:tr>
      <w:tr w:rsidR="00407F5F" w:rsidRPr="00C501E0" w14:paraId="52C3DFC7" w14:textId="77777777" w:rsidTr="00094BA4">
        <w:tc>
          <w:tcPr>
            <w:tcW w:w="1951" w:type="dxa"/>
            <w:shd w:val="clear" w:color="auto" w:fill="auto"/>
            <w:vAlign w:val="center"/>
          </w:tcPr>
          <w:p w14:paraId="52C3DFC2" w14:textId="77777777" w:rsidR="00407F5F" w:rsidRPr="00966EBE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XXII – Terapeuta Ocupacional do NASF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52C3DFC3" w14:textId="77777777" w:rsidR="00407F5F" w:rsidRPr="00966EBE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6EBE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3DFC4" w14:textId="77777777" w:rsidR="00407F5F" w:rsidRPr="00407F5F" w:rsidRDefault="00407F5F" w:rsidP="00094BA4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C3DFC5" w14:textId="77777777" w:rsidR="00407F5F" w:rsidRPr="00407F5F" w:rsidRDefault="00407F5F" w:rsidP="00094B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14:paraId="52C3DFC6" w14:textId="77777777" w:rsidR="00407F5F" w:rsidRPr="009A2F5B" w:rsidRDefault="00966EBE" w:rsidP="00094BA4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="Calibri" w:hAnsi="Calibri" w:cs="Arial"/>
                <w:sz w:val="22"/>
                <w:szCs w:val="22"/>
              </w:rPr>
              <w:t>1100 da Tabela VI do Anexo I-C</w:t>
            </w:r>
          </w:p>
        </w:tc>
      </w:tr>
      <w:tr w:rsidR="00407F5F" w:rsidRPr="00C501E0" w14:paraId="52C3DFCD" w14:textId="77777777" w:rsidTr="008B3AD5">
        <w:trPr>
          <w:trHeight w:val="784"/>
        </w:trPr>
        <w:tc>
          <w:tcPr>
            <w:tcW w:w="1951" w:type="dxa"/>
            <w:shd w:val="clear" w:color="auto" w:fill="auto"/>
          </w:tcPr>
          <w:p w14:paraId="52C3DFC8" w14:textId="77777777" w:rsidR="00407F5F" w:rsidRPr="008577E9" w:rsidRDefault="00407F5F" w:rsidP="00440FF8">
            <w:pPr>
              <w:spacing w:after="284"/>
              <w:jc w:val="center"/>
              <w:rPr>
                <w:rFonts w:asciiTheme="minorHAnsi" w:hAnsiTheme="minorHAnsi"/>
                <w:color w:val="333333"/>
                <w:sz w:val="22"/>
                <w:szCs w:val="21"/>
                <w:highlight w:val="yellow"/>
              </w:rPr>
            </w:pPr>
            <w:r w:rsidRPr="00377D70">
              <w:rPr>
                <w:rFonts w:asciiTheme="minorHAnsi" w:hAnsiTheme="minorHAnsi"/>
                <w:sz w:val="22"/>
                <w:szCs w:val="21"/>
              </w:rPr>
              <w:t>XXIII – Agente Social de Serviços Públicos</w:t>
            </w:r>
          </w:p>
        </w:tc>
        <w:tc>
          <w:tcPr>
            <w:tcW w:w="6975" w:type="dxa"/>
            <w:shd w:val="clear" w:color="auto" w:fill="auto"/>
          </w:tcPr>
          <w:p w14:paraId="52C3DFC9" w14:textId="17F7DD05" w:rsidR="00407F5F" w:rsidRPr="00407F5F" w:rsidRDefault="00407F5F" w:rsidP="00440FF8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</w:t>
            </w:r>
            <w:r w:rsidR="00440FF8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52C3DFCA" w14:textId="77777777" w:rsidR="00407F5F" w:rsidRPr="00407F5F" w:rsidRDefault="00407F5F" w:rsidP="00440FF8">
            <w:pPr>
              <w:autoSpaceDE w:val="0"/>
              <w:autoSpaceDN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418" w:type="dxa"/>
            <w:shd w:val="clear" w:color="auto" w:fill="auto"/>
          </w:tcPr>
          <w:p w14:paraId="52C3DFCB" w14:textId="3A0214F3" w:rsidR="00407F5F" w:rsidRPr="008577E9" w:rsidRDefault="00440FF8" w:rsidP="00440FF8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</w:t>
            </w:r>
          </w:p>
        </w:tc>
        <w:tc>
          <w:tcPr>
            <w:tcW w:w="1559" w:type="dxa"/>
          </w:tcPr>
          <w:p w14:paraId="52C3DFCC" w14:textId="4ED49472" w:rsidR="00407F5F" w:rsidRPr="009A2F5B" w:rsidRDefault="00026DD8" w:rsidP="00440FF8">
            <w:pPr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F2A92">
              <w:rPr>
                <w:rFonts w:asciiTheme="minorHAnsi" w:hAnsiTheme="minorHAnsi" w:cs="Arial"/>
                <w:sz w:val="22"/>
                <w:szCs w:val="22"/>
              </w:rPr>
              <w:t>9 da Tabela I do Anexo I-C</w:t>
            </w:r>
          </w:p>
        </w:tc>
      </w:tr>
    </w:tbl>
    <w:p w14:paraId="52C3DFCE" w14:textId="77777777" w:rsidR="00C8224C" w:rsidRDefault="008577E9" w:rsidP="00C8224C">
      <w:pPr>
        <w:tabs>
          <w:tab w:val="left" w:pos="7500"/>
        </w:tabs>
        <w:rPr>
          <w:rFonts w:ascii="Calibri" w:hAnsi="Calibri" w:cs="Calibri"/>
          <w:b/>
          <w:sz w:val="22"/>
          <w:szCs w:val="22"/>
        </w:rPr>
        <w:sectPr w:rsidR="00C8224C" w:rsidSect="00C501E0">
          <w:headerReference w:type="even" r:id="rId15"/>
          <w:headerReference w:type="default" r:id="rId16"/>
          <w:footerReference w:type="default" r:id="rId17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  <w:r>
        <w:rPr>
          <w:rFonts w:ascii="Calibri" w:hAnsi="Calibri" w:cs="Calibri"/>
          <w:b/>
          <w:sz w:val="22"/>
          <w:szCs w:val="22"/>
        </w:rPr>
        <w:tab/>
      </w:r>
      <w:r w:rsidR="00C501E0" w:rsidRPr="00C501E0">
        <w:rPr>
          <w:rFonts w:ascii="Calibri" w:hAnsi="Calibri" w:cs="Calibri"/>
          <w:b/>
          <w:sz w:val="22"/>
          <w:szCs w:val="22"/>
        </w:rPr>
        <w:br/>
      </w:r>
      <w:r w:rsidR="00C501E0" w:rsidRPr="00C501E0">
        <w:rPr>
          <w:rFonts w:ascii="Calibri" w:hAnsi="Calibri" w:cs="Calibri"/>
          <w:b/>
          <w:sz w:val="22"/>
          <w:szCs w:val="22"/>
        </w:rPr>
        <w:br/>
      </w:r>
    </w:p>
    <w:p w14:paraId="52C3DFCF" w14:textId="77777777" w:rsidR="00C501E0" w:rsidRPr="00B119B6" w:rsidRDefault="00C501E0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lastRenderedPageBreak/>
        <w:t>ANEXO I-C</w:t>
      </w:r>
    </w:p>
    <w:p w14:paraId="52C3DFD0" w14:textId="77777777" w:rsidR="00C501E0" w:rsidRPr="00B119B6" w:rsidRDefault="00C501E0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t xml:space="preserve">VENCIMENTO DOS EMPREGOS DE PROVIMENTO EFETIVO </w:t>
      </w:r>
      <w:r w:rsidR="00D4213F" w:rsidRPr="00B119B6">
        <w:rPr>
          <w:rFonts w:ascii="Calibri" w:hAnsi="Calibri" w:cs="Calibri"/>
          <w:sz w:val="22"/>
          <w:szCs w:val="22"/>
        </w:rPr>
        <w:t>–</w:t>
      </w:r>
      <w:r w:rsidRPr="00B119B6">
        <w:rPr>
          <w:rFonts w:ascii="Calibri" w:hAnsi="Calibri" w:cs="Calibri"/>
          <w:sz w:val="22"/>
          <w:szCs w:val="22"/>
        </w:rPr>
        <w:t xml:space="preserve"> MENSALISTA</w:t>
      </w:r>
    </w:p>
    <w:p w14:paraId="52C3DFD1" w14:textId="77777777" w:rsidR="003F2576" w:rsidRPr="00F601A7" w:rsidRDefault="00AF5319" w:rsidP="00F601A7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t>TABELA I</w:t>
      </w:r>
    </w:p>
    <w:p w14:paraId="52C3DFD2" w14:textId="77777777" w:rsidR="00F601A7" w:rsidRDefault="00F601A7" w:rsidP="00F601A7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F601A7" w:rsidSect="00C8224C"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29"/>
      </w:tblGrid>
      <w:tr w:rsidR="002E5CAF" w:rsidRPr="00F601A7" w14:paraId="52C3DFD5" w14:textId="77777777" w:rsidTr="00F601A7">
        <w:trPr>
          <w:trHeight w:val="31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DFD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DFD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2E5CAF" w:rsidRPr="00F601A7" w14:paraId="52C3DFD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D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D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1.089,03 </w:t>
            </w:r>
          </w:p>
        </w:tc>
      </w:tr>
      <w:tr w:rsidR="002E5CAF" w:rsidRPr="00F601A7" w14:paraId="52C3DFD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D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D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1.099,92 </w:t>
            </w:r>
          </w:p>
        </w:tc>
      </w:tr>
      <w:tr w:rsidR="002E5CAF" w:rsidRPr="00F601A7" w14:paraId="52C3DFD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D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D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1.110,92 </w:t>
            </w:r>
          </w:p>
        </w:tc>
      </w:tr>
      <w:tr w:rsidR="002E5CAF" w:rsidRPr="00F601A7" w14:paraId="52C3DFE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D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1.122,03 </w:t>
            </w:r>
          </w:p>
        </w:tc>
      </w:tr>
      <w:tr w:rsidR="002E5CAF" w:rsidRPr="00F601A7" w14:paraId="52C3DFE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E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1.133,25 </w:t>
            </w:r>
          </w:p>
        </w:tc>
      </w:tr>
      <w:tr w:rsidR="002E5CAF" w:rsidRPr="00F601A7" w14:paraId="52C3DFE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E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1.144,58 </w:t>
            </w:r>
          </w:p>
        </w:tc>
      </w:tr>
      <w:tr w:rsidR="002E5CAF" w:rsidRPr="00F601A7" w14:paraId="52C3DFE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E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1.156,03 </w:t>
            </w:r>
          </w:p>
        </w:tc>
      </w:tr>
      <w:tr w:rsidR="002E5CAF" w:rsidRPr="00F601A7" w14:paraId="52C3DFE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E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1.167,59 </w:t>
            </w:r>
          </w:p>
        </w:tc>
      </w:tr>
      <w:tr w:rsidR="002E5CAF" w:rsidRPr="00F601A7" w14:paraId="52C3DFF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E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E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1.179,26 </w:t>
            </w:r>
          </w:p>
        </w:tc>
      </w:tr>
      <w:tr w:rsidR="002E5CAF" w:rsidRPr="00F601A7" w14:paraId="52C3DFF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F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F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1.191,05 </w:t>
            </w:r>
          </w:p>
        </w:tc>
      </w:tr>
      <w:tr w:rsidR="002E5CAF" w:rsidRPr="00F601A7" w14:paraId="52C3DFF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F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F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1.202,97 </w:t>
            </w:r>
          </w:p>
        </w:tc>
      </w:tr>
      <w:tr w:rsidR="002E5CAF" w:rsidRPr="00F601A7" w14:paraId="52C3DFF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F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F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1.214,99 </w:t>
            </w:r>
          </w:p>
        </w:tc>
      </w:tr>
      <w:tr w:rsidR="002E5CAF" w:rsidRPr="00F601A7" w14:paraId="52C3DFF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F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F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1.227,14 </w:t>
            </w:r>
          </w:p>
        </w:tc>
      </w:tr>
      <w:tr w:rsidR="002E5CAF" w:rsidRPr="00F601A7" w14:paraId="52C3DFF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DFF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DFF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1.239,42 </w:t>
            </w:r>
          </w:p>
        </w:tc>
      </w:tr>
      <w:tr w:rsidR="002E5CAF" w:rsidRPr="00F601A7" w14:paraId="52C3E00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0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1.251,81 </w:t>
            </w:r>
          </w:p>
        </w:tc>
      </w:tr>
      <w:tr w:rsidR="002E5CAF" w:rsidRPr="00F601A7" w14:paraId="52C3E00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0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1.264,33 </w:t>
            </w:r>
          </w:p>
        </w:tc>
      </w:tr>
      <w:tr w:rsidR="002E5CAF" w:rsidRPr="00F601A7" w14:paraId="52C3E00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0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1.276,97 </w:t>
            </w:r>
          </w:p>
        </w:tc>
      </w:tr>
      <w:tr w:rsidR="002E5CAF" w:rsidRPr="00F601A7" w14:paraId="52C3E00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0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1.289,74 </w:t>
            </w:r>
          </w:p>
        </w:tc>
      </w:tr>
      <w:tr w:rsidR="002E5CAF" w:rsidRPr="00F601A7" w14:paraId="52C3E00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0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1.302,64 </w:t>
            </w:r>
          </w:p>
        </w:tc>
      </w:tr>
      <w:tr w:rsidR="002E5CAF" w:rsidRPr="00F601A7" w14:paraId="52C3E01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0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1.315,67 </w:t>
            </w:r>
          </w:p>
        </w:tc>
      </w:tr>
      <w:tr w:rsidR="002E5CAF" w:rsidRPr="00F601A7" w14:paraId="52C3E01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1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1.328,82 </w:t>
            </w:r>
          </w:p>
        </w:tc>
      </w:tr>
      <w:tr w:rsidR="002E5CAF" w:rsidRPr="00F601A7" w14:paraId="52C3E01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1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1.342,11 </w:t>
            </w:r>
          </w:p>
        </w:tc>
      </w:tr>
      <w:tr w:rsidR="002E5CAF" w:rsidRPr="00F601A7" w14:paraId="52C3E01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1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1.355,53 </w:t>
            </w:r>
          </w:p>
        </w:tc>
      </w:tr>
      <w:tr w:rsidR="002E5CAF" w:rsidRPr="00F601A7" w14:paraId="52C3E01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1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1.369,09 </w:t>
            </w:r>
          </w:p>
        </w:tc>
      </w:tr>
      <w:tr w:rsidR="002E5CAF" w:rsidRPr="00F601A7" w14:paraId="52C3E02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1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1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1.382,78 </w:t>
            </w:r>
          </w:p>
        </w:tc>
      </w:tr>
      <w:tr w:rsidR="002E5CAF" w:rsidRPr="00F601A7" w14:paraId="52C3E02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2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2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1.396,61 </w:t>
            </w:r>
          </w:p>
        </w:tc>
      </w:tr>
      <w:tr w:rsidR="002E5CAF" w:rsidRPr="00F601A7" w14:paraId="52C3E02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2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2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1.410,57 </w:t>
            </w:r>
          </w:p>
        </w:tc>
      </w:tr>
      <w:tr w:rsidR="002E5CAF" w:rsidRPr="00F601A7" w14:paraId="52C3E02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2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2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1.424,68 </w:t>
            </w:r>
          </w:p>
        </w:tc>
      </w:tr>
      <w:tr w:rsidR="002E5CAF" w:rsidRPr="00F601A7" w14:paraId="52C3E02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2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2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1.438,92 </w:t>
            </w:r>
          </w:p>
        </w:tc>
      </w:tr>
      <w:tr w:rsidR="002E5CAF" w:rsidRPr="00F601A7" w14:paraId="52C3E02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2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2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1.453,31 </w:t>
            </w:r>
          </w:p>
        </w:tc>
      </w:tr>
      <w:tr w:rsidR="002E5CAF" w:rsidRPr="00F601A7" w14:paraId="52C3E03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3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1.467,85 </w:t>
            </w:r>
          </w:p>
        </w:tc>
      </w:tr>
      <w:tr w:rsidR="002E5CAF" w:rsidRPr="00F601A7" w14:paraId="52C3E03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3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1.482,52 </w:t>
            </w:r>
          </w:p>
        </w:tc>
      </w:tr>
      <w:tr w:rsidR="002E5CAF" w:rsidRPr="00F601A7" w14:paraId="52C3E03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3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1.497,35 </w:t>
            </w:r>
          </w:p>
        </w:tc>
      </w:tr>
      <w:tr w:rsidR="002E5CAF" w:rsidRPr="00F601A7" w14:paraId="52C3E03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3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1.512,32 </w:t>
            </w:r>
          </w:p>
        </w:tc>
      </w:tr>
      <w:tr w:rsidR="002E5CAF" w:rsidRPr="00F601A7" w14:paraId="52C3E03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3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1.527,45 </w:t>
            </w:r>
          </w:p>
        </w:tc>
      </w:tr>
      <w:tr w:rsidR="002E5CAF" w:rsidRPr="00F601A7" w14:paraId="52C3E04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3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1.542,72 </w:t>
            </w:r>
          </w:p>
        </w:tc>
      </w:tr>
      <w:tr w:rsidR="002E5CAF" w:rsidRPr="00F601A7" w14:paraId="52C3E04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4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1.558,15 </w:t>
            </w:r>
          </w:p>
        </w:tc>
      </w:tr>
      <w:tr w:rsidR="002E5CAF" w:rsidRPr="00F601A7" w14:paraId="52C3E04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4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1.573,73 </w:t>
            </w:r>
          </w:p>
        </w:tc>
      </w:tr>
      <w:tr w:rsidR="002E5CAF" w:rsidRPr="00F601A7" w14:paraId="52C3E04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4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1.589,47 </w:t>
            </w:r>
          </w:p>
        </w:tc>
      </w:tr>
      <w:tr w:rsidR="002E5CAF" w:rsidRPr="00F601A7" w14:paraId="52C3E04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4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1.605,36 </w:t>
            </w:r>
          </w:p>
        </w:tc>
      </w:tr>
      <w:tr w:rsidR="002E5CAF" w:rsidRPr="00F601A7" w14:paraId="52C3E05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4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4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1.621,42 </w:t>
            </w:r>
          </w:p>
        </w:tc>
      </w:tr>
      <w:tr w:rsidR="002E5CAF" w:rsidRPr="00F601A7" w14:paraId="52C3E05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5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5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1.637,63 </w:t>
            </w:r>
          </w:p>
        </w:tc>
      </w:tr>
      <w:tr w:rsidR="002E5CAF" w:rsidRPr="00F601A7" w14:paraId="52C3E05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5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5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1.654,01 </w:t>
            </w:r>
          </w:p>
        </w:tc>
      </w:tr>
      <w:tr w:rsidR="002E5CAF" w:rsidRPr="00F601A7" w14:paraId="52C3E05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5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5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1.670,55 </w:t>
            </w:r>
          </w:p>
        </w:tc>
      </w:tr>
      <w:tr w:rsidR="002E5CAF" w:rsidRPr="00F601A7" w14:paraId="52C3E05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5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5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1.687,25 </w:t>
            </w:r>
          </w:p>
        </w:tc>
      </w:tr>
      <w:tr w:rsidR="002E5CAF" w:rsidRPr="00F601A7" w14:paraId="52C3E05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5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5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1.704,12 </w:t>
            </w:r>
          </w:p>
        </w:tc>
      </w:tr>
      <w:tr w:rsidR="002E5CAF" w:rsidRPr="00F601A7" w14:paraId="52C3E06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6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1.721,16 </w:t>
            </w:r>
          </w:p>
        </w:tc>
      </w:tr>
      <w:tr w:rsidR="002E5CAF" w:rsidRPr="00F601A7" w14:paraId="52C3E06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6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1.738,38 </w:t>
            </w:r>
          </w:p>
        </w:tc>
      </w:tr>
      <w:tr w:rsidR="002E5CAF" w:rsidRPr="00F601A7" w14:paraId="52C3E06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6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1.755,76 </w:t>
            </w:r>
          </w:p>
        </w:tc>
      </w:tr>
      <w:tr w:rsidR="002E5CAF" w:rsidRPr="00F601A7" w14:paraId="52C3E06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6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1.773,32 </w:t>
            </w:r>
          </w:p>
        </w:tc>
      </w:tr>
      <w:tr w:rsidR="002E5CAF" w:rsidRPr="00F601A7" w14:paraId="52C3E06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6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1.791,05 </w:t>
            </w:r>
          </w:p>
        </w:tc>
      </w:tr>
      <w:tr w:rsidR="002E5CAF" w:rsidRPr="00F601A7" w14:paraId="52C3E07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6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1.808,96 </w:t>
            </w:r>
          </w:p>
        </w:tc>
      </w:tr>
      <w:tr w:rsidR="002E5CAF" w:rsidRPr="00F601A7" w14:paraId="52C3E07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7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1.827,05 </w:t>
            </w:r>
          </w:p>
        </w:tc>
      </w:tr>
      <w:tr w:rsidR="002E5CAF" w:rsidRPr="00F601A7" w14:paraId="52C3E07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7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1.845,32 </w:t>
            </w:r>
          </w:p>
        </w:tc>
      </w:tr>
      <w:tr w:rsidR="002E5CAF" w:rsidRPr="00F601A7" w14:paraId="52C3E07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7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1.863,78 </w:t>
            </w:r>
          </w:p>
        </w:tc>
      </w:tr>
      <w:tr w:rsidR="002E5CAF" w:rsidRPr="00F601A7" w14:paraId="52C3E07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7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1.882,41 </w:t>
            </w:r>
          </w:p>
        </w:tc>
      </w:tr>
      <w:tr w:rsidR="002E5CAF" w:rsidRPr="00F601A7" w14:paraId="52C3E08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7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7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1.901,24 </w:t>
            </w:r>
          </w:p>
        </w:tc>
      </w:tr>
      <w:tr w:rsidR="002E5CAF" w:rsidRPr="00F601A7" w14:paraId="52C3E08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8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8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1.920,25 </w:t>
            </w:r>
          </w:p>
        </w:tc>
      </w:tr>
      <w:tr w:rsidR="002E5CAF" w:rsidRPr="00F601A7" w14:paraId="52C3E08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8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8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1.939,45 </w:t>
            </w:r>
          </w:p>
        </w:tc>
      </w:tr>
      <w:tr w:rsidR="002E5CAF" w:rsidRPr="00F601A7" w14:paraId="52C3E08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8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8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1.958,85 </w:t>
            </w:r>
          </w:p>
        </w:tc>
      </w:tr>
      <w:tr w:rsidR="002E5CAF" w:rsidRPr="00F601A7" w14:paraId="52C3E08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8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8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1.978,43 </w:t>
            </w:r>
          </w:p>
        </w:tc>
      </w:tr>
      <w:tr w:rsidR="002E5CAF" w:rsidRPr="00F601A7" w14:paraId="52C3E08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8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8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1.998,22 </w:t>
            </w:r>
          </w:p>
        </w:tc>
      </w:tr>
      <w:tr w:rsidR="002E5CAF" w:rsidRPr="00F601A7" w14:paraId="52C3E09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9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2.018,20 </w:t>
            </w:r>
          </w:p>
        </w:tc>
      </w:tr>
      <w:tr w:rsidR="002E5CAF" w:rsidRPr="00F601A7" w14:paraId="52C3E09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9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2.038,38 </w:t>
            </w:r>
          </w:p>
        </w:tc>
      </w:tr>
      <w:tr w:rsidR="002E5CAF" w:rsidRPr="00F601A7" w14:paraId="52C3E09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9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2.058,77 </w:t>
            </w:r>
          </w:p>
        </w:tc>
      </w:tr>
      <w:tr w:rsidR="002E5CAF" w:rsidRPr="00F601A7" w14:paraId="52C3E09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9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2.079,35 </w:t>
            </w:r>
          </w:p>
        </w:tc>
      </w:tr>
      <w:tr w:rsidR="002E5CAF" w:rsidRPr="00F601A7" w14:paraId="52C3E09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9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2.100,15 </w:t>
            </w:r>
          </w:p>
        </w:tc>
      </w:tr>
      <w:tr w:rsidR="002E5CAF" w:rsidRPr="00F601A7" w14:paraId="52C3E0A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9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2.121,15 </w:t>
            </w:r>
          </w:p>
        </w:tc>
      </w:tr>
      <w:tr w:rsidR="002E5CAF" w:rsidRPr="00F601A7" w14:paraId="52C3E0A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A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2.142,36 </w:t>
            </w:r>
          </w:p>
        </w:tc>
      </w:tr>
      <w:tr w:rsidR="002E5CAF" w:rsidRPr="00F601A7" w14:paraId="52C3E0A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A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2.163,78 </w:t>
            </w:r>
          </w:p>
        </w:tc>
      </w:tr>
      <w:tr w:rsidR="002E5CAF" w:rsidRPr="00F601A7" w14:paraId="52C3E0A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A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2.185,42 </w:t>
            </w:r>
          </w:p>
        </w:tc>
      </w:tr>
      <w:tr w:rsidR="002E5CAF" w:rsidRPr="00F601A7" w14:paraId="52C3E0A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A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2.207,28 </w:t>
            </w:r>
          </w:p>
        </w:tc>
      </w:tr>
      <w:tr w:rsidR="002E5CAF" w:rsidRPr="00F601A7" w14:paraId="52C3E0B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A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A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2.229,35 </w:t>
            </w:r>
          </w:p>
        </w:tc>
      </w:tr>
      <w:tr w:rsidR="002E5CAF" w:rsidRPr="00F601A7" w14:paraId="52C3E0B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B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B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2.251,64 </w:t>
            </w:r>
          </w:p>
        </w:tc>
      </w:tr>
      <w:tr w:rsidR="002E5CAF" w:rsidRPr="00F601A7" w14:paraId="52C3E0B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B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B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2.274,16 </w:t>
            </w:r>
          </w:p>
        </w:tc>
      </w:tr>
      <w:tr w:rsidR="002E5CAF" w:rsidRPr="00F601A7" w14:paraId="52C3E0B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B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B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2.296,90 </w:t>
            </w:r>
          </w:p>
        </w:tc>
      </w:tr>
      <w:tr w:rsidR="002E5CAF" w:rsidRPr="00F601A7" w14:paraId="52C3E0B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B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B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2.319,87 </w:t>
            </w:r>
          </w:p>
        </w:tc>
      </w:tr>
      <w:tr w:rsidR="002E5CAF" w:rsidRPr="00F601A7" w14:paraId="52C3E0B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B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B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2.343,07 </w:t>
            </w:r>
          </w:p>
        </w:tc>
      </w:tr>
      <w:tr w:rsidR="002E5CAF" w:rsidRPr="00F601A7" w14:paraId="52C3E0C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C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2.366,50 </w:t>
            </w:r>
          </w:p>
        </w:tc>
      </w:tr>
      <w:tr w:rsidR="002E5CAF" w:rsidRPr="00F601A7" w14:paraId="52C3E0C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C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2.390,16 </w:t>
            </w:r>
          </w:p>
        </w:tc>
      </w:tr>
      <w:tr w:rsidR="002E5CAF" w:rsidRPr="00F601A7" w14:paraId="52C3E0C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C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2.414,07 </w:t>
            </w:r>
          </w:p>
        </w:tc>
      </w:tr>
      <w:tr w:rsidR="002E5CAF" w:rsidRPr="00F601A7" w14:paraId="52C3E0C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C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2.438,21 </w:t>
            </w:r>
          </w:p>
        </w:tc>
      </w:tr>
      <w:tr w:rsidR="002E5CAF" w:rsidRPr="00F601A7" w14:paraId="52C3E0C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C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2.462,59 </w:t>
            </w:r>
          </w:p>
        </w:tc>
      </w:tr>
      <w:tr w:rsidR="002E5CAF" w:rsidRPr="00F601A7" w14:paraId="52C3E0D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C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2.487,22 </w:t>
            </w:r>
          </w:p>
        </w:tc>
      </w:tr>
      <w:tr w:rsidR="002E5CAF" w:rsidRPr="00F601A7" w14:paraId="52C3E0D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D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2.512,09 </w:t>
            </w:r>
          </w:p>
        </w:tc>
      </w:tr>
      <w:tr w:rsidR="002E5CAF" w:rsidRPr="00F601A7" w14:paraId="52C3E0D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D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2.537,21 </w:t>
            </w:r>
          </w:p>
        </w:tc>
      </w:tr>
      <w:tr w:rsidR="002E5CAF" w:rsidRPr="00F601A7" w14:paraId="52C3E0D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D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2.562,58 </w:t>
            </w:r>
          </w:p>
        </w:tc>
      </w:tr>
      <w:tr w:rsidR="002E5CAF" w:rsidRPr="00F601A7" w14:paraId="52C3E0D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D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2.588,21 </w:t>
            </w:r>
          </w:p>
        </w:tc>
      </w:tr>
      <w:tr w:rsidR="002E5CAF" w:rsidRPr="00F601A7" w14:paraId="52C3E0E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D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D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2.614,09 </w:t>
            </w:r>
          </w:p>
        </w:tc>
      </w:tr>
      <w:tr w:rsidR="002E5CAF" w:rsidRPr="00F601A7" w14:paraId="52C3E0E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E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E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2.640,23 </w:t>
            </w:r>
          </w:p>
        </w:tc>
      </w:tr>
      <w:tr w:rsidR="002E5CAF" w:rsidRPr="00F601A7" w14:paraId="52C3E0E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E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E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2.666,63 </w:t>
            </w:r>
          </w:p>
        </w:tc>
      </w:tr>
      <w:tr w:rsidR="002E5CAF" w:rsidRPr="00F601A7" w14:paraId="52C3E0E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E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E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2.693,30 </w:t>
            </w:r>
          </w:p>
        </w:tc>
      </w:tr>
      <w:tr w:rsidR="002E5CAF" w:rsidRPr="00F601A7" w14:paraId="52C3E0E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E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E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2.720,23 </w:t>
            </w:r>
          </w:p>
        </w:tc>
      </w:tr>
      <w:tr w:rsidR="002E5CAF" w:rsidRPr="00F601A7" w14:paraId="52C3E0E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E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E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2.747,43 </w:t>
            </w:r>
          </w:p>
        </w:tc>
      </w:tr>
      <w:tr w:rsidR="002E5CAF" w:rsidRPr="00F601A7" w14:paraId="52C3E0F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F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2.774,91 </w:t>
            </w:r>
          </w:p>
        </w:tc>
      </w:tr>
      <w:tr w:rsidR="002E5CAF" w:rsidRPr="00F601A7" w14:paraId="52C3E0F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F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2.802,66 </w:t>
            </w:r>
          </w:p>
        </w:tc>
      </w:tr>
      <w:tr w:rsidR="002E5CAF" w:rsidRPr="00F601A7" w14:paraId="52C3E0F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F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2.830,68 </w:t>
            </w:r>
          </w:p>
        </w:tc>
      </w:tr>
      <w:tr w:rsidR="002E5CAF" w:rsidRPr="00F601A7" w14:paraId="52C3E0F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F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2.858,99 </w:t>
            </w:r>
          </w:p>
        </w:tc>
      </w:tr>
      <w:tr w:rsidR="002E5CAF" w:rsidRPr="00F601A7" w14:paraId="52C3E0F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0F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2.887,58 </w:t>
            </w:r>
          </w:p>
        </w:tc>
      </w:tr>
      <w:tr w:rsidR="002E5CAF" w:rsidRPr="00F601A7" w14:paraId="52C3E10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0F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2.916,46 </w:t>
            </w:r>
          </w:p>
        </w:tc>
      </w:tr>
      <w:tr w:rsidR="002E5CAF" w:rsidRPr="00F601A7" w14:paraId="52C3E10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0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2.945,62 </w:t>
            </w:r>
          </w:p>
        </w:tc>
      </w:tr>
      <w:tr w:rsidR="002E5CAF" w:rsidRPr="00F601A7" w14:paraId="52C3E10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0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2.975,08 </w:t>
            </w:r>
          </w:p>
        </w:tc>
      </w:tr>
      <w:tr w:rsidR="002E5CAF" w:rsidRPr="00F601A7" w14:paraId="52C3E10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0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3.004,83 </w:t>
            </w:r>
          </w:p>
        </w:tc>
      </w:tr>
      <w:tr w:rsidR="002E5CAF" w:rsidRPr="00F601A7" w14:paraId="52C3E10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0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3.034,88 </w:t>
            </w:r>
          </w:p>
        </w:tc>
      </w:tr>
      <w:tr w:rsidR="002E5CAF" w:rsidRPr="00F601A7" w14:paraId="52C3E11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0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0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3.065,22 </w:t>
            </w:r>
          </w:p>
        </w:tc>
      </w:tr>
      <w:tr w:rsidR="002E5CAF" w:rsidRPr="00F601A7" w14:paraId="52C3E11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1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1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3.095,88 </w:t>
            </w:r>
          </w:p>
        </w:tc>
      </w:tr>
      <w:tr w:rsidR="002E5CAF" w:rsidRPr="00F601A7" w14:paraId="52C3E11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1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1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3.126,83 </w:t>
            </w:r>
          </w:p>
        </w:tc>
      </w:tr>
      <w:tr w:rsidR="002E5CAF" w:rsidRPr="00F601A7" w14:paraId="52C3E11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1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1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3.158,10 </w:t>
            </w:r>
          </w:p>
        </w:tc>
      </w:tr>
      <w:tr w:rsidR="002E5CAF" w:rsidRPr="00F601A7" w14:paraId="52C3E11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1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1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3.189,68 </w:t>
            </w:r>
          </w:p>
        </w:tc>
      </w:tr>
      <w:tr w:rsidR="002E5CAF" w:rsidRPr="00F601A7" w14:paraId="52C3E11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1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1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3.221,58 </w:t>
            </w:r>
          </w:p>
        </w:tc>
      </w:tr>
      <w:tr w:rsidR="002E5CAF" w:rsidRPr="00F601A7" w14:paraId="52C3E12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2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3.253,80 </w:t>
            </w:r>
          </w:p>
        </w:tc>
      </w:tr>
      <w:tr w:rsidR="002E5CAF" w:rsidRPr="00F601A7" w14:paraId="52C3E12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2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3.286,33 </w:t>
            </w:r>
          </w:p>
        </w:tc>
      </w:tr>
      <w:tr w:rsidR="002E5CAF" w:rsidRPr="00F601A7" w14:paraId="52C3E12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2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3.319,20 </w:t>
            </w:r>
          </w:p>
        </w:tc>
      </w:tr>
      <w:tr w:rsidR="002E5CAF" w:rsidRPr="00F601A7" w14:paraId="52C3E12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2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3.352,39 </w:t>
            </w:r>
          </w:p>
        </w:tc>
      </w:tr>
      <w:tr w:rsidR="002E5CAF" w:rsidRPr="00F601A7" w14:paraId="52C3E12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2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3.385,91 </w:t>
            </w:r>
          </w:p>
        </w:tc>
      </w:tr>
      <w:tr w:rsidR="002E5CAF" w:rsidRPr="00F601A7" w14:paraId="52C3E13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2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3.419,77 </w:t>
            </w:r>
          </w:p>
        </w:tc>
      </w:tr>
      <w:tr w:rsidR="002E5CAF" w:rsidRPr="00F601A7" w14:paraId="52C3E13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3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3.453,97 </w:t>
            </w:r>
          </w:p>
        </w:tc>
      </w:tr>
      <w:tr w:rsidR="002E5CAF" w:rsidRPr="00F601A7" w14:paraId="52C3E13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3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3.488,51 </w:t>
            </w:r>
          </w:p>
        </w:tc>
      </w:tr>
      <w:tr w:rsidR="002E5CAF" w:rsidRPr="00F601A7" w14:paraId="52C3E13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3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3.523,40 </w:t>
            </w:r>
          </w:p>
        </w:tc>
      </w:tr>
      <w:tr w:rsidR="002E5CAF" w:rsidRPr="00F601A7" w14:paraId="52C3E13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3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3.558,63 </w:t>
            </w:r>
          </w:p>
        </w:tc>
      </w:tr>
      <w:tr w:rsidR="002E5CAF" w:rsidRPr="00F601A7" w14:paraId="52C3E14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3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3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3.594,22 </w:t>
            </w:r>
          </w:p>
        </w:tc>
      </w:tr>
      <w:tr w:rsidR="002E5CAF" w:rsidRPr="00F601A7" w14:paraId="52C3E14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4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4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3.630,16 </w:t>
            </w:r>
          </w:p>
        </w:tc>
      </w:tr>
      <w:tr w:rsidR="002E5CAF" w:rsidRPr="00F601A7" w14:paraId="52C3E14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4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4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3.666,46 </w:t>
            </w:r>
          </w:p>
        </w:tc>
      </w:tr>
      <w:tr w:rsidR="002E5CAF" w:rsidRPr="00F601A7" w14:paraId="52C3E14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4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4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3.703,12 </w:t>
            </w:r>
          </w:p>
        </w:tc>
      </w:tr>
      <w:tr w:rsidR="002E5CAF" w:rsidRPr="00F601A7" w14:paraId="52C3E14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4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4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3.740,16 </w:t>
            </w:r>
          </w:p>
        </w:tc>
      </w:tr>
      <w:tr w:rsidR="002E5CAF" w:rsidRPr="00F601A7" w14:paraId="52C3E14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4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4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3.777,56 </w:t>
            </w:r>
          </w:p>
        </w:tc>
      </w:tr>
      <w:tr w:rsidR="002E5CAF" w:rsidRPr="00F601A7" w14:paraId="52C3E15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5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3.815,33 </w:t>
            </w:r>
          </w:p>
        </w:tc>
      </w:tr>
      <w:tr w:rsidR="002E5CAF" w:rsidRPr="00F601A7" w14:paraId="52C3E15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5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3.853,49 </w:t>
            </w:r>
          </w:p>
        </w:tc>
      </w:tr>
      <w:tr w:rsidR="002E5CAF" w:rsidRPr="00F601A7" w14:paraId="52C3E15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5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3.892,02 </w:t>
            </w:r>
          </w:p>
        </w:tc>
      </w:tr>
      <w:tr w:rsidR="002E5CAF" w:rsidRPr="00F601A7" w14:paraId="52C3E15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5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3.930,94 </w:t>
            </w:r>
          </w:p>
        </w:tc>
      </w:tr>
      <w:tr w:rsidR="002E5CAF" w:rsidRPr="00F601A7" w14:paraId="52C3E15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5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3.970,25 </w:t>
            </w:r>
          </w:p>
        </w:tc>
      </w:tr>
      <w:tr w:rsidR="002E5CAF" w:rsidRPr="00F601A7" w14:paraId="52C3E16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5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4.009,95 </w:t>
            </w:r>
          </w:p>
        </w:tc>
      </w:tr>
      <w:tr w:rsidR="002E5CAF" w:rsidRPr="00F601A7" w14:paraId="52C3E16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6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4.050,05 </w:t>
            </w:r>
          </w:p>
        </w:tc>
      </w:tr>
      <w:tr w:rsidR="002E5CAF" w:rsidRPr="00F601A7" w14:paraId="52C3E16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6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4.090,55 </w:t>
            </w:r>
          </w:p>
        </w:tc>
      </w:tr>
      <w:tr w:rsidR="002E5CAF" w:rsidRPr="00F601A7" w14:paraId="52C3E16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6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4.131,46 </w:t>
            </w:r>
          </w:p>
        </w:tc>
      </w:tr>
      <w:tr w:rsidR="002E5CAF" w:rsidRPr="00F601A7" w14:paraId="52C3E16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6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4.172,77 </w:t>
            </w:r>
          </w:p>
        </w:tc>
      </w:tr>
      <w:tr w:rsidR="002E5CAF" w:rsidRPr="00F601A7" w14:paraId="52C3E17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6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6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4.214,50 </w:t>
            </w:r>
          </w:p>
        </w:tc>
      </w:tr>
      <w:tr w:rsidR="002E5CAF" w:rsidRPr="00F601A7" w14:paraId="52C3E17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7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7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4.256,65 </w:t>
            </w:r>
          </w:p>
        </w:tc>
      </w:tr>
      <w:tr w:rsidR="002E5CAF" w:rsidRPr="00F601A7" w14:paraId="52C3E17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7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7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4.299,21 </w:t>
            </w:r>
          </w:p>
        </w:tc>
      </w:tr>
      <w:tr w:rsidR="002E5CAF" w:rsidRPr="00F601A7" w14:paraId="52C3E17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7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7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4.342,20 </w:t>
            </w:r>
          </w:p>
        </w:tc>
      </w:tr>
      <w:tr w:rsidR="002E5CAF" w:rsidRPr="00F601A7" w14:paraId="52C3E17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7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7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4.385,63 </w:t>
            </w:r>
          </w:p>
        </w:tc>
      </w:tr>
      <w:tr w:rsidR="002E5CAF" w:rsidRPr="00F601A7" w14:paraId="52C3E17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7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7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4.429,48 </w:t>
            </w:r>
          </w:p>
        </w:tc>
      </w:tr>
      <w:tr w:rsidR="002E5CAF" w:rsidRPr="00F601A7" w14:paraId="52C3E18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8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4.473,78 </w:t>
            </w:r>
          </w:p>
        </w:tc>
      </w:tr>
      <w:tr w:rsidR="002E5CAF" w:rsidRPr="00F601A7" w14:paraId="52C3E18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8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4.518,52 </w:t>
            </w:r>
          </w:p>
        </w:tc>
      </w:tr>
      <w:tr w:rsidR="002E5CAF" w:rsidRPr="00F601A7" w14:paraId="52C3E18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8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4.563,70 </w:t>
            </w:r>
          </w:p>
        </w:tc>
      </w:tr>
      <w:tr w:rsidR="002E5CAF" w:rsidRPr="00F601A7" w14:paraId="52C3E18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8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4.609,34 </w:t>
            </w:r>
          </w:p>
        </w:tc>
      </w:tr>
      <w:tr w:rsidR="002E5CAF" w:rsidRPr="00F601A7" w14:paraId="52C3E18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8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4.655,43 </w:t>
            </w:r>
          </w:p>
        </w:tc>
      </w:tr>
      <w:tr w:rsidR="002E5CAF" w:rsidRPr="00F601A7" w14:paraId="52C3E19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8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4.701,99 </w:t>
            </w:r>
          </w:p>
        </w:tc>
      </w:tr>
      <w:tr w:rsidR="002E5CAF" w:rsidRPr="00F601A7" w14:paraId="52C3E19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9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4.749,01 </w:t>
            </w:r>
          </w:p>
        </w:tc>
      </w:tr>
      <w:tr w:rsidR="002E5CAF" w:rsidRPr="00F601A7" w14:paraId="52C3E19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9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4.796,50 </w:t>
            </w:r>
          </w:p>
        </w:tc>
      </w:tr>
      <w:tr w:rsidR="002E5CAF" w:rsidRPr="00F601A7" w14:paraId="52C3E19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9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4.844,46 </w:t>
            </w:r>
          </w:p>
        </w:tc>
      </w:tr>
      <w:tr w:rsidR="002E5CAF" w:rsidRPr="00F601A7" w14:paraId="52C3E19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9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4.892,90 </w:t>
            </w:r>
          </w:p>
        </w:tc>
      </w:tr>
      <w:tr w:rsidR="002E5CAF" w:rsidRPr="00F601A7" w14:paraId="52C3E1A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9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9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4.941,83 </w:t>
            </w:r>
          </w:p>
        </w:tc>
      </w:tr>
      <w:tr w:rsidR="002E5CAF" w:rsidRPr="00F601A7" w14:paraId="52C3E1A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A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A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4.991,25 </w:t>
            </w:r>
          </w:p>
        </w:tc>
      </w:tr>
      <w:tr w:rsidR="002E5CAF" w:rsidRPr="00F601A7" w14:paraId="52C3E1A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A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A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5.041,16 </w:t>
            </w:r>
          </w:p>
        </w:tc>
      </w:tr>
      <w:tr w:rsidR="002E5CAF" w:rsidRPr="00F601A7" w14:paraId="52C3E1A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A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A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5.091,58 </w:t>
            </w:r>
          </w:p>
        </w:tc>
      </w:tr>
      <w:tr w:rsidR="002E5CAF" w:rsidRPr="00F601A7" w14:paraId="52C3E1A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A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A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5.142,49 </w:t>
            </w:r>
          </w:p>
        </w:tc>
      </w:tr>
      <w:tr w:rsidR="002E5CAF" w:rsidRPr="00F601A7" w14:paraId="52C3E1A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A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A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5.193,92 </w:t>
            </w:r>
          </w:p>
        </w:tc>
      </w:tr>
      <w:tr w:rsidR="002E5CAF" w:rsidRPr="00F601A7" w14:paraId="52C3E1B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B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5.245,86 </w:t>
            </w:r>
          </w:p>
        </w:tc>
      </w:tr>
      <w:tr w:rsidR="002E5CAF" w:rsidRPr="00F601A7" w14:paraId="52C3E1B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B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5.298,31 </w:t>
            </w:r>
          </w:p>
        </w:tc>
      </w:tr>
      <w:tr w:rsidR="002E5CAF" w:rsidRPr="00F601A7" w14:paraId="52C3E1B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B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5.351,30 </w:t>
            </w:r>
          </w:p>
        </w:tc>
      </w:tr>
      <w:tr w:rsidR="002E5CAF" w:rsidRPr="00F601A7" w14:paraId="52C3E1B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B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5.404,81 </w:t>
            </w:r>
          </w:p>
        </w:tc>
      </w:tr>
      <w:tr w:rsidR="002E5CAF" w:rsidRPr="00F601A7" w14:paraId="52C3E1B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B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5.458,86 </w:t>
            </w:r>
          </w:p>
        </w:tc>
      </w:tr>
      <w:tr w:rsidR="002E5CAF" w:rsidRPr="00F601A7" w14:paraId="52C3E1C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B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5.513,45 </w:t>
            </w:r>
          </w:p>
        </w:tc>
      </w:tr>
      <w:tr w:rsidR="002E5CAF" w:rsidRPr="00F601A7" w14:paraId="52C3E1C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C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5.568,58 </w:t>
            </w:r>
          </w:p>
        </w:tc>
      </w:tr>
      <w:tr w:rsidR="002E5CAF" w:rsidRPr="00F601A7" w14:paraId="52C3E1C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C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5.624,27 </w:t>
            </w:r>
          </w:p>
        </w:tc>
      </w:tr>
      <w:tr w:rsidR="002E5CAF" w:rsidRPr="00F601A7" w14:paraId="52C3E1C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C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5.680,51 </w:t>
            </w:r>
          </w:p>
        </w:tc>
      </w:tr>
      <w:tr w:rsidR="002E5CAF" w:rsidRPr="00F601A7" w14:paraId="52C3E1C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C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5.737,32 </w:t>
            </w:r>
          </w:p>
        </w:tc>
      </w:tr>
      <w:tr w:rsidR="002E5CAF" w:rsidRPr="00F601A7" w14:paraId="52C3E1D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C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C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5.794,69 </w:t>
            </w:r>
          </w:p>
        </w:tc>
      </w:tr>
      <w:tr w:rsidR="002E5CAF" w:rsidRPr="00F601A7" w14:paraId="52C3E1D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D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D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5.852,64 </w:t>
            </w:r>
          </w:p>
        </w:tc>
      </w:tr>
      <w:tr w:rsidR="002E5CAF" w:rsidRPr="00F601A7" w14:paraId="52C3E1D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D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D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5.911,16 </w:t>
            </w:r>
          </w:p>
        </w:tc>
      </w:tr>
      <w:tr w:rsidR="002E5CAF" w:rsidRPr="00F601A7" w14:paraId="52C3E1D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D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D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5.970,27 </w:t>
            </w:r>
          </w:p>
        </w:tc>
      </w:tr>
      <w:tr w:rsidR="002E5CAF" w:rsidRPr="00F601A7" w14:paraId="52C3E1D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D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D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6.029,98 </w:t>
            </w:r>
          </w:p>
        </w:tc>
      </w:tr>
      <w:tr w:rsidR="002E5CAF" w:rsidRPr="00F601A7" w14:paraId="52C3E1D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D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D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6.090,28 </w:t>
            </w:r>
          </w:p>
        </w:tc>
      </w:tr>
      <w:tr w:rsidR="002E5CAF" w:rsidRPr="00F601A7" w14:paraId="52C3E1E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E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6.151,18 </w:t>
            </w:r>
          </w:p>
        </w:tc>
      </w:tr>
      <w:tr w:rsidR="002E5CAF" w:rsidRPr="00F601A7" w14:paraId="52C3E1E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E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6.212,69 </w:t>
            </w:r>
          </w:p>
        </w:tc>
      </w:tr>
      <w:tr w:rsidR="002E5CAF" w:rsidRPr="00F601A7" w14:paraId="52C3E1E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E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6.274,82 </w:t>
            </w:r>
          </w:p>
        </w:tc>
      </w:tr>
      <w:tr w:rsidR="002E5CAF" w:rsidRPr="00F601A7" w14:paraId="52C3E1E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E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6.337,57 </w:t>
            </w:r>
          </w:p>
        </w:tc>
      </w:tr>
      <w:tr w:rsidR="002E5CAF" w:rsidRPr="00F601A7" w14:paraId="52C3E1E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E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6.400,94 </w:t>
            </w:r>
          </w:p>
        </w:tc>
      </w:tr>
      <w:tr w:rsidR="002E5CAF" w:rsidRPr="00F601A7" w14:paraId="52C3E1F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E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6.464,95 </w:t>
            </w:r>
          </w:p>
        </w:tc>
      </w:tr>
      <w:tr w:rsidR="002E5CAF" w:rsidRPr="00F601A7" w14:paraId="52C3E1F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F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6.529,60 </w:t>
            </w:r>
          </w:p>
        </w:tc>
      </w:tr>
      <w:tr w:rsidR="002E5CAF" w:rsidRPr="00F601A7" w14:paraId="52C3E1F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F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6.594,90 </w:t>
            </w:r>
          </w:p>
        </w:tc>
      </w:tr>
      <w:tr w:rsidR="002E5CAF" w:rsidRPr="00F601A7" w14:paraId="52C3E1F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F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6.660,85 </w:t>
            </w:r>
          </w:p>
        </w:tc>
      </w:tr>
      <w:tr w:rsidR="002E5CAF" w:rsidRPr="00F601A7" w14:paraId="52C3E1F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F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6.727,45 </w:t>
            </w:r>
          </w:p>
        </w:tc>
      </w:tr>
      <w:tr w:rsidR="002E5CAF" w:rsidRPr="00F601A7" w14:paraId="52C3E20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1F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1F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6.794,73 </w:t>
            </w:r>
          </w:p>
        </w:tc>
      </w:tr>
      <w:tr w:rsidR="002E5CAF" w:rsidRPr="00F601A7" w14:paraId="52C3E20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0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0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6.862,68 </w:t>
            </w:r>
          </w:p>
        </w:tc>
      </w:tr>
      <w:tr w:rsidR="002E5CAF" w:rsidRPr="00F601A7" w14:paraId="52C3E20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0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0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6.931,30 </w:t>
            </w:r>
          </w:p>
        </w:tc>
      </w:tr>
      <w:tr w:rsidR="002E5CAF" w:rsidRPr="00F601A7" w14:paraId="52C3E20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0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0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7.000,62 </w:t>
            </w:r>
          </w:p>
        </w:tc>
      </w:tr>
      <w:tr w:rsidR="002E5CAF" w:rsidRPr="00F601A7" w14:paraId="52C3E20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0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0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7.070,62 </w:t>
            </w:r>
          </w:p>
        </w:tc>
      </w:tr>
      <w:tr w:rsidR="002E5CAF" w:rsidRPr="00F601A7" w14:paraId="52C3E20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0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0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7.141,33 </w:t>
            </w:r>
          </w:p>
        </w:tc>
      </w:tr>
      <w:tr w:rsidR="002E5CAF" w:rsidRPr="00F601A7" w14:paraId="52C3E21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1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7.212,74 </w:t>
            </w:r>
          </w:p>
        </w:tc>
      </w:tr>
      <w:tr w:rsidR="002E5CAF" w:rsidRPr="00F601A7" w14:paraId="52C3E21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1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7.284,87 </w:t>
            </w:r>
          </w:p>
        </w:tc>
      </w:tr>
      <w:tr w:rsidR="002E5CAF" w:rsidRPr="00F601A7" w14:paraId="52C3E21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1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7.357,72 </w:t>
            </w:r>
          </w:p>
        </w:tc>
      </w:tr>
      <w:tr w:rsidR="002E5CAF" w:rsidRPr="00F601A7" w14:paraId="52C3E21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1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7.431,29 </w:t>
            </w:r>
          </w:p>
        </w:tc>
      </w:tr>
      <w:tr w:rsidR="002E5CAF" w:rsidRPr="00F601A7" w14:paraId="52C3E21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1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7.505,61 </w:t>
            </w:r>
          </w:p>
        </w:tc>
      </w:tr>
      <w:tr w:rsidR="002E5CAF" w:rsidRPr="00F601A7" w14:paraId="52C3E22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1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7.580,66 </w:t>
            </w:r>
          </w:p>
        </w:tc>
      </w:tr>
      <w:tr w:rsidR="002E5CAF" w:rsidRPr="00F601A7" w14:paraId="52C3E22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2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7.656,47 </w:t>
            </w:r>
          </w:p>
        </w:tc>
      </w:tr>
      <w:tr w:rsidR="002E5CAF" w:rsidRPr="00F601A7" w14:paraId="52C3E22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2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7.733,03 </w:t>
            </w:r>
          </w:p>
        </w:tc>
      </w:tr>
      <w:tr w:rsidR="002E5CAF" w:rsidRPr="00F601A7" w14:paraId="52C3E22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2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7.810,36 </w:t>
            </w:r>
          </w:p>
        </w:tc>
      </w:tr>
      <w:tr w:rsidR="002E5CAF" w:rsidRPr="00F601A7" w14:paraId="52C3E22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2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7.888,47 </w:t>
            </w:r>
          </w:p>
        </w:tc>
      </w:tr>
      <w:tr w:rsidR="002E5CAF" w:rsidRPr="00F601A7" w14:paraId="52C3E23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2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2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7.967,35 </w:t>
            </w:r>
          </w:p>
        </w:tc>
      </w:tr>
      <w:tr w:rsidR="002E5CAF" w:rsidRPr="00F601A7" w14:paraId="52C3E23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3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3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8.047,03 </w:t>
            </w:r>
          </w:p>
        </w:tc>
      </w:tr>
      <w:tr w:rsidR="002E5CAF" w:rsidRPr="00F601A7" w14:paraId="52C3E23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3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3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8.127,50 </w:t>
            </w:r>
          </w:p>
        </w:tc>
      </w:tr>
      <w:tr w:rsidR="002E5CAF" w:rsidRPr="00F601A7" w14:paraId="52C3E23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3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3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8.208,77 </w:t>
            </w:r>
          </w:p>
        </w:tc>
      </w:tr>
      <w:tr w:rsidR="002E5CAF" w:rsidRPr="00F601A7" w14:paraId="52C3E23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3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3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8.290,86 </w:t>
            </w:r>
          </w:p>
        </w:tc>
      </w:tr>
      <w:tr w:rsidR="002E5CAF" w:rsidRPr="00F601A7" w14:paraId="52C3E23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3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3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8.373,77 </w:t>
            </w:r>
          </w:p>
        </w:tc>
      </w:tr>
      <w:tr w:rsidR="002E5CAF" w:rsidRPr="00F601A7" w14:paraId="52C3E24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4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8.457,51 </w:t>
            </w:r>
          </w:p>
        </w:tc>
      </w:tr>
      <w:tr w:rsidR="002E5CAF" w:rsidRPr="00F601A7" w14:paraId="52C3E24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4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8.542,08 </w:t>
            </w:r>
          </w:p>
        </w:tc>
      </w:tr>
      <w:tr w:rsidR="002E5CAF" w:rsidRPr="00F601A7" w14:paraId="52C3E24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4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8.627,50 </w:t>
            </w:r>
          </w:p>
        </w:tc>
      </w:tr>
      <w:tr w:rsidR="002E5CAF" w:rsidRPr="00F601A7" w14:paraId="52C3E24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4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8.713,78 </w:t>
            </w:r>
          </w:p>
        </w:tc>
      </w:tr>
      <w:tr w:rsidR="002E5CAF" w:rsidRPr="00F601A7" w14:paraId="52C3E24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4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8.800,91 </w:t>
            </w:r>
          </w:p>
        </w:tc>
      </w:tr>
      <w:tr w:rsidR="002E5CAF" w:rsidRPr="00F601A7" w14:paraId="52C3E25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4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8.888,92 </w:t>
            </w:r>
          </w:p>
        </w:tc>
      </w:tr>
      <w:tr w:rsidR="002E5CAF" w:rsidRPr="00F601A7" w14:paraId="52C3E25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5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8.977,81 </w:t>
            </w:r>
          </w:p>
        </w:tc>
      </w:tr>
      <w:tr w:rsidR="002E5CAF" w:rsidRPr="00F601A7" w14:paraId="52C3E25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5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9.067,59 </w:t>
            </w:r>
          </w:p>
        </w:tc>
      </w:tr>
      <w:tr w:rsidR="002E5CAF" w:rsidRPr="00F601A7" w14:paraId="52C3E25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5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9.158,27 </w:t>
            </w:r>
          </w:p>
        </w:tc>
      </w:tr>
      <w:tr w:rsidR="002E5CAF" w:rsidRPr="00F601A7" w14:paraId="52C3E25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5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9.249,85 </w:t>
            </w:r>
          </w:p>
        </w:tc>
      </w:tr>
      <w:tr w:rsidR="002E5CAF" w:rsidRPr="00F601A7" w14:paraId="52C3E26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5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25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9.342,35 </w:t>
            </w:r>
          </w:p>
        </w:tc>
      </w:tr>
      <w:tr w:rsidR="002E5CAF" w:rsidRPr="00F601A7" w14:paraId="52C3E26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6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6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9.435,77 </w:t>
            </w:r>
          </w:p>
        </w:tc>
      </w:tr>
      <w:tr w:rsidR="002E5CAF" w:rsidRPr="00F601A7" w14:paraId="52C3E26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6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6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9.530,13 </w:t>
            </w:r>
          </w:p>
        </w:tc>
      </w:tr>
      <w:tr w:rsidR="002E5CAF" w:rsidRPr="00F601A7" w14:paraId="52C3E26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6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6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9.625,43 </w:t>
            </w:r>
          </w:p>
        </w:tc>
      </w:tr>
      <w:tr w:rsidR="002E5CAF" w:rsidRPr="00F601A7" w14:paraId="52C3E26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6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6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9.721,69 </w:t>
            </w:r>
          </w:p>
        </w:tc>
      </w:tr>
      <w:tr w:rsidR="002E5CAF" w:rsidRPr="00F601A7" w14:paraId="52C3E26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6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6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9.818,90 </w:t>
            </w:r>
          </w:p>
        </w:tc>
      </w:tr>
      <w:tr w:rsidR="002E5CAF" w:rsidRPr="00F601A7" w14:paraId="52C3E27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7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9.917,09 </w:t>
            </w:r>
          </w:p>
        </w:tc>
      </w:tr>
      <w:tr w:rsidR="002E5CAF" w:rsidRPr="00F601A7" w14:paraId="52C3E27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7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10.016,26 </w:t>
            </w:r>
          </w:p>
        </w:tc>
      </w:tr>
      <w:tr w:rsidR="002E5CAF" w:rsidRPr="00F601A7" w14:paraId="52C3E27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7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10.116,43 </w:t>
            </w:r>
          </w:p>
        </w:tc>
      </w:tr>
      <w:tr w:rsidR="002E5CAF" w:rsidRPr="00F601A7" w14:paraId="52C3E27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7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10.217,59 </w:t>
            </w:r>
          </w:p>
        </w:tc>
      </w:tr>
      <w:tr w:rsidR="002E5CAF" w:rsidRPr="00F601A7" w14:paraId="52C3E27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7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10.319,77 </w:t>
            </w:r>
          </w:p>
        </w:tc>
      </w:tr>
      <w:tr w:rsidR="002E5CAF" w:rsidRPr="00F601A7" w14:paraId="52C3E28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7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10.422,96 </w:t>
            </w:r>
          </w:p>
        </w:tc>
      </w:tr>
      <w:tr w:rsidR="002E5CAF" w:rsidRPr="00F601A7" w14:paraId="52C3E28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8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10.527,19 </w:t>
            </w:r>
          </w:p>
        </w:tc>
      </w:tr>
      <w:tr w:rsidR="002E5CAF" w:rsidRPr="00F601A7" w14:paraId="52C3E28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8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10.632,47 </w:t>
            </w:r>
          </w:p>
        </w:tc>
      </w:tr>
      <w:tr w:rsidR="002E5CAF" w:rsidRPr="00F601A7" w14:paraId="52C3E28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8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10.738,79 </w:t>
            </w:r>
          </w:p>
        </w:tc>
      </w:tr>
      <w:tr w:rsidR="002E5CAF" w:rsidRPr="00F601A7" w14:paraId="52C3E28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8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10.846,18 </w:t>
            </w:r>
          </w:p>
        </w:tc>
      </w:tr>
      <w:tr w:rsidR="002E5CAF" w:rsidRPr="00F601A7" w14:paraId="52C3E29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8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8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10.954,64 </w:t>
            </w:r>
          </w:p>
        </w:tc>
      </w:tr>
      <w:tr w:rsidR="002E5CAF" w:rsidRPr="00F601A7" w14:paraId="52C3E29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9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9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11.064,19 </w:t>
            </w:r>
          </w:p>
        </w:tc>
      </w:tr>
      <w:tr w:rsidR="002E5CAF" w:rsidRPr="00F601A7" w14:paraId="52C3E29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9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9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11.174,83 </w:t>
            </w:r>
          </w:p>
        </w:tc>
      </w:tr>
      <w:tr w:rsidR="002E5CAF" w:rsidRPr="00F601A7" w14:paraId="52C3E29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9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9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11.286,58 </w:t>
            </w:r>
          </w:p>
        </w:tc>
      </w:tr>
      <w:tr w:rsidR="002E5CAF" w:rsidRPr="00F601A7" w14:paraId="52C3E29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9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9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11.399,44 </w:t>
            </w:r>
          </w:p>
        </w:tc>
      </w:tr>
      <w:tr w:rsidR="002E5CAF" w:rsidRPr="00F601A7" w14:paraId="52C3E29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9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9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11.513,44 </w:t>
            </w:r>
          </w:p>
        </w:tc>
      </w:tr>
      <w:tr w:rsidR="002E5CAF" w:rsidRPr="00F601A7" w14:paraId="52C3E2A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A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11.628,57 </w:t>
            </w:r>
          </w:p>
        </w:tc>
      </w:tr>
      <w:tr w:rsidR="002E5CAF" w:rsidRPr="00F601A7" w14:paraId="52C3E2A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A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11.744,86 </w:t>
            </w:r>
          </w:p>
        </w:tc>
      </w:tr>
      <w:tr w:rsidR="002E5CAF" w:rsidRPr="00F601A7" w14:paraId="52C3E2A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A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11.862,31 </w:t>
            </w:r>
          </w:p>
        </w:tc>
      </w:tr>
      <w:tr w:rsidR="002E5CAF" w:rsidRPr="00F601A7" w14:paraId="52C3E2A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A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11.980,93 </w:t>
            </w:r>
          </w:p>
        </w:tc>
      </w:tr>
      <w:tr w:rsidR="002E5CAF" w:rsidRPr="00F601A7" w14:paraId="52C3E2A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A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12.100,74 </w:t>
            </w:r>
          </w:p>
        </w:tc>
      </w:tr>
      <w:tr w:rsidR="002E5CAF" w:rsidRPr="00F601A7" w14:paraId="52C3E2B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A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12.221,75 </w:t>
            </w:r>
          </w:p>
        </w:tc>
      </w:tr>
      <w:tr w:rsidR="002E5CAF" w:rsidRPr="00F601A7" w14:paraId="52C3E2B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B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12.343,96 </w:t>
            </w:r>
          </w:p>
        </w:tc>
      </w:tr>
      <w:tr w:rsidR="002E5CAF" w:rsidRPr="00F601A7" w14:paraId="52C3E2B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B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12.467,40 </w:t>
            </w:r>
          </w:p>
        </w:tc>
      </w:tr>
      <w:tr w:rsidR="002E5CAF" w:rsidRPr="00F601A7" w14:paraId="52C3E2B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B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12.592,08 </w:t>
            </w:r>
          </w:p>
        </w:tc>
      </w:tr>
      <w:tr w:rsidR="002E5CAF" w:rsidRPr="00F601A7" w14:paraId="52C3E2B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B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12.718,00 </w:t>
            </w:r>
          </w:p>
        </w:tc>
      </w:tr>
      <w:tr w:rsidR="002E5CAF" w:rsidRPr="00F601A7" w14:paraId="52C3E2C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B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B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12.845,18 </w:t>
            </w:r>
          </w:p>
        </w:tc>
      </w:tr>
      <w:tr w:rsidR="002E5CAF" w:rsidRPr="00F601A7" w14:paraId="52C3E2C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C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C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12.973,63 </w:t>
            </w:r>
          </w:p>
        </w:tc>
      </w:tr>
      <w:tr w:rsidR="002E5CAF" w:rsidRPr="00F601A7" w14:paraId="52C3E2C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C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C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13.103,37 </w:t>
            </w:r>
          </w:p>
        </w:tc>
      </w:tr>
      <w:tr w:rsidR="002E5CAF" w:rsidRPr="00F601A7" w14:paraId="52C3E2C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C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C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13.234,40 </w:t>
            </w:r>
          </w:p>
        </w:tc>
      </w:tr>
      <w:tr w:rsidR="002E5CAF" w:rsidRPr="00F601A7" w14:paraId="52C3E2C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C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C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13.366,74 </w:t>
            </w:r>
          </w:p>
        </w:tc>
      </w:tr>
      <w:tr w:rsidR="002E5CAF" w:rsidRPr="00F601A7" w14:paraId="52C3E2C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C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C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13.500,41 </w:t>
            </w:r>
          </w:p>
        </w:tc>
      </w:tr>
      <w:tr w:rsidR="002E5CAF" w:rsidRPr="00F601A7" w14:paraId="52C3E2D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D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13.635,41 </w:t>
            </w:r>
          </w:p>
        </w:tc>
      </w:tr>
      <w:tr w:rsidR="002E5CAF" w:rsidRPr="00F601A7" w14:paraId="52C3E2D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D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13.771,77 </w:t>
            </w:r>
          </w:p>
        </w:tc>
      </w:tr>
      <w:tr w:rsidR="002E5CAF" w:rsidRPr="00F601A7" w14:paraId="52C3E2D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D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13.909,49 </w:t>
            </w:r>
          </w:p>
        </w:tc>
      </w:tr>
      <w:tr w:rsidR="002E5CAF" w:rsidRPr="00F601A7" w14:paraId="52C3E2D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D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14.048,58 </w:t>
            </w:r>
          </w:p>
        </w:tc>
      </w:tr>
      <w:tr w:rsidR="002E5CAF" w:rsidRPr="00F601A7" w14:paraId="52C3E2D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D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14.189,07 </w:t>
            </w:r>
          </w:p>
        </w:tc>
      </w:tr>
      <w:tr w:rsidR="002E5CAF" w:rsidRPr="00F601A7" w14:paraId="52C3E2E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D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14.330,96 </w:t>
            </w:r>
          </w:p>
        </w:tc>
      </w:tr>
      <w:tr w:rsidR="002E5CAF" w:rsidRPr="00F601A7" w14:paraId="52C3E2E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E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14.474,27 </w:t>
            </w:r>
          </w:p>
        </w:tc>
      </w:tr>
      <w:tr w:rsidR="002E5CAF" w:rsidRPr="00F601A7" w14:paraId="52C3E2E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E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14.619,01 </w:t>
            </w:r>
          </w:p>
        </w:tc>
      </w:tr>
      <w:tr w:rsidR="002E5CAF" w:rsidRPr="00F601A7" w14:paraId="52C3E2E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E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14.765,20 </w:t>
            </w:r>
          </w:p>
        </w:tc>
      </w:tr>
      <w:tr w:rsidR="002E5CAF" w:rsidRPr="00F601A7" w14:paraId="52C3E2E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E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14.912,85 </w:t>
            </w:r>
          </w:p>
        </w:tc>
      </w:tr>
      <w:tr w:rsidR="002E5CAF" w:rsidRPr="00F601A7" w14:paraId="52C3E2F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E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E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15.061,98 </w:t>
            </w:r>
          </w:p>
        </w:tc>
      </w:tr>
      <w:tr w:rsidR="002E5CAF" w:rsidRPr="00F601A7" w14:paraId="52C3E2F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F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F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15.212,60 </w:t>
            </w:r>
          </w:p>
        </w:tc>
      </w:tr>
      <w:tr w:rsidR="002E5CAF" w:rsidRPr="00F601A7" w14:paraId="52C3E2F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F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F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15.364,73 </w:t>
            </w:r>
          </w:p>
        </w:tc>
      </w:tr>
      <w:tr w:rsidR="002E5CAF" w:rsidRPr="00F601A7" w14:paraId="52C3E2F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F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F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15.518,37 </w:t>
            </w:r>
          </w:p>
        </w:tc>
      </w:tr>
      <w:tr w:rsidR="002E5CAF" w:rsidRPr="00F601A7" w14:paraId="52C3E2F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F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F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15.673,56 </w:t>
            </w:r>
          </w:p>
        </w:tc>
      </w:tr>
      <w:tr w:rsidR="002E5CAF" w:rsidRPr="00F601A7" w14:paraId="52C3E2F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2F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2F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15.830,29 </w:t>
            </w:r>
          </w:p>
        </w:tc>
      </w:tr>
      <w:tr w:rsidR="002E5CAF" w:rsidRPr="00F601A7" w14:paraId="52C3E30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0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15.988,60 </w:t>
            </w:r>
          </w:p>
        </w:tc>
      </w:tr>
      <w:tr w:rsidR="002E5CAF" w:rsidRPr="00F601A7" w14:paraId="52C3E30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0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16.148,48 </w:t>
            </w:r>
          </w:p>
        </w:tc>
      </w:tr>
      <w:tr w:rsidR="002E5CAF" w:rsidRPr="00F601A7" w14:paraId="52C3E30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0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16.309,97 </w:t>
            </w:r>
          </w:p>
        </w:tc>
      </w:tr>
      <w:tr w:rsidR="002E5CAF" w:rsidRPr="00F601A7" w14:paraId="52C3E30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0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16.473,07 </w:t>
            </w:r>
          </w:p>
        </w:tc>
      </w:tr>
      <w:tr w:rsidR="002E5CAF" w:rsidRPr="00F601A7" w14:paraId="52C3E30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0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16.637,80 </w:t>
            </w:r>
          </w:p>
        </w:tc>
      </w:tr>
      <w:tr w:rsidR="002E5CAF" w:rsidRPr="00F601A7" w14:paraId="52C3E31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0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16.804,17 </w:t>
            </w:r>
          </w:p>
        </w:tc>
      </w:tr>
      <w:tr w:rsidR="002E5CAF" w:rsidRPr="00F601A7" w14:paraId="52C3E31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1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16.972,22 </w:t>
            </w:r>
          </w:p>
        </w:tc>
      </w:tr>
      <w:tr w:rsidR="002E5CAF" w:rsidRPr="00F601A7" w14:paraId="52C3E31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1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17.141,94 </w:t>
            </w:r>
          </w:p>
        </w:tc>
      </w:tr>
      <w:tr w:rsidR="002E5CAF" w:rsidRPr="00F601A7" w14:paraId="52C3E31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1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17.313,36 </w:t>
            </w:r>
          </w:p>
        </w:tc>
      </w:tr>
      <w:tr w:rsidR="002E5CAF" w:rsidRPr="00F601A7" w14:paraId="52C3E31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1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17.486,49 </w:t>
            </w:r>
          </w:p>
        </w:tc>
      </w:tr>
      <w:tr w:rsidR="002E5CAF" w:rsidRPr="00F601A7" w14:paraId="52C3E32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1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1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17.661,36 </w:t>
            </w:r>
          </w:p>
        </w:tc>
      </w:tr>
      <w:tr w:rsidR="002E5CAF" w:rsidRPr="00F601A7" w14:paraId="52C3E32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2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2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17.837,97 </w:t>
            </w:r>
          </w:p>
        </w:tc>
      </w:tr>
      <w:tr w:rsidR="002E5CAF" w:rsidRPr="00F601A7" w14:paraId="52C3E32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2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2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18.016,35 </w:t>
            </w:r>
          </w:p>
        </w:tc>
      </w:tr>
      <w:tr w:rsidR="002E5CAF" w:rsidRPr="00F601A7" w14:paraId="52C3E32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2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2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18.196,51 </w:t>
            </w:r>
          </w:p>
        </w:tc>
      </w:tr>
      <w:tr w:rsidR="002E5CAF" w:rsidRPr="00F601A7" w14:paraId="52C3E32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2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2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18.378,48 </w:t>
            </w:r>
          </w:p>
        </w:tc>
      </w:tr>
      <w:tr w:rsidR="002E5CAF" w:rsidRPr="00F601A7" w14:paraId="52C3E32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2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2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18.562,26 </w:t>
            </w:r>
          </w:p>
        </w:tc>
      </w:tr>
      <w:tr w:rsidR="002E5CAF" w:rsidRPr="00F601A7" w14:paraId="52C3E33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3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18.747,89 </w:t>
            </w:r>
          </w:p>
        </w:tc>
      </w:tr>
      <w:tr w:rsidR="002E5CAF" w:rsidRPr="00F601A7" w14:paraId="52C3E33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3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18.935,36 </w:t>
            </w:r>
          </w:p>
        </w:tc>
      </w:tr>
      <w:tr w:rsidR="002E5CAF" w:rsidRPr="00F601A7" w14:paraId="52C3E33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3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19.124,72 </w:t>
            </w:r>
          </w:p>
        </w:tc>
      </w:tr>
      <w:tr w:rsidR="002E5CAF" w:rsidRPr="00F601A7" w14:paraId="52C3E33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3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19.315,97 </w:t>
            </w:r>
          </w:p>
        </w:tc>
      </w:tr>
      <w:tr w:rsidR="002E5CAF" w:rsidRPr="00F601A7" w14:paraId="52C3E33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3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19.509,13 </w:t>
            </w:r>
          </w:p>
        </w:tc>
      </w:tr>
      <w:tr w:rsidR="002E5CAF" w:rsidRPr="00F601A7" w14:paraId="52C3E34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3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19.704,22 </w:t>
            </w:r>
          </w:p>
        </w:tc>
      </w:tr>
      <w:tr w:rsidR="002E5CAF" w:rsidRPr="00F601A7" w14:paraId="52C3E34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4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19.901,26 </w:t>
            </w:r>
          </w:p>
        </w:tc>
      </w:tr>
      <w:tr w:rsidR="002E5CAF" w:rsidRPr="00F601A7" w14:paraId="52C3E34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4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20.100,27 </w:t>
            </w:r>
          </w:p>
        </w:tc>
      </w:tr>
      <w:tr w:rsidR="002E5CAF" w:rsidRPr="00F601A7" w14:paraId="52C3E34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4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20.301,27 </w:t>
            </w:r>
          </w:p>
        </w:tc>
      </w:tr>
      <w:tr w:rsidR="002E5CAF" w:rsidRPr="00F601A7" w14:paraId="52C3E34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4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20.504,29 </w:t>
            </w:r>
          </w:p>
        </w:tc>
      </w:tr>
      <w:tr w:rsidR="002E5CAF" w:rsidRPr="00F601A7" w14:paraId="52C3E35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4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4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20.709,33 </w:t>
            </w:r>
          </w:p>
        </w:tc>
      </w:tr>
      <w:tr w:rsidR="002E5CAF" w:rsidRPr="00F601A7" w14:paraId="52C3E35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5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5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20.916,42 </w:t>
            </w:r>
          </w:p>
        </w:tc>
      </w:tr>
      <w:tr w:rsidR="002E5CAF" w:rsidRPr="00F601A7" w14:paraId="52C3E35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5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5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21.125,59 </w:t>
            </w:r>
          </w:p>
        </w:tc>
      </w:tr>
      <w:tr w:rsidR="002E5CAF" w:rsidRPr="00F601A7" w14:paraId="52C3E35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5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5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21.336,84 </w:t>
            </w:r>
          </w:p>
        </w:tc>
      </w:tr>
      <w:tr w:rsidR="002E5CAF" w:rsidRPr="00F601A7" w14:paraId="52C3E35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5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5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21.550,21 </w:t>
            </w:r>
          </w:p>
        </w:tc>
      </w:tr>
      <w:tr w:rsidR="002E5CAF" w:rsidRPr="00F601A7" w14:paraId="52C3E35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5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5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21.765,71 </w:t>
            </w:r>
          </w:p>
        </w:tc>
      </w:tr>
      <w:tr w:rsidR="002E5CAF" w:rsidRPr="00F601A7" w14:paraId="52C3E36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6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21.983,37 </w:t>
            </w:r>
          </w:p>
        </w:tc>
      </w:tr>
      <w:tr w:rsidR="002E5CAF" w:rsidRPr="00F601A7" w14:paraId="52C3E36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6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22.203,20 </w:t>
            </w:r>
          </w:p>
        </w:tc>
      </w:tr>
      <w:tr w:rsidR="002E5CAF" w:rsidRPr="00F601A7" w14:paraId="52C3E36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6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22.425,24 </w:t>
            </w:r>
          </w:p>
        </w:tc>
      </w:tr>
      <w:tr w:rsidR="002E5CAF" w:rsidRPr="00F601A7" w14:paraId="52C3E36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6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22.649,49 </w:t>
            </w:r>
          </w:p>
        </w:tc>
      </w:tr>
      <w:tr w:rsidR="002E5CAF" w:rsidRPr="00F601A7" w14:paraId="52C3E36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6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22.875,98 </w:t>
            </w:r>
          </w:p>
        </w:tc>
      </w:tr>
      <w:tr w:rsidR="002E5CAF" w:rsidRPr="00F601A7" w14:paraId="52C3E37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6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23.104,74 </w:t>
            </w:r>
          </w:p>
        </w:tc>
      </w:tr>
      <w:tr w:rsidR="002E5CAF" w:rsidRPr="00F601A7" w14:paraId="52C3E37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7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23.335,79 </w:t>
            </w:r>
          </w:p>
        </w:tc>
      </w:tr>
      <w:tr w:rsidR="002E5CAF" w:rsidRPr="00F601A7" w14:paraId="52C3E37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7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23.569,15 </w:t>
            </w:r>
          </w:p>
        </w:tc>
      </w:tr>
      <w:tr w:rsidR="002E5CAF" w:rsidRPr="00F601A7" w14:paraId="52C3E37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7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23.804,84 </w:t>
            </w:r>
          </w:p>
        </w:tc>
      </w:tr>
      <w:tr w:rsidR="002E5CAF" w:rsidRPr="00F601A7" w14:paraId="52C3E37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7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24.042,89 </w:t>
            </w:r>
          </w:p>
        </w:tc>
      </w:tr>
      <w:tr w:rsidR="002E5CAF" w:rsidRPr="00F601A7" w14:paraId="52C3E38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7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7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24.283,32 </w:t>
            </w:r>
          </w:p>
        </w:tc>
      </w:tr>
      <w:tr w:rsidR="002E5CAF" w:rsidRPr="00F601A7" w14:paraId="52C3E38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8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8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24.526,15 </w:t>
            </w:r>
          </w:p>
        </w:tc>
      </w:tr>
      <w:tr w:rsidR="002E5CAF" w:rsidRPr="00F601A7" w14:paraId="52C3E38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8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8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24.771,41 </w:t>
            </w:r>
          </w:p>
        </w:tc>
      </w:tr>
      <w:tr w:rsidR="002E5CAF" w:rsidRPr="00F601A7" w14:paraId="52C3E38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8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8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25.019,13 </w:t>
            </w:r>
          </w:p>
        </w:tc>
      </w:tr>
      <w:tr w:rsidR="002E5CAF" w:rsidRPr="00F601A7" w14:paraId="52C3E38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8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8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25.269,32 </w:t>
            </w:r>
          </w:p>
        </w:tc>
      </w:tr>
      <w:tr w:rsidR="002E5CAF" w:rsidRPr="00F601A7" w14:paraId="52C3E38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8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8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25.522,01 </w:t>
            </w:r>
          </w:p>
        </w:tc>
      </w:tr>
      <w:tr w:rsidR="002E5CAF" w:rsidRPr="00F601A7" w14:paraId="52C3E39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9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25.777,23 </w:t>
            </w:r>
          </w:p>
        </w:tc>
      </w:tr>
      <w:tr w:rsidR="002E5CAF" w:rsidRPr="00F601A7" w14:paraId="52C3E39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9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26.035,00 </w:t>
            </w:r>
          </w:p>
        </w:tc>
      </w:tr>
      <w:tr w:rsidR="002E5CAF" w:rsidRPr="00F601A7" w14:paraId="52C3E39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9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26.295,35 </w:t>
            </w:r>
          </w:p>
        </w:tc>
      </w:tr>
      <w:tr w:rsidR="002E5CAF" w:rsidRPr="00F601A7" w14:paraId="52C3E39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9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26.558,31 </w:t>
            </w:r>
          </w:p>
        </w:tc>
      </w:tr>
      <w:tr w:rsidR="002E5CAF" w:rsidRPr="00F601A7" w14:paraId="52C3E39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9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26.823,89 </w:t>
            </w:r>
          </w:p>
        </w:tc>
      </w:tr>
      <w:tr w:rsidR="002E5CAF" w:rsidRPr="00F601A7" w14:paraId="52C3E3A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9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27.092,13 </w:t>
            </w:r>
          </w:p>
        </w:tc>
      </w:tr>
      <w:tr w:rsidR="002E5CAF" w:rsidRPr="00F601A7" w14:paraId="52C3E3A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A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27.363,05 </w:t>
            </w:r>
          </w:p>
        </w:tc>
      </w:tr>
      <w:tr w:rsidR="002E5CAF" w:rsidRPr="00F601A7" w14:paraId="52C3E3A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A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27.636,68 </w:t>
            </w:r>
          </w:p>
        </w:tc>
      </w:tr>
      <w:tr w:rsidR="002E5CAF" w:rsidRPr="00F601A7" w14:paraId="52C3E3A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A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27.913,05 </w:t>
            </w:r>
          </w:p>
        </w:tc>
      </w:tr>
      <w:tr w:rsidR="002E5CAF" w:rsidRPr="00F601A7" w14:paraId="52C3E3A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A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28.192,18 </w:t>
            </w:r>
          </w:p>
        </w:tc>
      </w:tr>
      <w:tr w:rsidR="002E5CAF" w:rsidRPr="00F601A7" w14:paraId="52C3E3B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A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A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28.474,10 </w:t>
            </w:r>
          </w:p>
        </w:tc>
      </w:tr>
      <w:tr w:rsidR="002E5CAF" w:rsidRPr="00F601A7" w14:paraId="52C3E3B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B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B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28.758,84 </w:t>
            </w:r>
          </w:p>
        </w:tc>
      </w:tr>
      <w:tr w:rsidR="002E5CAF" w:rsidRPr="00F601A7" w14:paraId="52C3E3B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B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B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29.046,43 </w:t>
            </w:r>
          </w:p>
        </w:tc>
      </w:tr>
      <w:tr w:rsidR="002E5CAF" w:rsidRPr="00F601A7" w14:paraId="52C3E3B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B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B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29.336,89 </w:t>
            </w:r>
          </w:p>
        </w:tc>
      </w:tr>
      <w:tr w:rsidR="002E5CAF" w:rsidRPr="00F601A7" w14:paraId="52C3E3B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B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B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29.630,26 </w:t>
            </w:r>
          </w:p>
        </w:tc>
      </w:tr>
      <w:tr w:rsidR="002E5CAF" w:rsidRPr="00F601A7" w14:paraId="52C3E3B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B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B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29.926,56 </w:t>
            </w:r>
          </w:p>
        </w:tc>
      </w:tr>
      <w:tr w:rsidR="002E5CAF" w:rsidRPr="00F601A7" w14:paraId="52C3E3C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C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30.225,83 </w:t>
            </w:r>
          </w:p>
        </w:tc>
      </w:tr>
      <w:tr w:rsidR="002E5CAF" w:rsidRPr="00F601A7" w14:paraId="52C3E3C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C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30.528,09 </w:t>
            </w:r>
          </w:p>
        </w:tc>
      </w:tr>
      <w:tr w:rsidR="002E5CAF" w:rsidRPr="00F601A7" w14:paraId="52C3E3C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C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30.833,37 </w:t>
            </w:r>
          </w:p>
        </w:tc>
      </w:tr>
      <w:tr w:rsidR="002E5CAF" w:rsidRPr="00F601A7" w14:paraId="52C3E3C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C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31.141,70 </w:t>
            </w:r>
          </w:p>
        </w:tc>
      </w:tr>
      <w:tr w:rsidR="002E5CAF" w:rsidRPr="00F601A7" w14:paraId="52C3E3C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C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31.453,12 </w:t>
            </w:r>
          </w:p>
        </w:tc>
      </w:tr>
      <w:tr w:rsidR="002E5CAF" w:rsidRPr="00F601A7" w14:paraId="52C3E3D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C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31.767,65 </w:t>
            </w:r>
          </w:p>
        </w:tc>
      </w:tr>
      <w:tr w:rsidR="002E5CAF" w:rsidRPr="00F601A7" w14:paraId="52C3E3D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D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32.085,33 </w:t>
            </w:r>
          </w:p>
        </w:tc>
      </w:tr>
      <w:tr w:rsidR="002E5CAF" w:rsidRPr="00F601A7" w14:paraId="52C3E3D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D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32.406,18 </w:t>
            </w:r>
          </w:p>
        </w:tc>
      </w:tr>
      <w:tr w:rsidR="002E5CAF" w:rsidRPr="00F601A7" w14:paraId="52C3E3D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D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32.730,24 </w:t>
            </w:r>
          </w:p>
        </w:tc>
      </w:tr>
      <w:tr w:rsidR="002E5CAF" w:rsidRPr="00F601A7" w14:paraId="52C3E3D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D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33.057,55 </w:t>
            </w:r>
          </w:p>
        </w:tc>
      </w:tr>
      <w:tr w:rsidR="002E5CAF" w:rsidRPr="00F601A7" w14:paraId="52C3E3E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D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D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33.388,12 </w:t>
            </w:r>
          </w:p>
        </w:tc>
      </w:tr>
      <w:tr w:rsidR="002E5CAF" w:rsidRPr="00F601A7" w14:paraId="52C3E3E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E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E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33.722,00 </w:t>
            </w:r>
          </w:p>
        </w:tc>
      </w:tr>
      <w:tr w:rsidR="002E5CAF" w:rsidRPr="00F601A7" w14:paraId="52C3E3E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E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E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34.059,22 </w:t>
            </w:r>
          </w:p>
        </w:tc>
      </w:tr>
      <w:tr w:rsidR="002E5CAF" w:rsidRPr="00F601A7" w14:paraId="52C3E3E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E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E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34.399,81 </w:t>
            </w:r>
          </w:p>
        </w:tc>
      </w:tr>
      <w:tr w:rsidR="002E5CAF" w:rsidRPr="00F601A7" w14:paraId="52C3E3E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E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E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34.743,81 </w:t>
            </w:r>
          </w:p>
        </w:tc>
      </w:tr>
      <w:tr w:rsidR="002E5CAF" w:rsidRPr="00F601A7" w14:paraId="52C3E3E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E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E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35.091,25 </w:t>
            </w:r>
          </w:p>
        </w:tc>
      </w:tr>
      <w:tr w:rsidR="002E5CAF" w:rsidRPr="00F601A7" w14:paraId="52C3E3F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F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35.442,16 </w:t>
            </w:r>
          </w:p>
        </w:tc>
      </w:tr>
      <w:tr w:rsidR="002E5CAF" w:rsidRPr="00F601A7" w14:paraId="52C3E3F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F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35.796,58 </w:t>
            </w:r>
          </w:p>
        </w:tc>
      </w:tr>
      <w:tr w:rsidR="002E5CAF" w:rsidRPr="00F601A7" w14:paraId="52C3E3F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F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36.154,55 </w:t>
            </w:r>
          </w:p>
        </w:tc>
      </w:tr>
      <w:tr w:rsidR="002E5CAF" w:rsidRPr="00F601A7" w14:paraId="52C3E3F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F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36.516,10 </w:t>
            </w:r>
          </w:p>
        </w:tc>
      </w:tr>
      <w:tr w:rsidR="002E5CAF" w:rsidRPr="00F601A7" w14:paraId="52C3E3F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3F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36.881,26 </w:t>
            </w:r>
          </w:p>
        </w:tc>
      </w:tr>
      <w:tr w:rsidR="002E5CAF" w:rsidRPr="00F601A7" w14:paraId="52C3E40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3F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37.250,07 </w:t>
            </w:r>
          </w:p>
        </w:tc>
      </w:tr>
      <w:tr w:rsidR="002E5CAF" w:rsidRPr="00F601A7" w14:paraId="52C3E40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0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37.622,57 </w:t>
            </w:r>
          </w:p>
        </w:tc>
      </w:tr>
      <w:tr w:rsidR="002E5CAF" w:rsidRPr="00F601A7" w14:paraId="52C3E40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0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37.998,80 </w:t>
            </w:r>
          </w:p>
        </w:tc>
      </w:tr>
      <w:tr w:rsidR="002E5CAF" w:rsidRPr="00F601A7" w14:paraId="52C3E40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0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38.378,78 </w:t>
            </w:r>
          </w:p>
        </w:tc>
      </w:tr>
      <w:tr w:rsidR="002E5CAF" w:rsidRPr="00F601A7" w14:paraId="52C3E40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0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38.762,57 </w:t>
            </w:r>
          </w:p>
        </w:tc>
      </w:tr>
      <w:tr w:rsidR="002E5CAF" w:rsidRPr="00F601A7" w14:paraId="52C3E410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0E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0F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39.150,20 </w:t>
            </w:r>
          </w:p>
        </w:tc>
      </w:tr>
      <w:tr w:rsidR="002E5CAF" w:rsidRPr="00F601A7" w14:paraId="52C3E413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11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12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39.541,70 </w:t>
            </w:r>
          </w:p>
        </w:tc>
      </w:tr>
      <w:tr w:rsidR="002E5CAF" w:rsidRPr="00F601A7" w14:paraId="52C3E416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14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15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39.937,12 </w:t>
            </w:r>
          </w:p>
        </w:tc>
      </w:tr>
      <w:tr w:rsidR="002E5CAF" w:rsidRPr="00F601A7" w14:paraId="52C3E419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17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18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40.336,49 </w:t>
            </w:r>
          </w:p>
        </w:tc>
      </w:tr>
      <w:tr w:rsidR="002E5CAF" w:rsidRPr="00F601A7" w14:paraId="52C3E41C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1A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1B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40.739,85 </w:t>
            </w:r>
          </w:p>
        </w:tc>
      </w:tr>
      <w:tr w:rsidR="002E5CAF" w:rsidRPr="00F601A7" w14:paraId="52C3E41F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1D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1E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41.147,25 </w:t>
            </w:r>
          </w:p>
        </w:tc>
      </w:tr>
      <w:tr w:rsidR="002E5CAF" w:rsidRPr="00F601A7" w14:paraId="52C3E422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0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21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41.558,72 </w:t>
            </w:r>
          </w:p>
        </w:tc>
      </w:tr>
      <w:tr w:rsidR="002E5CAF" w:rsidRPr="00F601A7" w14:paraId="52C3E425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3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24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41.974,31 </w:t>
            </w:r>
          </w:p>
        </w:tc>
      </w:tr>
      <w:tr w:rsidR="002E5CAF" w:rsidRPr="00F601A7" w14:paraId="52C3E428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6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27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42.394,05 </w:t>
            </w:r>
          </w:p>
        </w:tc>
      </w:tr>
      <w:tr w:rsidR="002E5CAF" w:rsidRPr="00F601A7" w14:paraId="52C3E42B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9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2A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42.817,99 </w:t>
            </w:r>
          </w:p>
        </w:tc>
      </w:tr>
      <w:tr w:rsidR="002E5CAF" w:rsidRPr="00F601A7" w14:paraId="52C3E42E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C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2D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43.246,17 </w:t>
            </w:r>
          </w:p>
        </w:tc>
      </w:tr>
      <w:tr w:rsidR="002E5CAF" w:rsidRPr="00F601A7" w14:paraId="52C3E431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2F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30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43.678,64 </w:t>
            </w:r>
          </w:p>
        </w:tc>
      </w:tr>
      <w:tr w:rsidR="002E5CAF" w:rsidRPr="00F601A7" w14:paraId="52C3E434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32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33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44.115,42 </w:t>
            </w:r>
          </w:p>
        </w:tc>
      </w:tr>
      <w:tr w:rsidR="002E5CAF" w:rsidRPr="00F601A7" w14:paraId="52C3E437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35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36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44.556,58 </w:t>
            </w:r>
          </w:p>
        </w:tc>
      </w:tr>
      <w:tr w:rsidR="002E5CAF" w:rsidRPr="00F601A7" w14:paraId="52C3E43A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38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39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45.002,14 </w:t>
            </w:r>
          </w:p>
        </w:tc>
      </w:tr>
      <w:tr w:rsidR="002E5CAF" w:rsidRPr="00F601A7" w14:paraId="52C3E43D" w14:textId="77777777" w:rsidTr="00F601A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3B" w14:textId="77777777" w:rsidR="002E5CAF" w:rsidRPr="00F601A7" w:rsidRDefault="002E5CAF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E43C" w14:textId="77777777" w:rsidR="002E5CAF" w:rsidRPr="00F601A7" w:rsidRDefault="002E5CAF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45.452,16 </w:t>
            </w:r>
          </w:p>
        </w:tc>
      </w:tr>
    </w:tbl>
    <w:p w14:paraId="52C3E43E" w14:textId="77777777" w:rsidR="003F2576" w:rsidRPr="00B119B6" w:rsidRDefault="003F2576" w:rsidP="00B119B6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  <w:sectPr w:rsidR="003F2576" w:rsidRPr="00B119B6" w:rsidSect="00F601A7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43F" w14:textId="77777777" w:rsidR="003F2576" w:rsidRPr="00B119B6" w:rsidRDefault="003F2576" w:rsidP="00B119B6">
      <w:pPr>
        <w:spacing w:before="120" w:after="120"/>
        <w:rPr>
          <w:rFonts w:ascii="Calibri" w:hAnsi="Calibri"/>
          <w:b/>
          <w:bCs/>
          <w:sz w:val="22"/>
          <w:szCs w:val="22"/>
        </w:rPr>
        <w:sectPr w:rsidR="003F2576" w:rsidRPr="00B119B6" w:rsidSect="003F2576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440" w14:textId="77777777" w:rsidR="00A5085E" w:rsidRPr="00B119B6" w:rsidRDefault="00A5085E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lastRenderedPageBreak/>
        <w:t>TABELA II</w:t>
      </w:r>
    </w:p>
    <w:p w14:paraId="52C3E441" w14:textId="77777777" w:rsidR="00A5085E" w:rsidRPr="00B119B6" w:rsidRDefault="00A5085E" w:rsidP="00B119B6">
      <w:pPr>
        <w:spacing w:before="120" w:after="120"/>
        <w:jc w:val="center"/>
        <w:rPr>
          <w:rFonts w:ascii="Calibri" w:hAnsi="Calibri"/>
          <w:color w:val="000000"/>
          <w:sz w:val="22"/>
          <w:szCs w:val="22"/>
        </w:rPr>
        <w:sectPr w:rsidR="00A5085E" w:rsidRPr="00B119B6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F601A7" w:rsidRPr="00F601A7" w14:paraId="52C3E444" w14:textId="77777777" w:rsidTr="00F601A7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4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44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F601A7" w:rsidRPr="00F601A7" w14:paraId="52C3E44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4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4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13.107,94</w:t>
            </w:r>
          </w:p>
        </w:tc>
      </w:tr>
      <w:tr w:rsidR="00F601A7" w:rsidRPr="00F601A7" w14:paraId="52C3E44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4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4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13.239,02</w:t>
            </w:r>
          </w:p>
        </w:tc>
      </w:tr>
      <w:tr w:rsidR="00F601A7" w:rsidRPr="00F601A7" w14:paraId="52C3E44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4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4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13.371,41</w:t>
            </w:r>
          </w:p>
        </w:tc>
      </w:tr>
      <w:tr w:rsidR="00F601A7" w:rsidRPr="00F601A7" w14:paraId="52C3E45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4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4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13.505,13</w:t>
            </w:r>
          </w:p>
        </w:tc>
      </w:tr>
      <w:tr w:rsidR="00F601A7" w:rsidRPr="00F601A7" w14:paraId="52C3E45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5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5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13.640,18</w:t>
            </w:r>
          </w:p>
        </w:tc>
      </w:tr>
      <w:tr w:rsidR="00F601A7" w:rsidRPr="00F601A7" w14:paraId="52C3E45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5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5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13.776,58</w:t>
            </w:r>
          </w:p>
        </w:tc>
      </w:tr>
      <w:tr w:rsidR="00F601A7" w:rsidRPr="00F601A7" w14:paraId="52C3E45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5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5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13.914,34</w:t>
            </w:r>
          </w:p>
        </w:tc>
      </w:tr>
      <w:tr w:rsidR="00F601A7" w:rsidRPr="00F601A7" w14:paraId="52C3E45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5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5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14.053,49</w:t>
            </w:r>
          </w:p>
        </w:tc>
      </w:tr>
      <w:tr w:rsidR="00F601A7" w:rsidRPr="00F601A7" w14:paraId="52C3E45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5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5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14.194,02</w:t>
            </w:r>
          </w:p>
        </w:tc>
      </w:tr>
      <w:tr w:rsidR="00F601A7" w:rsidRPr="00F601A7" w14:paraId="52C3E46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6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14.335,96</w:t>
            </w:r>
          </w:p>
        </w:tc>
      </w:tr>
      <w:tr w:rsidR="00F601A7" w:rsidRPr="00F601A7" w14:paraId="52C3E46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6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14.479,32</w:t>
            </w:r>
          </w:p>
        </w:tc>
      </w:tr>
      <w:tr w:rsidR="00F601A7" w:rsidRPr="00F601A7" w14:paraId="52C3E46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6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14.624,12</w:t>
            </w:r>
          </w:p>
        </w:tc>
      </w:tr>
      <w:tr w:rsidR="00F601A7" w:rsidRPr="00F601A7" w14:paraId="52C3E46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6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14.770,36</w:t>
            </w:r>
          </w:p>
        </w:tc>
      </w:tr>
      <w:tr w:rsidR="00F601A7" w:rsidRPr="00F601A7" w14:paraId="52C3E46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6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14.918,06</w:t>
            </w:r>
          </w:p>
        </w:tc>
      </w:tr>
      <w:tr w:rsidR="00F601A7" w:rsidRPr="00F601A7" w14:paraId="52C3E47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6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15.067,24</w:t>
            </w:r>
          </w:p>
        </w:tc>
      </w:tr>
      <w:tr w:rsidR="00F601A7" w:rsidRPr="00F601A7" w14:paraId="52C3E47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7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15.217,91</w:t>
            </w:r>
          </w:p>
        </w:tc>
      </w:tr>
      <w:tr w:rsidR="00F601A7" w:rsidRPr="00F601A7" w14:paraId="52C3E47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7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15.370,09</w:t>
            </w:r>
          </w:p>
        </w:tc>
      </w:tr>
      <w:tr w:rsidR="00F601A7" w:rsidRPr="00F601A7" w14:paraId="52C3E47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7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15.523,79</w:t>
            </w:r>
          </w:p>
        </w:tc>
      </w:tr>
      <w:tr w:rsidR="00F601A7" w:rsidRPr="00F601A7" w14:paraId="52C3E47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7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15.679,03</w:t>
            </w:r>
          </w:p>
        </w:tc>
      </w:tr>
      <w:tr w:rsidR="00F601A7" w:rsidRPr="00F601A7" w14:paraId="52C3E48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7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7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15.835,82</w:t>
            </w:r>
          </w:p>
        </w:tc>
      </w:tr>
      <w:tr w:rsidR="00F601A7" w:rsidRPr="00F601A7" w14:paraId="52C3E48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8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8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15.994,18</w:t>
            </w:r>
          </w:p>
        </w:tc>
      </w:tr>
      <w:tr w:rsidR="00F601A7" w:rsidRPr="00F601A7" w14:paraId="52C3E48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8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8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16.154,12</w:t>
            </w:r>
          </w:p>
        </w:tc>
      </w:tr>
      <w:tr w:rsidR="00F601A7" w:rsidRPr="00F601A7" w14:paraId="52C3E48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8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8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16.315,66</w:t>
            </w:r>
          </w:p>
        </w:tc>
      </w:tr>
      <w:tr w:rsidR="00F601A7" w:rsidRPr="00F601A7" w14:paraId="52C3E48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8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8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16.478,82</w:t>
            </w:r>
          </w:p>
        </w:tc>
      </w:tr>
      <w:tr w:rsidR="00F601A7" w:rsidRPr="00F601A7" w14:paraId="52C3E48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8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8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16.643,61</w:t>
            </w:r>
          </w:p>
        </w:tc>
      </w:tr>
      <w:tr w:rsidR="00F601A7" w:rsidRPr="00F601A7" w14:paraId="52C3E49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9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16.810,04</w:t>
            </w:r>
          </w:p>
        </w:tc>
      </w:tr>
      <w:tr w:rsidR="00F601A7" w:rsidRPr="00F601A7" w14:paraId="52C3E49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9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16.978,14</w:t>
            </w:r>
          </w:p>
        </w:tc>
      </w:tr>
      <w:tr w:rsidR="00F601A7" w:rsidRPr="00F601A7" w14:paraId="52C3E49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9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17.147,93</w:t>
            </w:r>
          </w:p>
        </w:tc>
      </w:tr>
      <w:tr w:rsidR="00F601A7" w:rsidRPr="00F601A7" w14:paraId="52C3E49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9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17.319,41</w:t>
            </w:r>
          </w:p>
        </w:tc>
      </w:tr>
      <w:tr w:rsidR="00F601A7" w:rsidRPr="00F601A7" w14:paraId="52C3E49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9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17.492,60</w:t>
            </w:r>
          </w:p>
        </w:tc>
      </w:tr>
      <w:tr w:rsidR="00F601A7" w:rsidRPr="00F601A7" w14:paraId="52C3E4A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9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17.667,53</w:t>
            </w:r>
          </w:p>
        </w:tc>
      </w:tr>
      <w:tr w:rsidR="00F601A7" w:rsidRPr="00F601A7" w14:paraId="52C3E4A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A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17.844,20</w:t>
            </w:r>
          </w:p>
        </w:tc>
      </w:tr>
      <w:tr w:rsidR="00F601A7" w:rsidRPr="00F601A7" w14:paraId="52C3E4A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A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18.022,64</w:t>
            </w:r>
          </w:p>
        </w:tc>
      </w:tr>
      <w:tr w:rsidR="00F601A7" w:rsidRPr="00F601A7" w14:paraId="52C3E4A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A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18.202,87</w:t>
            </w:r>
          </w:p>
        </w:tc>
      </w:tr>
      <w:tr w:rsidR="00F601A7" w:rsidRPr="00F601A7" w14:paraId="52C3E4A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A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18.384,90</w:t>
            </w:r>
          </w:p>
        </w:tc>
      </w:tr>
      <w:tr w:rsidR="00F601A7" w:rsidRPr="00F601A7" w14:paraId="52C3E4B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A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A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18.568,75</w:t>
            </w:r>
          </w:p>
        </w:tc>
      </w:tr>
      <w:tr w:rsidR="00F601A7" w:rsidRPr="00F601A7" w14:paraId="52C3E4B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B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B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18.754,43</w:t>
            </w:r>
          </w:p>
        </w:tc>
      </w:tr>
      <w:tr w:rsidR="00F601A7" w:rsidRPr="00F601A7" w14:paraId="52C3E4B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B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B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18.941,98</w:t>
            </w:r>
          </w:p>
        </w:tc>
      </w:tr>
      <w:tr w:rsidR="00F601A7" w:rsidRPr="00F601A7" w14:paraId="52C3E4B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B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B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19.131,40</w:t>
            </w:r>
          </w:p>
        </w:tc>
      </w:tr>
      <w:tr w:rsidR="00F601A7" w:rsidRPr="00F601A7" w14:paraId="52C3E4B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B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B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19.322,71</w:t>
            </w:r>
          </w:p>
        </w:tc>
      </w:tr>
      <w:tr w:rsidR="00F601A7" w:rsidRPr="00F601A7" w14:paraId="52C3E4B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B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B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19.515,94</w:t>
            </w:r>
          </w:p>
        </w:tc>
      </w:tr>
      <w:tr w:rsidR="00F601A7" w:rsidRPr="00F601A7" w14:paraId="52C3E4C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C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19.711,10</w:t>
            </w:r>
          </w:p>
        </w:tc>
      </w:tr>
      <w:tr w:rsidR="00F601A7" w:rsidRPr="00F601A7" w14:paraId="52C3E4C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C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19.908,21</w:t>
            </w:r>
          </w:p>
        </w:tc>
      </w:tr>
      <w:tr w:rsidR="00F601A7" w:rsidRPr="00F601A7" w14:paraId="52C3E4C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C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20.107,29</w:t>
            </w:r>
          </w:p>
        </w:tc>
      </w:tr>
      <w:tr w:rsidR="00F601A7" w:rsidRPr="00F601A7" w14:paraId="52C3E4C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C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20.308,37</w:t>
            </w:r>
          </w:p>
        </w:tc>
      </w:tr>
      <w:tr w:rsidR="00F601A7" w:rsidRPr="00F601A7" w14:paraId="52C3E4C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C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20.511,45</w:t>
            </w:r>
          </w:p>
        </w:tc>
      </w:tr>
      <w:tr w:rsidR="00F601A7" w:rsidRPr="00F601A7" w14:paraId="52C3E4D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C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20.716,56</w:t>
            </w:r>
          </w:p>
        </w:tc>
      </w:tr>
      <w:tr w:rsidR="00F601A7" w:rsidRPr="00F601A7" w14:paraId="52C3E4D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D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20.923,73</w:t>
            </w:r>
          </w:p>
        </w:tc>
      </w:tr>
      <w:tr w:rsidR="00F601A7" w:rsidRPr="00F601A7" w14:paraId="52C3E4D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D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21.132,97</w:t>
            </w:r>
          </w:p>
        </w:tc>
      </w:tr>
      <w:tr w:rsidR="00F601A7" w:rsidRPr="00F601A7" w14:paraId="52C3E4D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D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21.344,30</w:t>
            </w:r>
          </w:p>
        </w:tc>
      </w:tr>
      <w:tr w:rsidR="00F601A7" w:rsidRPr="00F601A7" w14:paraId="52C3E4D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D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21.557,74</w:t>
            </w:r>
          </w:p>
        </w:tc>
      </w:tr>
      <w:tr w:rsidR="00F601A7" w:rsidRPr="00F601A7" w14:paraId="52C3E4E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D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D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21.773,32</w:t>
            </w:r>
          </w:p>
        </w:tc>
      </w:tr>
      <w:tr w:rsidR="00F601A7" w:rsidRPr="00F601A7" w14:paraId="52C3E4E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E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E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21.991,05</w:t>
            </w:r>
          </w:p>
        </w:tc>
      </w:tr>
      <w:tr w:rsidR="00F601A7" w:rsidRPr="00F601A7" w14:paraId="52C3E4E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E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E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22.210,96</w:t>
            </w:r>
          </w:p>
        </w:tc>
      </w:tr>
      <w:tr w:rsidR="00F601A7" w:rsidRPr="00F601A7" w14:paraId="52C3E4E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E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E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22.433,07</w:t>
            </w:r>
          </w:p>
        </w:tc>
      </w:tr>
      <w:tr w:rsidR="00F601A7" w:rsidRPr="00F601A7" w14:paraId="52C3E4E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E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E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22.657,40</w:t>
            </w:r>
          </w:p>
        </w:tc>
      </w:tr>
      <w:tr w:rsidR="00F601A7" w:rsidRPr="00F601A7" w14:paraId="52C3E4E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E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E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22.883,97</w:t>
            </w:r>
          </w:p>
        </w:tc>
      </w:tr>
      <w:tr w:rsidR="00F601A7" w:rsidRPr="00F601A7" w14:paraId="52C3E4F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F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23.112,81</w:t>
            </w:r>
          </w:p>
        </w:tc>
      </w:tr>
      <w:tr w:rsidR="00F601A7" w:rsidRPr="00F601A7" w14:paraId="52C3E4F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F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23.343,94</w:t>
            </w:r>
          </w:p>
        </w:tc>
      </w:tr>
      <w:tr w:rsidR="00F601A7" w:rsidRPr="00F601A7" w14:paraId="52C3E4F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F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23.577,38</w:t>
            </w:r>
          </w:p>
        </w:tc>
      </w:tr>
      <w:tr w:rsidR="00F601A7" w:rsidRPr="00F601A7" w14:paraId="52C3E4F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F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23.813,16</w:t>
            </w:r>
          </w:p>
        </w:tc>
      </w:tr>
      <w:tr w:rsidR="00F601A7" w:rsidRPr="00F601A7" w14:paraId="52C3E4F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4F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24.051,29</w:t>
            </w:r>
          </w:p>
        </w:tc>
      </w:tr>
      <w:tr w:rsidR="00F601A7" w:rsidRPr="00F601A7" w14:paraId="52C3E50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4F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24.291,80</w:t>
            </w:r>
          </w:p>
        </w:tc>
      </w:tr>
      <w:tr w:rsidR="00F601A7" w:rsidRPr="00F601A7" w14:paraId="52C3E50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0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24.534,72</w:t>
            </w:r>
          </w:p>
        </w:tc>
      </w:tr>
      <w:tr w:rsidR="00F601A7" w:rsidRPr="00F601A7" w14:paraId="52C3E50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0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24.780,06</w:t>
            </w:r>
          </w:p>
        </w:tc>
      </w:tr>
      <w:tr w:rsidR="00F601A7" w:rsidRPr="00F601A7" w14:paraId="52C3E50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0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25.027,87</w:t>
            </w:r>
          </w:p>
        </w:tc>
      </w:tr>
      <w:tr w:rsidR="00F601A7" w:rsidRPr="00F601A7" w14:paraId="52C3E50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0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25.278,14</w:t>
            </w:r>
          </w:p>
        </w:tc>
      </w:tr>
      <w:tr w:rsidR="00F601A7" w:rsidRPr="00F601A7" w14:paraId="52C3E51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0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0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25.530,93</w:t>
            </w:r>
          </w:p>
        </w:tc>
      </w:tr>
      <w:tr w:rsidR="00F601A7" w:rsidRPr="00F601A7" w14:paraId="52C3E51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1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1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25.786,23</w:t>
            </w:r>
          </w:p>
        </w:tc>
      </w:tr>
      <w:tr w:rsidR="00F601A7" w:rsidRPr="00F601A7" w14:paraId="52C3E51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1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1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26.044,10</w:t>
            </w:r>
          </w:p>
        </w:tc>
      </w:tr>
      <w:tr w:rsidR="00F601A7" w:rsidRPr="00F601A7" w14:paraId="52C3E51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1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1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26.304,54</w:t>
            </w:r>
          </w:p>
        </w:tc>
      </w:tr>
      <w:tr w:rsidR="00F601A7" w:rsidRPr="00F601A7" w14:paraId="52C3E51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1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1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26.567,58</w:t>
            </w:r>
          </w:p>
        </w:tc>
      </w:tr>
      <w:tr w:rsidR="00F601A7" w:rsidRPr="00F601A7" w14:paraId="52C3E51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1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1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26.833,26</w:t>
            </w:r>
          </w:p>
        </w:tc>
      </w:tr>
      <w:tr w:rsidR="00F601A7" w:rsidRPr="00F601A7" w14:paraId="52C3E52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2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27.101,59</w:t>
            </w:r>
          </w:p>
        </w:tc>
      </w:tr>
      <w:tr w:rsidR="00F601A7" w:rsidRPr="00F601A7" w14:paraId="52C3E52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2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27.372,61</w:t>
            </w:r>
          </w:p>
        </w:tc>
      </w:tr>
      <w:tr w:rsidR="00F601A7" w:rsidRPr="00F601A7" w14:paraId="52C3E52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2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27.646,33</w:t>
            </w:r>
          </w:p>
        </w:tc>
      </w:tr>
      <w:tr w:rsidR="00F601A7" w:rsidRPr="00F601A7" w14:paraId="52C3E52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2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27.922,80</w:t>
            </w:r>
          </w:p>
        </w:tc>
      </w:tr>
      <w:tr w:rsidR="00F601A7" w:rsidRPr="00F601A7" w14:paraId="52C3E52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2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28.202,03</w:t>
            </w:r>
          </w:p>
        </w:tc>
      </w:tr>
      <w:tr w:rsidR="00F601A7" w:rsidRPr="00F601A7" w14:paraId="52C3E53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2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28.484,05</w:t>
            </w:r>
          </w:p>
        </w:tc>
      </w:tr>
      <w:tr w:rsidR="00F601A7" w:rsidRPr="00F601A7" w14:paraId="52C3E53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3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28.768,89</w:t>
            </w:r>
          </w:p>
        </w:tc>
      </w:tr>
      <w:tr w:rsidR="00F601A7" w:rsidRPr="00F601A7" w14:paraId="52C3E53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3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29.056,57</w:t>
            </w:r>
          </w:p>
        </w:tc>
      </w:tr>
      <w:tr w:rsidR="00F601A7" w:rsidRPr="00F601A7" w14:paraId="52C3E53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3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29.347,14</w:t>
            </w:r>
          </w:p>
        </w:tc>
      </w:tr>
      <w:tr w:rsidR="00F601A7" w:rsidRPr="00F601A7" w14:paraId="52C3E53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3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29.640,61</w:t>
            </w:r>
          </w:p>
        </w:tc>
      </w:tr>
      <w:tr w:rsidR="00F601A7" w:rsidRPr="00F601A7" w14:paraId="52C3E54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3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3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29.937,02</w:t>
            </w:r>
          </w:p>
        </w:tc>
      </w:tr>
      <w:tr w:rsidR="00F601A7" w:rsidRPr="00F601A7" w14:paraId="52C3E54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4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4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30.236,39</w:t>
            </w:r>
          </w:p>
        </w:tc>
      </w:tr>
      <w:tr w:rsidR="00F601A7" w:rsidRPr="00F601A7" w14:paraId="52C3E54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4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4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30.538,75</w:t>
            </w:r>
          </w:p>
        </w:tc>
      </w:tr>
      <w:tr w:rsidR="00F601A7" w:rsidRPr="00F601A7" w14:paraId="52C3E54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4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4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30.844,14</w:t>
            </w:r>
          </w:p>
        </w:tc>
      </w:tr>
      <w:tr w:rsidR="00F601A7" w:rsidRPr="00F601A7" w14:paraId="52C3E54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4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4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31.152,58</w:t>
            </w:r>
          </w:p>
        </w:tc>
      </w:tr>
      <w:tr w:rsidR="00F601A7" w:rsidRPr="00F601A7" w14:paraId="52C3E54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4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4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31.464,11</w:t>
            </w:r>
          </w:p>
        </w:tc>
      </w:tr>
      <w:tr w:rsidR="00F601A7" w:rsidRPr="00F601A7" w14:paraId="52C3E55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5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31.778,75</w:t>
            </w:r>
          </w:p>
        </w:tc>
      </w:tr>
      <w:tr w:rsidR="00F601A7" w:rsidRPr="00F601A7" w14:paraId="52C3E55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5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32.096,54</w:t>
            </w:r>
          </w:p>
        </w:tc>
      </w:tr>
      <w:tr w:rsidR="00F601A7" w:rsidRPr="00F601A7" w14:paraId="52C3E55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5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32.417,50</w:t>
            </w:r>
          </w:p>
        </w:tc>
      </w:tr>
      <w:tr w:rsidR="00F601A7" w:rsidRPr="00F601A7" w14:paraId="52C3E55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5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32.741,68</w:t>
            </w:r>
          </w:p>
        </w:tc>
      </w:tr>
      <w:tr w:rsidR="00F601A7" w:rsidRPr="00F601A7" w14:paraId="52C3E55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5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33.069,09</w:t>
            </w:r>
          </w:p>
        </w:tc>
      </w:tr>
      <w:tr w:rsidR="00F601A7" w:rsidRPr="00F601A7" w14:paraId="52C3E56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5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33.399,78</w:t>
            </w:r>
          </w:p>
        </w:tc>
      </w:tr>
      <w:tr w:rsidR="00F601A7" w:rsidRPr="00F601A7" w14:paraId="52C3E56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6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33.733,78</w:t>
            </w:r>
          </w:p>
        </w:tc>
      </w:tr>
      <w:tr w:rsidR="00F601A7" w:rsidRPr="00F601A7" w14:paraId="52C3E56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6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34.071,12</w:t>
            </w:r>
          </w:p>
        </w:tc>
      </w:tr>
      <w:tr w:rsidR="00F601A7" w:rsidRPr="00F601A7" w14:paraId="52C3E56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6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34.411,83</w:t>
            </w:r>
          </w:p>
        </w:tc>
      </w:tr>
      <w:tr w:rsidR="00F601A7" w:rsidRPr="00F601A7" w14:paraId="52C3E56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6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34.755,95</w:t>
            </w:r>
          </w:p>
        </w:tc>
      </w:tr>
      <w:tr w:rsidR="00F601A7" w:rsidRPr="00F601A7" w14:paraId="52C3E57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6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6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35.103,51</w:t>
            </w:r>
          </w:p>
        </w:tc>
      </w:tr>
      <w:tr w:rsidR="00F601A7" w:rsidRPr="00F601A7" w14:paraId="52C3E57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7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7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35.454,54</w:t>
            </w:r>
          </w:p>
        </w:tc>
      </w:tr>
      <w:tr w:rsidR="00F601A7" w:rsidRPr="00F601A7" w14:paraId="52C3E57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7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7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35.809,09</w:t>
            </w:r>
          </w:p>
        </w:tc>
      </w:tr>
      <w:tr w:rsidR="00F601A7" w:rsidRPr="00F601A7" w14:paraId="52C3E57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7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7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36.167,18</w:t>
            </w:r>
          </w:p>
        </w:tc>
      </w:tr>
      <w:tr w:rsidR="00F601A7" w:rsidRPr="00F601A7" w14:paraId="52C3E57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7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7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36.528,85</w:t>
            </w:r>
          </w:p>
        </w:tc>
      </w:tr>
      <w:tr w:rsidR="00F601A7" w:rsidRPr="00F601A7" w14:paraId="52C3E57F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7D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7E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36.894,14</w:t>
            </w:r>
          </w:p>
        </w:tc>
      </w:tr>
      <w:tr w:rsidR="00F601A7" w:rsidRPr="00F601A7" w14:paraId="52C3E582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0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81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37.263,08</w:t>
            </w:r>
          </w:p>
        </w:tc>
      </w:tr>
      <w:tr w:rsidR="00F601A7" w:rsidRPr="00F601A7" w14:paraId="52C3E585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3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84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37.635,71</w:t>
            </w:r>
          </w:p>
        </w:tc>
      </w:tr>
      <w:tr w:rsidR="00F601A7" w:rsidRPr="00F601A7" w14:paraId="52C3E588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6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87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38.012,07</w:t>
            </w:r>
          </w:p>
        </w:tc>
      </w:tr>
      <w:tr w:rsidR="00F601A7" w:rsidRPr="00F601A7" w14:paraId="52C3E58B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9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8A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38.392,19</w:t>
            </w:r>
          </w:p>
        </w:tc>
      </w:tr>
      <w:tr w:rsidR="00F601A7" w:rsidRPr="00F601A7" w14:paraId="52C3E58E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C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8D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38.776,11</w:t>
            </w:r>
          </w:p>
        </w:tc>
      </w:tr>
      <w:tr w:rsidR="00F601A7" w:rsidRPr="00F601A7" w14:paraId="52C3E591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8F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0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39.163,87</w:t>
            </w:r>
          </w:p>
        </w:tc>
      </w:tr>
      <w:tr w:rsidR="00F601A7" w:rsidRPr="00F601A7" w14:paraId="52C3E594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92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3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39.555,51</w:t>
            </w:r>
          </w:p>
        </w:tc>
      </w:tr>
      <w:tr w:rsidR="00F601A7" w:rsidRPr="00F601A7" w14:paraId="52C3E597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95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6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39.951,07</w:t>
            </w:r>
          </w:p>
        </w:tc>
      </w:tr>
      <w:tr w:rsidR="00F601A7" w:rsidRPr="00F601A7" w14:paraId="52C3E59A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98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9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40.350,58</w:t>
            </w:r>
          </w:p>
        </w:tc>
      </w:tr>
      <w:tr w:rsidR="00F601A7" w:rsidRPr="00F601A7" w14:paraId="52C3E59D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9B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C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40.754,08</w:t>
            </w:r>
          </w:p>
        </w:tc>
      </w:tr>
      <w:tr w:rsidR="00F601A7" w:rsidRPr="00F601A7" w14:paraId="52C3E5A0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9E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9F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41.161,62</w:t>
            </w:r>
          </w:p>
        </w:tc>
      </w:tr>
      <w:tr w:rsidR="00F601A7" w:rsidRPr="00F601A7" w14:paraId="52C3E5A3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A1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A2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41.573,24</w:t>
            </w:r>
          </w:p>
        </w:tc>
      </w:tr>
      <w:tr w:rsidR="00F601A7" w:rsidRPr="00F601A7" w14:paraId="52C3E5A6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A4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A5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41.988,97</w:t>
            </w:r>
          </w:p>
        </w:tc>
      </w:tr>
      <w:tr w:rsidR="00F601A7" w:rsidRPr="00F601A7" w14:paraId="52C3E5A9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A7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A8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42.408,86</w:t>
            </w:r>
          </w:p>
        </w:tc>
      </w:tr>
      <w:tr w:rsidR="00F601A7" w:rsidRPr="00F601A7" w14:paraId="52C3E5AC" w14:textId="77777777" w:rsidTr="00F601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AA" w14:textId="77777777" w:rsidR="00F601A7" w:rsidRPr="00F601A7" w:rsidRDefault="00F601A7" w:rsidP="00C109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AB" w14:textId="77777777" w:rsidR="00F601A7" w:rsidRPr="00F601A7" w:rsidRDefault="00F601A7" w:rsidP="00C109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01A7">
              <w:rPr>
                <w:rFonts w:asciiTheme="minorHAnsi" w:hAnsiTheme="minorHAnsi"/>
                <w:color w:val="000000"/>
                <w:sz w:val="22"/>
                <w:szCs w:val="22"/>
              </w:rPr>
              <w:t>42.832,95</w:t>
            </w:r>
          </w:p>
        </w:tc>
      </w:tr>
    </w:tbl>
    <w:p w14:paraId="52C3E5AD" w14:textId="77777777" w:rsidR="00A5085E" w:rsidRPr="00B119B6" w:rsidRDefault="00A5085E" w:rsidP="00F601A7">
      <w:pPr>
        <w:spacing w:before="120" w:after="120"/>
        <w:rPr>
          <w:rFonts w:ascii="Calibri" w:hAnsi="Calibri" w:cs="Calibri"/>
          <w:sz w:val="22"/>
          <w:szCs w:val="22"/>
        </w:rPr>
        <w:sectPr w:rsidR="00A5085E" w:rsidRPr="00B119B6" w:rsidSect="00F601A7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5AF" w14:textId="77777777" w:rsidR="00446E0E" w:rsidRPr="00B119B6" w:rsidRDefault="00446E0E" w:rsidP="00983608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lastRenderedPageBreak/>
        <w:t>TABELA III</w:t>
      </w:r>
    </w:p>
    <w:p w14:paraId="52C3E5B0" w14:textId="77777777" w:rsidR="00592EB7" w:rsidRDefault="00592EB7" w:rsidP="00592EB7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592EB7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592EB7" w:rsidRPr="00592EB7" w14:paraId="52C3E5B3" w14:textId="77777777" w:rsidTr="00592EB7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B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5B2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592EB7" w:rsidRPr="00592EB7" w14:paraId="52C3E5B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B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B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3.440,42</w:t>
            </w:r>
          </w:p>
        </w:tc>
      </w:tr>
      <w:tr w:rsidR="00592EB7" w:rsidRPr="00592EB7" w14:paraId="52C3E5B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B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B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3.474,83</w:t>
            </w:r>
          </w:p>
        </w:tc>
      </w:tr>
      <w:tr w:rsidR="00592EB7" w:rsidRPr="00592EB7" w14:paraId="52C3E5B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B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B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3.509,58</w:t>
            </w:r>
          </w:p>
        </w:tc>
      </w:tr>
      <w:tr w:rsidR="00592EB7" w:rsidRPr="00592EB7" w14:paraId="52C3E5B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B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B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3.544,67</w:t>
            </w:r>
          </w:p>
        </w:tc>
      </w:tr>
      <w:tr w:rsidR="00592EB7" w:rsidRPr="00592EB7" w14:paraId="52C3E5C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C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3.580,12</w:t>
            </w:r>
          </w:p>
        </w:tc>
      </w:tr>
      <w:tr w:rsidR="00592EB7" w:rsidRPr="00592EB7" w14:paraId="52C3E5C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C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3.615,92</w:t>
            </w:r>
          </w:p>
        </w:tc>
      </w:tr>
      <w:tr w:rsidR="00592EB7" w:rsidRPr="00592EB7" w14:paraId="52C3E5C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C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3.652,08</w:t>
            </w:r>
          </w:p>
        </w:tc>
      </w:tr>
      <w:tr w:rsidR="00592EB7" w:rsidRPr="00592EB7" w14:paraId="52C3E5C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C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3.688,60</w:t>
            </w:r>
          </w:p>
        </w:tc>
      </w:tr>
      <w:tr w:rsidR="00592EB7" w:rsidRPr="00592EB7" w14:paraId="52C3E5C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C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3.725,49</w:t>
            </w:r>
          </w:p>
        </w:tc>
      </w:tr>
      <w:tr w:rsidR="00592EB7" w:rsidRPr="00592EB7" w14:paraId="52C3E5D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C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3.762,74</w:t>
            </w:r>
          </w:p>
        </w:tc>
      </w:tr>
      <w:tr w:rsidR="00592EB7" w:rsidRPr="00592EB7" w14:paraId="52C3E5D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D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3.800,37</w:t>
            </w:r>
          </w:p>
        </w:tc>
      </w:tr>
      <w:tr w:rsidR="00592EB7" w:rsidRPr="00592EB7" w14:paraId="52C3E5D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D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3.838,37</w:t>
            </w:r>
          </w:p>
        </w:tc>
      </w:tr>
      <w:tr w:rsidR="00592EB7" w:rsidRPr="00592EB7" w14:paraId="52C3E5D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D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3.876,76</w:t>
            </w:r>
          </w:p>
        </w:tc>
      </w:tr>
      <w:tr w:rsidR="00592EB7" w:rsidRPr="00592EB7" w14:paraId="52C3E5D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D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3.915,52</w:t>
            </w:r>
          </w:p>
        </w:tc>
      </w:tr>
      <w:tr w:rsidR="00592EB7" w:rsidRPr="00592EB7" w14:paraId="52C3E5E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D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D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3.954,68</w:t>
            </w:r>
          </w:p>
        </w:tc>
      </w:tr>
      <w:tr w:rsidR="00592EB7" w:rsidRPr="00592EB7" w14:paraId="52C3E5E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E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E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3.994,23</w:t>
            </w:r>
          </w:p>
        </w:tc>
      </w:tr>
      <w:tr w:rsidR="00592EB7" w:rsidRPr="00592EB7" w14:paraId="52C3E5E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E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E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4.034,17</w:t>
            </w:r>
          </w:p>
        </w:tc>
      </w:tr>
      <w:tr w:rsidR="00592EB7" w:rsidRPr="00592EB7" w14:paraId="52C3E5E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E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E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4.074,51</w:t>
            </w:r>
          </w:p>
        </w:tc>
      </w:tr>
      <w:tr w:rsidR="00592EB7" w:rsidRPr="00592EB7" w14:paraId="52C3E5E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E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E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4.115,26</w:t>
            </w:r>
          </w:p>
        </w:tc>
      </w:tr>
      <w:tr w:rsidR="00592EB7" w:rsidRPr="00592EB7" w14:paraId="52C3E5E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E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E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4.156,41</w:t>
            </w:r>
          </w:p>
        </w:tc>
      </w:tr>
      <w:tr w:rsidR="00592EB7" w:rsidRPr="00592EB7" w14:paraId="52C3E5F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F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4.197,97</w:t>
            </w:r>
          </w:p>
        </w:tc>
      </w:tr>
      <w:tr w:rsidR="00592EB7" w:rsidRPr="00592EB7" w14:paraId="52C3E5F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F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4.239,95</w:t>
            </w:r>
          </w:p>
        </w:tc>
      </w:tr>
      <w:tr w:rsidR="00592EB7" w:rsidRPr="00592EB7" w14:paraId="52C3E5F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F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4.282,35</w:t>
            </w:r>
          </w:p>
        </w:tc>
      </w:tr>
      <w:tr w:rsidR="00592EB7" w:rsidRPr="00592EB7" w14:paraId="52C3E5F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F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4.325,17</w:t>
            </w:r>
          </w:p>
        </w:tc>
      </w:tr>
      <w:tr w:rsidR="00592EB7" w:rsidRPr="00592EB7" w14:paraId="52C3E5F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5F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4.368,43</w:t>
            </w:r>
          </w:p>
        </w:tc>
      </w:tr>
      <w:tr w:rsidR="00592EB7" w:rsidRPr="00592EB7" w14:paraId="52C3E60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5F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4.412,11</w:t>
            </w:r>
          </w:p>
        </w:tc>
      </w:tr>
      <w:tr w:rsidR="00592EB7" w:rsidRPr="00592EB7" w14:paraId="52C3E60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0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4.456,23</w:t>
            </w:r>
          </w:p>
        </w:tc>
      </w:tr>
      <w:tr w:rsidR="00592EB7" w:rsidRPr="00592EB7" w14:paraId="52C3E60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0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4.500,79</w:t>
            </w:r>
          </w:p>
        </w:tc>
      </w:tr>
      <w:tr w:rsidR="00592EB7" w:rsidRPr="00592EB7" w14:paraId="52C3E60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0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4.545,80</w:t>
            </w:r>
          </w:p>
        </w:tc>
      </w:tr>
      <w:tr w:rsidR="00592EB7" w:rsidRPr="00592EB7" w14:paraId="52C3E60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0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4.591,26</w:t>
            </w:r>
          </w:p>
        </w:tc>
      </w:tr>
      <w:tr w:rsidR="00592EB7" w:rsidRPr="00592EB7" w14:paraId="52C3E61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0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0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4.637,17</w:t>
            </w:r>
          </w:p>
        </w:tc>
      </w:tr>
      <w:tr w:rsidR="00592EB7" w:rsidRPr="00592EB7" w14:paraId="52C3E61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1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1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4.683,54</w:t>
            </w:r>
          </w:p>
        </w:tc>
      </w:tr>
      <w:tr w:rsidR="00592EB7" w:rsidRPr="00592EB7" w14:paraId="52C3E61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1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1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4.730,38</w:t>
            </w:r>
          </w:p>
        </w:tc>
      </w:tr>
      <w:tr w:rsidR="00592EB7" w:rsidRPr="00592EB7" w14:paraId="52C3E61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1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1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4.777,68</w:t>
            </w:r>
          </w:p>
        </w:tc>
      </w:tr>
      <w:tr w:rsidR="00592EB7" w:rsidRPr="00592EB7" w14:paraId="52C3E61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1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1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4.825,46</w:t>
            </w:r>
          </w:p>
        </w:tc>
      </w:tr>
      <w:tr w:rsidR="00592EB7" w:rsidRPr="00592EB7" w14:paraId="52C3E61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1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1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4.873,71</w:t>
            </w:r>
          </w:p>
        </w:tc>
      </w:tr>
      <w:tr w:rsidR="00592EB7" w:rsidRPr="00592EB7" w14:paraId="52C3E62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2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4.922,45</w:t>
            </w:r>
          </w:p>
        </w:tc>
      </w:tr>
      <w:tr w:rsidR="00592EB7" w:rsidRPr="00592EB7" w14:paraId="52C3E62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2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4.971,68</w:t>
            </w:r>
          </w:p>
        </w:tc>
      </w:tr>
      <w:tr w:rsidR="00592EB7" w:rsidRPr="00592EB7" w14:paraId="52C3E62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2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5.021,39</w:t>
            </w:r>
          </w:p>
        </w:tc>
      </w:tr>
      <w:tr w:rsidR="00592EB7" w:rsidRPr="00592EB7" w14:paraId="52C3E62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2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5.071,61</w:t>
            </w:r>
          </w:p>
        </w:tc>
      </w:tr>
      <w:tr w:rsidR="00592EB7" w:rsidRPr="00592EB7" w14:paraId="52C3E62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2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5.122,32</w:t>
            </w:r>
          </w:p>
        </w:tc>
      </w:tr>
      <w:tr w:rsidR="00592EB7" w:rsidRPr="00592EB7" w14:paraId="52C3E63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2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5.173,55</w:t>
            </w:r>
          </w:p>
        </w:tc>
      </w:tr>
      <w:tr w:rsidR="00592EB7" w:rsidRPr="00592EB7" w14:paraId="52C3E63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3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5.225,28</w:t>
            </w:r>
          </w:p>
        </w:tc>
      </w:tr>
      <w:tr w:rsidR="00592EB7" w:rsidRPr="00592EB7" w14:paraId="52C3E63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3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5.277,53</w:t>
            </w:r>
          </w:p>
        </w:tc>
      </w:tr>
      <w:tr w:rsidR="00592EB7" w:rsidRPr="00592EB7" w14:paraId="52C3E63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3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5.330,31</w:t>
            </w:r>
          </w:p>
        </w:tc>
      </w:tr>
      <w:tr w:rsidR="00592EB7" w:rsidRPr="00592EB7" w14:paraId="52C3E63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3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5.383,61</w:t>
            </w:r>
          </w:p>
        </w:tc>
      </w:tr>
      <w:tr w:rsidR="00592EB7" w:rsidRPr="00592EB7" w14:paraId="52C3E64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3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3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5.437,45</w:t>
            </w:r>
          </w:p>
        </w:tc>
      </w:tr>
      <w:tr w:rsidR="00592EB7" w:rsidRPr="00592EB7" w14:paraId="52C3E64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4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4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5.491,82</w:t>
            </w:r>
          </w:p>
        </w:tc>
      </w:tr>
      <w:tr w:rsidR="00592EB7" w:rsidRPr="00592EB7" w14:paraId="52C3E64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4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4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5.546,74</w:t>
            </w:r>
          </w:p>
        </w:tc>
      </w:tr>
      <w:tr w:rsidR="00592EB7" w:rsidRPr="00592EB7" w14:paraId="52C3E64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4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4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5.602,21</w:t>
            </w:r>
          </w:p>
        </w:tc>
      </w:tr>
      <w:tr w:rsidR="00592EB7" w:rsidRPr="00592EB7" w14:paraId="52C3E64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4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4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5.658,23</w:t>
            </w:r>
          </w:p>
        </w:tc>
      </w:tr>
      <w:tr w:rsidR="00592EB7" w:rsidRPr="00592EB7" w14:paraId="52C3E64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4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4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5.714,81</w:t>
            </w:r>
          </w:p>
        </w:tc>
      </w:tr>
      <w:tr w:rsidR="00592EB7" w:rsidRPr="00592EB7" w14:paraId="52C3E65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5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5.771,96</w:t>
            </w:r>
          </w:p>
        </w:tc>
      </w:tr>
      <w:tr w:rsidR="00592EB7" w:rsidRPr="00592EB7" w14:paraId="52C3E65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5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5.829,68</w:t>
            </w:r>
          </w:p>
        </w:tc>
      </w:tr>
      <w:tr w:rsidR="00592EB7" w:rsidRPr="00592EB7" w14:paraId="52C3E65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5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5.887,98</w:t>
            </w:r>
          </w:p>
        </w:tc>
      </w:tr>
      <w:tr w:rsidR="00592EB7" w:rsidRPr="00592EB7" w14:paraId="52C3E65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5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5.946,86</w:t>
            </w:r>
          </w:p>
        </w:tc>
      </w:tr>
      <w:tr w:rsidR="00592EB7" w:rsidRPr="00592EB7" w14:paraId="52C3E65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5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6.006,33</w:t>
            </w:r>
          </w:p>
        </w:tc>
      </w:tr>
      <w:tr w:rsidR="00592EB7" w:rsidRPr="00592EB7" w14:paraId="52C3E66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5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6.066,39</w:t>
            </w:r>
          </w:p>
        </w:tc>
      </w:tr>
      <w:tr w:rsidR="00592EB7" w:rsidRPr="00592EB7" w14:paraId="52C3E66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6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6.127,05</w:t>
            </w:r>
          </w:p>
        </w:tc>
      </w:tr>
      <w:tr w:rsidR="00592EB7" w:rsidRPr="00592EB7" w14:paraId="52C3E66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6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6.188,32</w:t>
            </w:r>
          </w:p>
        </w:tc>
      </w:tr>
      <w:tr w:rsidR="00592EB7" w:rsidRPr="00592EB7" w14:paraId="52C3E66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6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6.250,21</w:t>
            </w:r>
          </w:p>
        </w:tc>
      </w:tr>
      <w:tr w:rsidR="00592EB7" w:rsidRPr="00592EB7" w14:paraId="52C3E66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6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6.312,71</w:t>
            </w:r>
          </w:p>
        </w:tc>
      </w:tr>
      <w:tr w:rsidR="00592EB7" w:rsidRPr="00592EB7" w14:paraId="52C3E67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6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6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6.375,84</w:t>
            </w:r>
          </w:p>
        </w:tc>
      </w:tr>
      <w:tr w:rsidR="00592EB7" w:rsidRPr="00592EB7" w14:paraId="52C3E67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7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7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6.439,60</w:t>
            </w:r>
          </w:p>
        </w:tc>
      </w:tr>
      <w:tr w:rsidR="00592EB7" w:rsidRPr="00592EB7" w14:paraId="52C3E67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7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7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6.503,99</w:t>
            </w:r>
          </w:p>
        </w:tc>
      </w:tr>
      <w:tr w:rsidR="00592EB7" w:rsidRPr="00592EB7" w14:paraId="52C3E67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7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7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6.569,03</w:t>
            </w:r>
          </w:p>
        </w:tc>
      </w:tr>
      <w:tr w:rsidR="00592EB7" w:rsidRPr="00592EB7" w14:paraId="52C3E67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7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7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6.634,72</w:t>
            </w:r>
          </w:p>
        </w:tc>
      </w:tr>
      <w:tr w:rsidR="00592EB7" w:rsidRPr="00592EB7" w14:paraId="52C3E67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7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7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6.701,07</w:t>
            </w:r>
          </w:p>
        </w:tc>
      </w:tr>
      <w:tr w:rsidR="00592EB7" w:rsidRPr="00592EB7" w14:paraId="52C3E68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8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6.768,08</w:t>
            </w:r>
          </w:p>
        </w:tc>
      </w:tr>
      <w:tr w:rsidR="00592EB7" w:rsidRPr="00592EB7" w14:paraId="52C3E68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8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6.835,76</w:t>
            </w:r>
          </w:p>
        </w:tc>
      </w:tr>
      <w:tr w:rsidR="00592EB7" w:rsidRPr="00592EB7" w14:paraId="52C3E68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8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6.904,12</w:t>
            </w:r>
          </w:p>
        </w:tc>
      </w:tr>
      <w:tr w:rsidR="00592EB7" w:rsidRPr="00592EB7" w14:paraId="52C3E68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8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6.973,16</w:t>
            </w:r>
          </w:p>
        </w:tc>
      </w:tr>
      <w:tr w:rsidR="00592EB7" w:rsidRPr="00592EB7" w14:paraId="52C3E68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8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7.042,89</w:t>
            </w:r>
          </w:p>
        </w:tc>
      </w:tr>
      <w:tr w:rsidR="00592EB7" w:rsidRPr="00592EB7" w14:paraId="52C3E69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8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7.113,32</w:t>
            </w:r>
          </w:p>
        </w:tc>
      </w:tr>
      <w:tr w:rsidR="00592EB7" w:rsidRPr="00592EB7" w14:paraId="52C3E69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9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7.184,45</w:t>
            </w:r>
          </w:p>
        </w:tc>
      </w:tr>
      <w:tr w:rsidR="00592EB7" w:rsidRPr="00592EB7" w14:paraId="52C3E69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9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7.256,30</w:t>
            </w:r>
          </w:p>
        </w:tc>
      </w:tr>
      <w:tr w:rsidR="00592EB7" w:rsidRPr="00592EB7" w14:paraId="52C3E69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9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7.328,86</w:t>
            </w:r>
          </w:p>
        </w:tc>
      </w:tr>
      <w:tr w:rsidR="00592EB7" w:rsidRPr="00592EB7" w14:paraId="52C3E69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9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7.402,15</w:t>
            </w:r>
          </w:p>
        </w:tc>
      </w:tr>
      <w:tr w:rsidR="00592EB7" w:rsidRPr="00592EB7" w14:paraId="52C3E6A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9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9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7.476,17</w:t>
            </w:r>
          </w:p>
        </w:tc>
      </w:tr>
      <w:tr w:rsidR="00592EB7" w:rsidRPr="00592EB7" w14:paraId="52C3E6A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A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A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7.550,93</w:t>
            </w:r>
          </w:p>
        </w:tc>
      </w:tr>
      <w:tr w:rsidR="00592EB7" w:rsidRPr="00592EB7" w14:paraId="52C3E6A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A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A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7.626,44</w:t>
            </w:r>
          </w:p>
        </w:tc>
      </w:tr>
      <w:tr w:rsidR="00592EB7" w:rsidRPr="00592EB7" w14:paraId="52C3E6A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A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A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7.702,71</w:t>
            </w:r>
          </w:p>
        </w:tc>
      </w:tr>
      <w:tr w:rsidR="00592EB7" w:rsidRPr="00592EB7" w14:paraId="52C3E6A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A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A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7.779,73</w:t>
            </w:r>
          </w:p>
        </w:tc>
      </w:tr>
      <w:tr w:rsidR="00592EB7" w:rsidRPr="00592EB7" w14:paraId="52C3E6A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A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A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7.857,53</w:t>
            </w:r>
          </w:p>
        </w:tc>
      </w:tr>
      <w:tr w:rsidR="00592EB7" w:rsidRPr="00592EB7" w14:paraId="52C3E6B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B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7.936,11</w:t>
            </w:r>
          </w:p>
        </w:tc>
      </w:tr>
      <w:tr w:rsidR="00592EB7" w:rsidRPr="00592EB7" w14:paraId="52C3E6B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B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8.015,47</w:t>
            </w:r>
          </w:p>
        </w:tc>
      </w:tr>
      <w:tr w:rsidR="00592EB7" w:rsidRPr="00592EB7" w14:paraId="52C3E6B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B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8.095,62</w:t>
            </w:r>
          </w:p>
        </w:tc>
      </w:tr>
      <w:tr w:rsidR="00592EB7" w:rsidRPr="00592EB7" w14:paraId="52C3E6B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B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8.176,58</w:t>
            </w:r>
          </w:p>
        </w:tc>
      </w:tr>
      <w:tr w:rsidR="00592EB7" w:rsidRPr="00592EB7" w14:paraId="52C3E6B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B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8.258,34</w:t>
            </w:r>
          </w:p>
        </w:tc>
      </w:tr>
      <w:tr w:rsidR="00592EB7" w:rsidRPr="00592EB7" w14:paraId="52C3E6C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B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8.340,93</w:t>
            </w:r>
          </w:p>
        </w:tc>
      </w:tr>
      <w:tr w:rsidR="00592EB7" w:rsidRPr="00592EB7" w14:paraId="52C3E6C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C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8.424,34</w:t>
            </w:r>
          </w:p>
        </w:tc>
      </w:tr>
      <w:tr w:rsidR="00592EB7" w:rsidRPr="00592EB7" w14:paraId="52C3E6C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C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8.508,58</w:t>
            </w:r>
          </w:p>
        </w:tc>
      </w:tr>
      <w:tr w:rsidR="00592EB7" w:rsidRPr="00592EB7" w14:paraId="52C3E6C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C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9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8.593,66</w:t>
            </w:r>
          </w:p>
        </w:tc>
      </w:tr>
      <w:tr w:rsidR="00592EB7" w:rsidRPr="00592EB7" w14:paraId="52C3E6C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C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C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8.679,60</w:t>
            </w:r>
          </w:p>
        </w:tc>
      </w:tr>
      <w:tr w:rsidR="00592EB7" w:rsidRPr="00592EB7" w14:paraId="52C3E6D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C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CF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8.766,40</w:t>
            </w:r>
          </w:p>
        </w:tc>
      </w:tr>
      <w:tr w:rsidR="00592EB7" w:rsidRPr="00592EB7" w14:paraId="52C3E6D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D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D2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8.854,06</w:t>
            </w:r>
          </w:p>
        </w:tc>
      </w:tr>
      <w:tr w:rsidR="00592EB7" w:rsidRPr="00592EB7" w14:paraId="52C3E6D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D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D5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8.942,60</w:t>
            </w:r>
          </w:p>
        </w:tc>
      </w:tr>
      <w:tr w:rsidR="00592EB7" w:rsidRPr="00592EB7" w14:paraId="52C3E6D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D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D8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9.032,03</w:t>
            </w:r>
          </w:p>
        </w:tc>
      </w:tr>
      <w:tr w:rsidR="00592EB7" w:rsidRPr="00592EB7" w14:paraId="52C3E6D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D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DB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9.122,35</w:t>
            </w:r>
          </w:p>
        </w:tc>
      </w:tr>
      <w:tr w:rsidR="00592EB7" w:rsidRPr="00592EB7" w14:paraId="52C3E6D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D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DE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9.213,57</w:t>
            </w:r>
          </w:p>
        </w:tc>
      </w:tr>
      <w:tr w:rsidR="00592EB7" w:rsidRPr="00592EB7" w14:paraId="52C3E6E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E1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9.305,71</w:t>
            </w:r>
          </w:p>
        </w:tc>
      </w:tr>
      <w:tr w:rsidR="00592EB7" w:rsidRPr="00592EB7" w14:paraId="52C3E6E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E4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9.398,76</w:t>
            </w:r>
          </w:p>
        </w:tc>
      </w:tr>
      <w:tr w:rsidR="00592EB7" w:rsidRPr="00592EB7" w14:paraId="52C3E6E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E7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9.492,75</w:t>
            </w:r>
          </w:p>
        </w:tc>
      </w:tr>
      <w:tr w:rsidR="00592EB7" w:rsidRPr="00592EB7" w14:paraId="52C3E6E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EA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9.587,68</w:t>
            </w:r>
          </w:p>
        </w:tc>
      </w:tr>
      <w:tr w:rsidR="00592EB7" w:rsidRPr="00592EB7" w14:paraId="52C3E6EE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C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ED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9.683,56</w:t>
            </w:r>
          </w:p>
        </w:tc>
      </w:tr>
      <w:tr w:rsidR="00592EB7" w:rsidRPr="00592EB7" w14:paraId="52C3E6F1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EF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0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9.780,39</w:t>
            </w:r>
          </w:p>
        </w:tc>
      </w:tr>
      <w:tr w:rsidR="00592EB7" w:rsidRPr="00592EB7" w14:paraId="52C3E6F4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F2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3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9.878,20</w:t>
            </w:r>
          </w:p>
        </w:tc>
      </w:tr>
      <w:tr w:rsidR="00592EB7" w:rsidRPr="00592EB7" w14:paraId="52C3E6F7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F5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6" w14:textId="77777777" w:rsidR="00592EB7" w:rsidRPr="00592EB7" w:rsidRDefault="00592EB7" w:rsidP="0085159F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9.976,98</w:t>
            </w:r>
          </w:p>
        </w:tc>
      </w:tr>
      <w:tr w:rsidR="00592EB7" w:rsidRPr="00592EB7" w14:paraId="52C3E6FA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F8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9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10.076,75</w:t>
            </w:r>
          </w:p>
        </w:tc>
      </w:tr>
      <w:tr w:rsidR="00592EB7" w:rsidRPr="00592EB7" w14:paraId="52C3E6FD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FB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C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10.177,52</w:t>
            </w:r>
          </w:p>
        </w:tc>
      </w:tr>
      <w:tr w:rsidR="00592EB7" w:rsidRPr="00592EB7" w14:paraId="52C3E700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6FE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6FF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10.279,29</w:t>
            </w:r>
          </w:p>
        </w:tc>
      </w:tr>
      <w:tr w:rsidR="00592EB7" w:rsidRPr="00592EB7" w14:paraId="52C3E703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01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02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10.382,08</w:t>
            </w:r>
          </w:p>
        </w:tc>
      </w:tr>
      <w:tr w:rsidR="00592EB7" w:rsidRPr="00592EB7" w14:paraId="52C3E706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04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05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10.485,90</w:t>
            </w:r>
          </w:p>
        </w:tc>
      </w:tr>
      <w:tr w:rsidR="00592EB7" w:rsidRPr="00592EB7" w14:paraId="52C3E709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07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08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10.590,76</w:t>
            </w:r>
          </w:p>
        </w:tc>
      </w:tr>
      <w:tr w:rsidR="00592EB7" w:rsidRPr="00592EB7" w14:paraId="52C3E70C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0A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0B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10.696,67</w:t>
            </w:r>
          </w:p>
        </w:tc>
      </w:tr>
      <w:tr w:rsidR="00592EB7" w:rsidRPr="00592EB7" w14:paraId="52C3E70F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0D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0E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10.803,64</w:t>
            </w:r>
          </w:p>
        </w:tc>
      </w:tr>
      <w:tr w:rsidR="00592EB7" w:rsidRPr="00592EB7" w14:paraId="52C3E712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10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11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10.911,67</w:t>
            </w:r>
          </w:p>
        </w:tc>
      </w:tr>
      <w:tr w:rsidR="00592EB7" w:rsidRPr="00592EB7" w14:paraId="52C3E715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13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14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11.020,79</w:t>
            </w:r>
          </w:p>
        </w:tc>
      </w:tr>
      <w:tr w:rsidR="00592EB7" w:rsidRPr="00592EB7" w14:paraId="52C3E718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16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17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11.131,00</w:t>
            </w:r>
          </w:p>
        </w:tc>
      </w:tr>
      <w:tr w:rsidR="00592EB7" w:rsidRPr="00592EB7" w14:paraId="52C3E71B" w14:textId="77777777" w:rsidTr="00592E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19" w14:textId="77777777" w:rsidR="00592EB7" w:rsidRPr="00592EB7" w:rsidRDefault="00592EB7" w:rsidP="0085159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1A" w14:textId="77777777" w:rsidR="00592EB7" w:rsidRPr="00592EB7" w:rsidRDefault="00592EB7" w:rsidP="0085159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2EB7">
              <w:rPr>
                <w:rFonts w:asciiTheme="minorHAnsi" w:hAnsiTheme="minorHAnsi"/>
                <w:color w:val="000000"/>
                <w:sz w:val="22"/>
                <w:szCs w:val="22"/>
              </w:rPr>
              <w:t>11.242,31</w:t>
            </w:r>
          </w:p>
        </w:tc>
      </w:tr>
    </w:tbl>
    <w:p w14:paraId="52C3E71C" w14:textId="77777777" w:rsidR="00446E0E" w:rsidRPr="00B119B6" w:rsidRDefault="00446E0E" w:rsidP="00B119B6">
      <w:pPr>
        <w:spacing w:before="120" w:after="120"/>
        <w:jc w:val="center"/>
        <w:rPr>
          <w:rFonts w:asciiTheme="minorHAnsi" w:hAnsiTheme="minorHAnsi"/>
          <w:b/>
          <w:color w:val="000000"/>
          <w:sz w:val="22"/>
          <w:szCs w:val="22"/>
        </w:rPr>
        <w:sectPr w:rsidR="00446E0E" w:rsidRPr="00B119B6" w:rsidSect="00592EB7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71D" w14:textId="77777777" w:rsidR="00446E0E" w:rsidRPr="00B119B6" w:rsidRDefault="00446E0E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446E0E" w:rsidRPr="00B119B6" w:rsidSect="00446E0E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71E" w14:textId="77777777" w:rsidR="00703358" w:rsidRPr="00B119B6" w:rsidRDefault="00703358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lastRenderedPageBreak/>
        <w:t>TABELA IV</w:t>
      </w:r>
    </w:p>
    <w:p w14:paraId="52C3E71F" w14:textId="77777777" w:rsidR="003C5EB5" w:rsidRDefault="003C5EB5" w:rsidP="003C5EB5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3C5EB5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3C5EB5" w:rsidRPr="003C5EB5" w14:paraId="52C3E722" w14:textId="77777777" w:rsidTr="003C5EB5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72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3C5EB5" w:rsidRPr="003C5EB5" w14:paraId="52C3E72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2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5.160,64</w:t>
            </w:r>
          </w:p>
        </w:tc>
      </w:tr>
      <w:tr w:rsidR="003C5EB5" w:rsidRPr="003C5EB5" w14:paraId="52C3E72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2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5.212,24</w:t>
            </w:r>
          </w:p>
        </w:tc>
      </w:tr>
      <w:tr w:rsidR="003C5EB5" w:rsidRPr="003C5EB5" w14:paraId="52C3E72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2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5.264,37</w:t>
            </w:r>
          </w:p>
        </w:tc>
      </w:tr>
      <w:tr w:rsidR="003C5EB5" w:rsidRPr="003C5EB5" w14:paraId="52C3E72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2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5.317,01</w:t>
            </w:r>
          </w:p>
        </w:tc>
      </w:tr>
      <w:tr w:rsidR="003C5EB5" w:rsidRPr="003C5EB5" w14:paraId="52C3E73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2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5.370,18</w:t>
            </w:r>
          </w:p>
        </w:tc>
      </w:tr>
      <w:tr w:rsidR="003C5EB5" w:rsidRPr="003C5EB5" w14:paraId="52C3E73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3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5.423,88</w:t>
            </w:r>
          </w:p>
        </w:tc>
      </w:tr>
      <w:tr w:rsidR="003C5EB5" w:rsidRPr="003C5EB5" w14:paraId="52C3E73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3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5.478,12</w:t>
            </w:r>
          </w:p>
        </w:tc>
      </w:tr>
      <w:tr w:rsidR="003C5EB5" w:rsidRPr="003C5EB5" w14:paraId="52C3E73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3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5.532,90</w:t>
            </w:r>
          </w:p>
        </w:tc>
      </w:tr>
      <w:tr w:rsidR="003C5EB5" w:rsidRPr="003C5EB5" w14:paraId="52C3E73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3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5.588,23</w:t>
            </w:r>
          </w:p>
        </w:tc>
      </w:tr>
      <w:tr w:rsidR="003C5EB5" w:rsidRPr="003C5EB5" w14:paraId="52C3E74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3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3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5.644,11</w:t>
            </w:r>
          </w:p>
        </w:tc>
      </w:tr>
      <w:tr w:rsidR="003C5EB5" w:rsidRPr="003C5EB5" w14:paraId="52C3E74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4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4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5.700,55</w:t>
            </w:r>
          </w:p>
        </w:tc>
      </w:tr>
      <w:tr w:rsidR="003C5EB5" w:rsidRPr="003C5EB5" w14:paraId="52C3E74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4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4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5.757,56</w:t>
            </w:r>
          </w:p>
        </w:tc>
      </w:tr>
      <w:tr w:rsidR="003C5EB5" w:rsidRPr="003C5EB5" w14:paraId="52C3E74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4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4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5.815,13</w:t>
            </w:r>
          </w:p>
        </w:tc>
      </w:tr>
      <w:tr w:rsidR="003C5EB5" w:rsidRPr="003C5EB5" w14:paraId="52C3E74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4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4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5.873,29</w:t>
            </w:r>
          </w:p>
        </w:tc>
      </w:tr>
      <w:tr w:rsidR="003C5EB5" w:rsidRPr="003C5EB5" w14:paraId="52C3E74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4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4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5.932,02</w:t>
            </w:r>
          </w:p>
        </w:tc>
      </w:tr>
      <w:tr w:rsidR="003C5EB5" w:rsidRPr="003C5EB5" w14:paraId="52C3E75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5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5.991,34</w:t>
            </w:r>
          </w:p>
        </w:tc>
      </w:tr>
      <w:tr w:rsidR="003C5EB5" w:rsidRPr="003C5EB5" w14:paraId="52C3E75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5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6.051,25</w:t>
            </w:r>
          </w:p>
        </w:tc>
      </w:tr>
      <w:tr w:rsidR="003C5EB5" w:rsidRPr="003C5EB5" w14:paraId="52C3E75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5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6.111,76</w:t>
            </w:r>
          </w:p>
        </w:tc>
      </w:tr>
      <w:tr w:rsidR="003C5EB5" w:rsidRPr="003C5EB5" w14:paraId="52C3E75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5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6.172,88</w:t>
            </w:r>
          </w:p>
        </w:tc>
      </w:tr>
      <w:tr w:rsidR="003C5EB5" w:rsidRPr="003C5EB5" w14:paraId="52C3E75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5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6.234,61</w:t>
            </w:r>
          </w:p>
        </w:tc>
      </w:tr>
      <w:tr w:rsidR="003C5EB5" w:rsidRPr="003C5EB5" w14:paraId="52C3E76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5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6.296,96</w:t>
            </w:r>
          </w:p>
        </w:tc>
      </w:tr>
      <w:tr w:rsidR="003C5EB5" w:rsidRPr="003C5EB5" w14:paraId="52C3E76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6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6.359,93</w:t>
            </w:r>
          </w:p>
        </w:tc>
      </w:tr>
      <w:tr w:rsidR="003C5EB5" w:rsidRPr="003C5EB5" w14:paraId="52C3E76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6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6.423,53</w:t>
            </w:r>
          </w:p>
        </w:tc>
      </w:tr>
      <w:tr w:rsidR="003C5EB5" w:rsidRPr="003C5EB5" w14:paraId="52C3E76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6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6.487,76</w:t>
            </w:r>
          </w:p>
        </w:tc>
      </w:tr>
      <w:tr w:rsidR="003C5EB5" w:rsidRPr="003C5EB5" w14:paraId="52C3E76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6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6.552,64</w:t>
            </w:r>
          </w:p>
        </w:tc>
      </w:tr>
      <w:tr w:rsidR="003C5EB5" w:rsidRPr="003C5EB5" w14:paraId="52C3E77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6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6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6.618,17</w:t>
            </w:r>
          </w:p>
        </w:tc>
      </w:tr>
      <w:tr w:rsidR="003C5EB5" w:rsidRPr="003C5EB5" w14:paraId="52C3E77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7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7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6.684,35</w:t>
            </w:r>
          </w:p>
        </w:tc>
      </w:tr>
      <w:tr w:rsidR="003C5EB5" w:rsidRPr="003C5EB5" w14:paraId="52C3E77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7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7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6.751,19</w:t>
            </w:r>
          </w:p>
        </w:tc>
      </w:tr>
      <w:tr w:rsidR="003C5EB5" w:rsidRPr="003C5EB5" w14:paraId="52C3E77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7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7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6.818,70</w:t>
            </w:r>
          </w:p>
        </w:tc>
      </w:tr>
      <w:tr w:rsidR="003C5EB5" w:rsidRPr="003C5EB5" w14:paraId="52C3E77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7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7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6.886,89</w:t>
            </w:r>
          </w:p>
        </w:tc>
      </w:tr>
      <w:tr w:rsidR="003C5EB5" w:rsidRPr="003C5EB5" w14:paraId="52C3E77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7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7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6.955,76</w:t>
            </w:r>
          </w:p>
        </w:tc>
      </w:tr>
      <w:tr w:rsidR="003C5EB5" w:rsidRPr="003C5EB5" w14:paraId="52C3E78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8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7.025,32</w:t>
            </w:r>
          </w:p>
        </w:tc>
      </w:tr>
      <w:tr w:rsidR="003C5EB5" w:rsidRPr="003C5EB5" w14:paraId="52C3E78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8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7.095,57</w:t>
            </w:r>
          </w:p>
        </w:tc>
      </w:tr>
      <w:tr w:rsidR="003C5EB5" w:rsidRPr="003C5EB5" w14:paraId="52C3E78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8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7.166,53</w:t>
            </w:r>
          </w:p>
        </w:tc>
      </w:tr>
      <w:tr w:rsidR="003C5EB5" w:rsidRPr="003C5EB5" w14:paraId="52C3E78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8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7.238,19</w:t>
            </w:r>
          </w:p>
        </w:tc>
      </w:tr>
      <w:tr w:rsidR="003C5EB5" w:rsidRPr="003C5EB5" w14:paraId="52C3E78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8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7.310,57</w:t>
            </w:r>
          </w:p>
        </w:tc>
      </w:tr>
      <w:tr w:rsidR="003C5EB5" w:rsidRPr="003C5EB5" w14:paraId="52C3E79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8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7.383,68</w:t>
            </w:r>
          </w:p>
        </w:tc>
      </w:tr>
      <w:tr w:rsidR="003C5EB5" w:rsidRPr="003C5EB5" w14:paraId="52C3E79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9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7.457,51</w:t>
            </w:r>
          </w:p>
        </w:tc>
      </w:tr>
      <w:tr w:rsidR="003C5EB5" w:rsidRPr="003C5EB5" w14:paraId="52C3E79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9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7.532,09</w:t>
            </w:r>
          </w:p>
        </w:tc>
      </w:tr>
      <w:tr w:rsidR="003C5EB5" w:rsidRPr="003C5EB5" w14:paraId="52C3E79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9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7.607,41</w:t>
            </w:r>
          </w:p>
        </w:tc>
      </w:tr>
      <w:tr w:rsidR="003C5EB5" w:rsidRPr="003C5EB5" w14:paraId="52C3E79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9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7.683,48</w:t>
            </w:r>
          </w:p>
        </w:tc>
      </w:tr>
      <w:tr w:rsidR="003C5EB5" w:rsidRPr="003C5EB5" w14:paraId="52C3E7A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9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9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7.760,32</w:t>
            </w:r>
          </w:p>
        </w:tc>
      </w:tr>
      <w:tr w:rsidR="003C5EB5" w:rsidRPr="003C5EB5" w14:paraId="52C3E7A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A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A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7.837,92</w:t>
            </w:r>
          </w:p>
        </w:tc>
      </w:tr>
      <w:tr w:rsidR="003C5EB5" w:rsidRPr="003C5EB5" w14:paraId="52C3E7A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A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A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7.916,30</w:t>
            </w:r>
          </w:p>
        </w:tc>
      </w:tr>
      <w:tr w:rsidR="003C5EB5" w:rsidRPr="003C5EB5" w14:paraId="52C3E7A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A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A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7.995,47</w:t>
            </w:r>
          </w:p>
        </w:tc>
      </w:tr>
      <w:tr w:rsidR="003C5EB5" w:rsidRPr="003C5EB5" w14:paraId="52C3E7A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A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A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8.075,42</w:t>
            </w:r>
          </w:p>
        </w:tc>
      </w:tr>
      <w:tr w:rsidR="003C5EB5" w:rsidRPr="003C5EB5" w14:paraId="52C3E7A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A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A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8.156,17</w:t>
            </w:r>
          </w:p>
        </w:tc>
      </w:tr>
      <w:tr w:rsidR="003C5EB5" w:rsidRPr="003C5EB5" w14:paraId="52C3E7B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B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8.237,74</w:t>
            </w:r>
          </w:p>
        </w:tc>
      </w:tr>
      <w:tr w:rsidR="003C5EB5" w:rsidRPr="003C5EB5" w14:paraId="52C3E7B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B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8.320,11</w:t>
            </w:r>
          </w:p>
        </w:tc>
      </w:tr>
      <w:tr w:rsidR="003C5EB5" w:rsidRPr="003C5EB5" w14:paraId="52C3E7B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B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8.403,31</w:t>
            </w:r>
          </w:p>
        </w:tc>
      </w:tr>
      <w:tr w:rsidR="003C5EB5" w:rsidRPr="003C5EB5" w14:paraId="52C3E7B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B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8.487,35</w:t>
            </w:r>
          </w:p>
        </w:tc>
      </w:tr>
      <w:tr w:rsidR="003C5EB5" w:rsidRPr="003C5EB5" w14:paraId="52C3E7B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B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8.572,22</w:t>
            </w:r>
          </w:p>
        </w:tc>
      </w:tr>
      <w:tr w:rsidR="003C5EB5" w:rsidRPr="003C5EB5" w14:paraId="52C3E7C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B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8.657,94</w:t>
            </w:r>
          </w:p>
        </w:tc>
      </w:tr>
      <w:tr w:rsidR="003C5EB5" w:rsidRPr="003C5EB5" w14:paraId="52C3E7C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C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8.744,52</w:t>
            </w:r>
          </w:p>
        </w:tc>
      </w:tr>
      <w:tr w:rsidR="003C5EB5" w:rsidRPr="003C5EB5" w14:paraId="52C3E7C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C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8.831,97</w:t>
            </w:r>
          </w:p>
        </w:tc>
      </w:tr>
      <w:tr w:rsidR="003C5EB5" w:rsidRPr="003C5EB5" w14:paraId="52C3E7C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C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8.920,29</w:t>
            </w:r>
          </w:p>
        </w:tc>
      </w:tr>
      <w:tr w:rsidR="003C5EB5" w:rsidRPr="003C5EB5" w14:paraId="52C3E7C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C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9.009,49</w:t>
            </w:r>
          </w:p>
        </w:tc>
      </w:tr>
      <w:tr w:rsidR="003C5EB5" w:rsidRPr="003C5EB5" w14:paraId="52C3E7D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C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C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9.099,59</w:t>
            </w:r>
          </w:p>
        </w:tc>
      </w:tr>
      <w:tr w:rsidR="003C5EB5" w:rsidRPr="003C5EB5" w14:paraId="52C3E7D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D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D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9.190,58</w:t>
            </w:r>
          </w:p>
        </w:tc>
      </w:tr>
      <w:tr w:rsidR="003C5EB5" w:rsidRPr="003C5EB5" w14:paraId="52C3E7D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D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D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9.282,49</w:t>
            </w:r>
          </w:p>
        </w:tc>
      </w:tr>
      <w:tr w:rsidR="003C5EB5" w:rsidRPr="003C5EB5" w14:paraId="52C3E7D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D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D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9.375,31</w:t>
            </w:r>
          </w:p>
        </w:tc>
      </w:tr>
      <w:tr w:rsidR="003C5EB5" w:rsidRPr="003C5EB5" w14:paraId="52C3E7D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D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D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9.469,06</w:t>
            </w:r>
          </w:p>
        </w:tc>
      </w:tr>
      <w:tr w:rsidR="003C5EB5" w:rsidRPr="003C5EB5" w14:paraId="52C3E7D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D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D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9.563,76</w:t>
            </w:r>
          </w:p>
        </w:tc>
      </w:tr>
      <w:tr w:rsidR="003C5EB5" w:rsidRPr="003C5EB5" w14:paraId="52C3E7E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E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9.659,39</w:t>
            </w:r>
          </w:p>
        </w:tc>
      </w:tr>
      <w:tr w:rsidR="003C5EB5" w:rsidRPr="003C5EB5" w14:paraId="52C3E7E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E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9.755,99</w:t>
            </w:r>
          </w:p>
        </w:tc>
      </w:tr>
      <w:tr w:rsidR="003C5EB5" w:rsidRPr="003C5EB5" w14:paraId="52C3E7E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E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9.853,55</w:t>
            </w:r>
          </w:p>
        </w:tc>
      </w:tr>
      <w:tr w:rsidR="003C5EB5" w:rsidRPr="003C5EB5" w14:paraId="52C3E7E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E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9.952,08</w:t>
            </w:r>
          </w:p>
        </w:tc>
      </w:tr>
      <w:tr w:rsidR="003C5EB5" w:rsidRPr="003C5EB5" w14:paraId="52C3E7E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E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10.051,60</w:t>
            </w:r>
          </w:p>
        </w:tc>
      </w:tr>
      <w:tr w:rsidR="003C5EB5" w:rsidRPr="003C5EB5" w14:paraId="52C3E7F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E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10.152,12</w:t>
            </w:r>
          </w:p>
        </w:tc>
      </w:tr>
      <w:tr w:rsidR="003C5EB5" w:rsidRPr="003C5EB5" w14:paraId="52C3E7F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F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10.253,64</w:t>
            </w:r>
          </w:p>
        </w:tc>
      </w:tr>
      <w:tr w:rsidR="003C5EB5" w:rsidRPr="003C5EB5" w14:paraId="52C3E7F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F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10.356,18</w:t>
            </w:r>
          </w:p>
        </w:tc>
      </w:tr>
      <w:tr w:rsidR="003C5EB5" w:rsidRPr="003C5EB5" w14:paraId="52C3E7F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F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10.459,74</w:t>
            </w:r>
          </w:p>
        </w:tc>
      </w:tr>
      <w:tr w:rsidR="003C5EB5" w:rsidRPr="003C5EB5" w14:paraId="52C3E7F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F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10.564,34</w:t>
            </w:r>
          </w:p>
        </w:tc>
      </w:tr>
      <w:tr w:rsidR="003C5EB5" w:rsidRPr="003C5EB5" w14:paraId="52C3E80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7F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7F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10.669,98</w:t>
            </w:r>
          </w:p>
        </w:tc>
      </w:tr>
      <w:tr w:rsidR="003C5EB5" w:rsidRPr="003C5EB5" w14:paraId="52C3E80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0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0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10.776,68</w:t>
            </w:r>
          </w:p>
        </w:tc>
      </w:tr>
      <w:tr w:rsidR="003C5EB5" w:rsidRPr="003C5EB5" w14:paraId="52C3E80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0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0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10.884,45</w:t>
            </w:r>
          </w:p>
        </w:tc>
      </w:tr>
      <w:tr w:rsidR="003C5EB5" w:rsidRPr="003C5EB5" w14:paraId="52C3E80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0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0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10.993,29</w:t>
            </w:r>
          </w:p>
        </w:tc>
      </w:tr>
      <w:tr w:rsidR="003C5EB5" w:rsidRPr="003C5EB5" w14:paraId="52C3E80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0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0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11.103,22</w:t>
            </w:r>
          </w:p>
        </w:tc>
      </w:tr>
      <w:tr w:rsidR="003C5EB5" w:rsidRPr="003C5EB5" w14:paraId="52C3E80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0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0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11.214,26</w:t>
            </w:r>
          </w:p>
        </w:tc>
      </w:tr>
      <w:tr w:rsidR="003C5EB5" w:rsidRPr="003C5EB5" w14:paraId="52C3E81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1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11.326,40</w:t>
            </w:r>
          </w:p>
        </w:tc>
      </w:tr>
      <w:tr w:rsidR="003C5EB5" w:rsidRPr="003C5EB5" w14:paraId="52C3E81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1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11.439,66</w:t>
            </w:r>
          </w:p>
        </w:tc>
      </w:tr>
      <w:tr w:rsidR="003C5EB5" w:rsidRPr="003C5EB5" w14:paraId="52C3E81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1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11.554,06</w:t>
            </w:r>
          </w:p>
        </w:tc>
      </w:tr>
      <w:tr w:rsidR="003C5EB5" w:rsidRPr="003C5EB5" w14:paraId="52C3E81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1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11.669,60</w:t>
            </w:r>
          </w:p>
        </w:tc>
      </w:tr>
      <w:tr w:rsidR="003C5EB5" w:rsidRPr="003C5EB5" w14:paraId="52C3E81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1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11.786,30</w:t>
            </w:r>
          </w:p>
        </w:tc>
      </w:tr>
      <w:tr w:rsidR="003C5EB5" w:rsidRPr="003C5EB5" w14:paraId="52C3E82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1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11.904,16</w:t>
            </w:r>
          </w:p>
        </w:tc>
      </w:tr>
      <w:tr w:rsidR="003C5EB5" w:rsidRPr="003C5EB5" w14:paraId="52C3E82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2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12.023,20</w:t>
            </w:r>
          </w:p>
        </w:tc>
      </w:tr>
      <w:tr w:rsidR="003C5EB5" w:rsidRPr="003C5EB5" w14:paraId="52C3E82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2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12.143,43</w:t>
            </w:r>
          </w:p>
        </w:tc>
      </w:tr>
      <w:tr w:rsidR="003C5EB5" w:rsidRPr="003C5EB5" w14:paraId="52C3E82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2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12.264,87</w:t>
            </w:r>
          </w:p>
        </w:tc>
      </w:tr>
      <w:tr w:rsidR="003C5EB5" w:rsidRPr="003C5EB5" w14:paraId="52C3E82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2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12.387,51</w:t>
            </w:r>
          </w:p>
        </w:tc>
      </w:tr>
      <w:tr w:rsidR="003C5EB5" w:rsidRPr="003C5EB5" w14:paraId="52C3E83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2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2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12.511,39</w:t>
            </w:r>
          </w:p>
        </w:tc>
      </w:tr>
      <w:tr w:rsidR="003C5EB5" w:rsidRPr="003C5EB5" w14:paraId="52C3E83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3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3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12.636,50</w:t>
            </w:r>
          </w:p>
        </w:tc>
      </w:tr>
      <w:tr w:rsidR="003C5EB5" w:rsidRPr="003C5EB5" w14:paraId="52C3E83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3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3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12.762,87</w:t>
            </w:r>
          </w:p>
        </w:tc>
      </w:tr>
      <w:tr w:rsidR="003C5EB5" w:rsidRPr="003C5EB5" w14:paraId="52C3E83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3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3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12.890,50</w:t>
            </w:r>
          </w:p>
        </w:tc>
      </w:tr>
      <w:tr w:rsidR="003C5EB5" w:rsidRPr="003C5EB5" w14:paraId="52C3E83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3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3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13.019,40</w:t>
            </w:r>
          </w:p>
        </w:tc>
      </w:tr>
      <w:tr w:rsidR="003C5EB5" w:rsidRPr="003C5EB5" w14:paraId="52C3E83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3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3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13.149,60</w:t>
            </w:r>
          </w:p>
        </w:tc>
      </w:tr>
      <w:tr w:rsidR="003C5EB5" w:rsidRPr="003C5EB5" w14:paraId="52C3E84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4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13.281,09</w:t>
            </w:r>
          </w:p>
        </w:tc>
      </w:tr>
      <w:tr w:rsidR="003C5EB5" w:rsidRPr="003C5EB5" w14:paraId="52C3E84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4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13.413,90</w:t>
            </w:r>
          </w:p>
        </w:tc>
      </w:tr>
      <w:tr w:rsidR="003C5EB5" w:rsidRPr="003C5EB5" w14:paraId="52C3E84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4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13.548,04</w:t>
            </w:r>
          </w:p>
        </w:tc>
      </w:tr>
      <w:tr w:rsidR="003C5EB5" w:rsidRPr="003C5EB5" w14:paraId="52C3E84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4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13.683,52</w:t>
            </w:r>
          </w:p>
        </w:tc>
      </w:tr>
      <w:tr w:rsidR="003C5EB5" w:rsidRPr="003C5EB5" w14:paraId="52C3E84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4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13.820,36</w:t>
            </w:r>
          </w:p>
        </w:tc>
      </w:tr>
      <w:tr w:rsidR="003C5EB5" w:rsidRPr="003C5EB5" w14:paraId="52C3E85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4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13.958,56</w:t>
            </w:r>
          </w:p>
        </w:tc>
      </w:tr>
      <w:tr w:rsidR="003C5EB5" w:rsidRPr="003C5EB5" w14:paraId="52C3E85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5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14.098,15</w:t>
            </w:r>
          </w:p>
        </w:tc>
      </w:tr>
      <w:tr w:rsidR="003C5EB5" w:rsidRPr="003C5EB5" w14:paraId="52C3E85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5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14.239,13</w:t>
            </w:r>
          </w:p>
        </w:tc>
      </w:tr>
      <w:tr w:rsidR="003C5EB5" w:rsidRPr="003C5EB5" w14:paraId="52C3E85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5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14.381,52</w:t>
            </w:r>
          </w:p>
        </w:tc>
      </w:tr>
      <w:tr w:rsidR="003C5EB5" w:rsidRPr="003C5EB5" w14:paraId="52C3E85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5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14.525,34</w:t>
            </w:r>
          </w:p>
        </w:tc>
      </w:tr>
      <w:tr w:rsidR="003C5EB5" w:rsidRPr="003C5EB5" w14:paraId="52C3E86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5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5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14.670,59</w:t>
            </w:r>
          </w:p>
        </w:tc>
      </w:tr>
      <w:tr w:rsidR="003C5EB5" w:rsidRPr="003C5EB5" w14:paraId="52C3E86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6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6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14.817,29</w:t>
            </w:r>
          </w:p>
        </w:tc>
      </w:tr>
      <w:tr w:rsidR="003C5EB5" w:rsidRPr="003C5EB5" w14:paraId="52C3E86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6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6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14.965,47</w:t>
            </w:r>
          </w:p>
        </w:tc>
      </w:tr>
      <w:tr w:rsidR="003C5EB5" w:rsidRPr="003C5EB5" w14:paraId="52C3E86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6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6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15.115,12</w:t>
            </w:r>
          </w:p>
        </w:tc>
      </w:tr>
      <w:tr w:rsidR="003C5EB5" w:rsidRPr="003C5EB5" w14:paraId="52C3E86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6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6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15.266,27</w:t>
            </w:r>
          </w:p>
        </w:tc>
      </w:tr>
      <w:tr w:rsidR="003C5EB5" w:rsidRPr="003C5EB5" w14:paraId="52C3E86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6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6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15.418,94</w:t>
            </w:r>
          </w:p>
        </w:tc>
      </w:tr>
      <w:tr w:rsidR="003C5EB5" w:rsidRPr="003C5EB5" w14:paraId="52C3E87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7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15.573,13</w:t>
            </w:r>
          </w:p>
        </w:tc>
      </w:tr>
      <w:tr w:rsidR="003C5EB5" w:rsidRPr="003C5EB5" w14:paraId="52C3E87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7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15.728,86</w:t>
            </w:r>
          </w:p>
        </w:tc>
      </w:tr>
      <w:tr w:rsidR="003C5EB5" w:rsidRPr="003C5EB5" w14:paraId="52C3E87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7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15.886,15</w:t>
            </w:r>
          </w:p>
        </w:tc>
      </w:tr>
      <w:tr w:rsidR="003C5EB5" w:rsidRPr="003C5EB5" w14:paraId="52C3E87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7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16.045,01</w:t>
            </w:r>
          </w:p>
        </w:tc>
      </w:tr>
      <w:tr w:rsidR="003C5EB5" w:rsidRPr="003C5EB5" w14:paraId="52C3E87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7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16.205,46</w:t>
            </w:r>
          </w:p>
        </w:tc>
      </w:tr>
      <w:tr w:rsidR="003C5EB5" w:rsidRPr="003C5EB5" w14:paraId="52C3E88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7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8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16.367,51</w:t>
            </w:r>
          </w:p>
        </w:tc>
      </w:tr>
      <w:tr w:rsidR="003C5EB5" w:rsidRPr="003C5EB5" w14:paraId="52C3E88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8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8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16.531,19</w:t>
            </w:r>
          </w:p>
        </w:tc>
      </w:tr>
      <w:tr w:rsidR="003C5EB5" w:rsidRPr="003C5EB5" w14:paraId="52C3E88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8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8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16.696,50</w:t>
            </w:r>
          </w:p>
        </w:tc>
      </w:tr>
      <w:tr w:rsidR="003C5EB5" w:rsidRPr="003C5EB5" w14:paraId="52C3E88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8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8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16.863,46</w:t>
            </w:r>
          </w:p>
        </w:tc>
      </w:tr>
    </w:tbl>
    <w:p w14:paraId="52C3E88B" w14:textId="77777777" w:rsidR="00703358" w:rsidRPr="00B119B6" w:rsidRDefault="00703358" w:rsidP="00B119B6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  <w:sectPr w:rsidR="00703358" w:rsidRPr="00B119B6" w:rsidSect="003C5EB5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88C" w14:textId="77777777" w:rsidR="00703358" w:rsidRPr="00B119B6" w:rsidRDefault="00703358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703358" w:rsidRPr="00B119B6" w:rsidSect="00703358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88F" w14:textId="77777777" w:rsidR="00E85D3D" w:rsidRDefault="00E85D3D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119B6">
        <w:rPr>
          <w:rFonts w:ascii="Calibri" w:hAnsi="Calibri" w:cs="Calibri"/>
          <w:sz w:val="22"/>
          <w:szCs w:val="22"/>
        </w:rPr>
        <w:lastRenderedPageBreak/>
        <w:t>TABELA V</w:t>
      </w:r>
    </w:p>
    <w:p w14:paraId="52C3E890" w14:textId="77777777" w:rsidR="003C5EB5" w:rsidRDefault="003C5EB5" w:rsidP="003C5EB5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3C5EB5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3C5EB5" w:rsidRPr="003C5EB5" w14:paraId="52C3E893" w14:textId="77777777" w:rsidTr="003C5EB5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9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89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3C5EB5" w:rsidRPr="003C5EB5" w14:paraId="52C3E89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9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9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6.810,64</w:t>
            </w:r>
          </w:p>
        </w:tc>
      </w:tr>
      <w:tr w:rsidR="003C5EB5" w:rsidRPr="003C5EB5" w14:paraId="52C3E89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9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9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6.878,75</w:t>
            </w:r>
          </w:p>
        </w:tc>
      </w:tr>
      <w:tr w:rsidR="003C5EB5" w:rsidRPr="003C5EB5" w14:paraId="52C3E89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9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9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6.947,54</w:t>
            </w:r>
          </w:p>
        </w:tc>
      </w:tr>
      <w:tr w:rsidR="003C5EB5" w:rsidRPr="003C5EB5" w14:paraId="52C3E89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9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9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7.017,01</w:t>
            </w:r>
          </w:p>
        </w:tc>
      </w:tr>
      <w:tr w:rsidR="003C5EB5" w:rsidRPr="003C5EB5" w14:paraId="52C3E8A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A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7.087,18</w:t>
            </w:r>
          </w:p>
        </w:tc>
      </w:tr>
      <w:tr w:rsidR="003C5EB5" w:rsidRPr="003C5EB5" w14:paraId="52C3E8A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A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7.158,05</w:t>
            </w:r>
          </w:p>
        </w:tc>
      </w:tr>
      <w:tr w:rsidR="003C5EB5" w:rsidRPr="003C5EB5" w14:paraId="52C3E8A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A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7.229,63</w:t>
            </w:r>
          </w:p>
        </w:tc>
      </w:tr>
      <w:tr w:rsidR="003C5EB5" w:rsidRPr="003C5EB5" w14:paraId="52C3E8A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A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7.301,93</w:t>
            </w:r>
          </w:p>
        </w:tc>
      </w:tr>
      <w:tr w:rsidR="003C5EB5" w:rsidRPr="003C5EB5" w14:paraId="52C3E8A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A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7.374,95</w:t>
            </w:r>
          </w:p>
        </w:tc>
      </w:tr>
      <w:tr w:rsidR="003C5EB5" w:rsidRPr="003C5EB5" w14:paraId="52C3E8B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A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7.448,70</w:t>
            </w:r>
          </w:p>
        </w:tc>
      </w:tr>
      <w:tr w:rsidR="003C5EB5" w:rsidRPr="003C5EB5" w14:paraId="52C3E8B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B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7.523,19</w:t>
            </w:r>
          </w:p>
        </w:tc>
      </w:tr>
      <w:tr w:rsidR="003C5EB5" w:rsidRPr="003C5EB5" w14:paraId="52C3E8B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B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7.598,42</w:t>
            </w:r>
          </w:p>
        </w:tc>
      </w:tr>
      <w:tr w:rsidR="003C5EB5" w:rsidRPr="003C5EB5" w14:paraId="52C3E8B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B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7.674,40</w:t>
            </w:r>
          </w:p>
        </w:tc>
      </w:tr>
      <w:tr w:rsidR="003C5EB5" w:rsidRPr="003C5EB5" w14:paraId="52C3E8B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B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7.751,15</w:t>
            </w:r>
          </w:p>
        </w:tc>
      </w:tr>
      <w:tr w:rsidR="003C5EB5" w:rsidRPr="003C5EB5" w14:paraId="52C3E8C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B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B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7.828,66</w:t>
            </w:r>
          </w:p>
        </w:tc>
      </w:tr>
      <w:tr w:rsidR="003C5EB5" w:rsidRPr="003C5EB5" w14:paraId="52C3E8C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C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C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7.906,94</w:t>
            </w:r>
          </w:p>
        </w:tc>
      </w:tr>
      <w:tr w:rsidR="003C5EB5" w:rsidRPr="003C5EB5" w14:paraId="52C3E8C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C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C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7.986,01</w:t>
            </w:r>
          </w:p>
        </w:tc>
      </w:tr>
      <w:tr w:rsidR="003C5EB5" w:rsidRPr="003C5EB5" w14:paraId="52C3E8C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C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C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8.065,87</w:t>
            </w:r>
          </w:p>
        </w:tc>
      </w:tr>
      <w:tr w:rsidR="003C5EB5" w:rsidRPr="003C5EB5" w14:paraId="52C3E8C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C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C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8.146,53</w:t>
            </w:r>
          </w:p>
        </w:tc>
      </w:tr>
      <w:tr w:rsidR="003C5EB5" w:rsidRPr="003C5EB5" w14:paraId="52C3E8C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C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C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8.228,00</w:t>
            </w:r>
          </w:p>
        </w:tc>
      </w:tr>
      <w:tr w:rsidR="003C5EB5" w:rsidRPr="003C5EB5" w14:paraId="52C3E8D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D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8.310,28</w:t>
            </w:r>
          </w:p>
        </w:tc>
      </w:tr>
      <w:tr w:rsidR="003C5EB5" w:rsidRPr="003C5EB5" w14:paraId="52C3E8D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D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8.393,38</w:t>
            </w:r>
          </w:p>
        </w:tc>
      </w:tr>
      <w:tr w:rsidR="003C5EB5" w:rsidRPr="003C5EB5" w14:paraId="52C3E8D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D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8.477,31</w:t>
            </w:r>
          </w:p>
        </w:tc>
      </w:tr>
      <w:tr w:rsidR="003C5EB5" w:rsidRPr="003C5EB5" w14:paraId="52C3E8D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D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8.562,09</w:t>
            </w:r>
          </w:p>
        </w:tc>
      </w:tr>
      <w:tr w:rsidR="003C5EB5" w:rsidRPr="003C5EB5" w14:paraId="52C3E8D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D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8.647,71</w:t>
            </w:r>
          </w:p>
        </w:tc>
      </w:tr>
      <w:tr w:rsidR="003C5EB5" w:rsidRPr="003C5EB5" w14:paraId="52C3E8E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D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8.734,19</w:t>
            </w:r>
          </w:p>
        </w:tc>
      </w:tr>
      <w:tr w:rsidR="003C5EB5" w:rsidRPr="003C5EB5" w14:paraId="52C3E8E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E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8.821,53</w:t>
            </w:r>
          </w:p>
        </w:tc>
      </w:tr>
      <w:tr w:rsidR="003C5EB5" w:rsidRPr="003C5EB5" w14:paraId="52C3E8E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E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8.909,74</w:t>
            </w:r>
          </w:p>
        </w:tc>
      </w:tr>
      <w:tr w:rsidR="003C5EB5" w:rsidRPr="003C5EB5" w14:paraId="52C3E8E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E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8.998,84</w:t>
            </w:r>
          </w:p>
        </w:tc>
      </w:tr>
      <w:tr w:rsidR="003C5EB5" w:rsidRPr="003C5EB5" w14:paraId="52C3E8E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E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9.088,83</w:t>
            </w:r>
          </w:p>
        </w:tc>
      </w:tr>
      <w:tr w:rsidR="003C5EB5" w:rsidRPr="003C5EB5" w14:paraId="52C3E8F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E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E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9.179,72</w:t>
            </w:r>
          </w:p>
        </w:tc>
      </w:tr>
      <w:tr w:rsidR="003C5EB5" w:rsidRPr="003C5EB5" w14:paraId="52C3E8F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F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F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9.271,51</w:t>
            </w:r>
          </w:p>
        </w:tc>
      </w:tr>
      <w:tr w:rsidR="003C5EB5" w:rsidRPr="003C5EB5" w14:paraId="52C3E8F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F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F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9.364,23</w:t>
            </w:r>
          </w:p>
        </w:tc>
      </w:tr>
      <w:tr w:rsidR="003C5EB5" w:rsidRPr="003C5EB5" w14:paraId="52C3E8F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F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F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9.457,87</w:t>
            </w:r>
          </w:p>
        </w:tc>
      </w:tr>
      <w:tr w:rsidR="003C5EB5" w:rsidRPr="003C5EB5" w14:paraId="52C3E8F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F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F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9.552,45</w:t>
            </w:r>
          </w:p>
        </w:tc>
      </w:tr>
      <w:tr w:rsidR="003C5EB5" w:rsidRPr="003C5EB5" w14:paraId="52C3E8F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8F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8F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9.647,97</w:t>
            </w:r>
          </w:p>
        </w:tc>
      </w:tr>
      <w:tr w:rsidR="003C5EB5" w:rsidRPr="003C5EB5" w14:paraId="52C3E90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0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9.744,45</w:t>
            </w:r>
          </w:p>
        </w:tc>
      </w:tr>
      <w:tr w:rsidR="003C5EB5" w:rsidRPr="003C5EB5" w14:paraId="52C3E90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0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9.841,90</w:t>
            </w:r>
          </w:p>
        </w:tc>
      </w:tr>
      <w:tr w:rsidR="003C5EB5" w:rsidRPr="003C5EB5" w14:paraId="52C3E90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0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9.940,32</w:t>
            </w:r>
          </w:p>
        </w:tc>
      </w:tr>
      <w:tr w:rsidR="003C5EB5" w:rsidRPr="003C5EB5" w14:paraId="52C3E90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0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10.039,72</w:t>
            </w:r>
          </w:p>
        </w:tc>
      </w:tr>
      <w:tr w:rsidR="003C5EB5" w:rsidRPr="003C5EB5" w14:paraId="52C3E90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0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10.140,12</w:t>
            </w:r>
          </w:p>
        </w:tc>
      </w:tr>
      <w:tr w:rsidR="003C5EB5" w:rsidRPr="003C5EB5" w14:paraId="52C3E91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0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10.241,52</w:t>
            </w:r>
          </w:p>
        </w:tc>
      </w:tr>
      <w:tr w:rsidR="003C5EB5" w:rsidRPr="003C5EB5" w14:paraId="52C3E91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1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10.343,93</w:t>
            </w:r>
          </w:p>
        </w:tc>
      </w:tr>
      <w:tr w:rsidR="003C5EB5" w:rsidRPr="003C5EB5" w14:paraId="52C3E91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1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10.447,37</w:t>
            </w:r>
          </w:p>
        </w:tc>
      </w:tr>
      <w:tr w:rsidR="003C5EB5" w:rsidRPr="003C5EB5" w14:paraId="52C3E91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1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10.551,85</w:t>
            </w:r>
          </w:p>
        </w:tc>
      </w:tr>
      <w:tr w:rsidR="003C5EB5" w:rsidRPr="003C5EB5" w14:paraId="52C3E91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1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10.657,37</w:t>
            </w:r>
          </w:p>
        </w:tc>
      </w:tr>
      <w:tr w:rsidR="003C5EB5" w:rsidRPr="003C5EB5" w14:paraId="52C3E92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1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1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10.763,94</w:t>
            </w:r>
          </w:p>
        </w:tc>
      </w:tr>
      <w:tr w:rsidR="003C5EB5" w:rsidRPr="003C5EB5" w14:paraId="52C3E92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2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2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10.871,58</w:t>
            </w:r>
          </w:p>
        </w:tc>
      </w:tr>
      <w:tr w:rsidR="003C5EB5" w:rsidRPr="003C5EB5" w14:paraId="52C3E92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2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2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10.980,30</w:t>
            </w:r>
          </w:p>
        </w:tc>
      </w:tr>
      <w:tr w:rsidR="003C5EB5" w:rsidRPr="003C5EB5" w14:paraId="52C3E92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2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2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11.090,10</w:t>
            </w:r>
          </w:p>
        </w:tc>
      </w:tr>
      <w:tr w:rsidR="003C5EB5" w:rsidRPr="003C5EB5" w14:paraId="52C3E92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2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2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11.201,00</w:t>
            </w:r>
          </w:p>
        </w:tc>
      </w:tr>
      <w:tr w:rsidR="003C5EB5" w:rsidRPr="003C5EB5" w14:paraId="52C3E92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2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2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11.313,01</w:t>
            </w:r>
          </w:p>
        </w:tc>
      </w:tr>
      <w:tr w:rsidR="003C5EB5" w:rsidRPr="003C5EB5" w14:paraId="52C3E93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3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11.426,14</w:t>
            </w:r>
          </w:p>
        </w:tc>
      </w:tr>
      <w:tr w:rsidR="003C5EB5" w:rsidRPr="003C5EB5" w14:paraId="52C3E93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3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11.540,40</w:t>
            </w:r>
          </w:p>
        </w:tc>
      </w:tr>
      <w:tr w:rsidR="003C5EB5" w:rsidRPr="003C5EB5" w14:paraId="52C3E93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3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11.655,80</w:t>
            </w:r>
          </w:p>
        </w:tc>
      </w:tr>
      <w:tr w:rsidR="003C5EB5" w:rsidRPr="003C5EB5" w14:paraId="52C3E93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3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11.772,36</w:t>
            </w:r>
          </w:p>
        </w:tc>
      </w:tr>
      <w:tr w:rsidR="003C5EB5" w:rsidRPr="003C5EB5" w14:paraId="52C3E93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3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11.890,09</w:t>
            </w:r>
          </w:p>
        </w:tc>
      </w:tr>
      <w:tr w:rsidR="003C5EB5" w:rsidRPr="003C5EB5" w14:paraId="52C3E94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3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12.008,99</w:t>
            </w:r>
          </w:p>
        </w:tc>
      </w:tr>
      <w:tr w:rsidR="003C5EB5" w:rsidRPr="003C5EB5" w14:paraId="52C3E94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4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12.129,08</w:t>
            </w:r>
          </w:p>
        </w:tc>
      </w:tr>
      <w:tr w:rsidR="003C5EB5" w:rsidRPr="003C5EB5" w14:paraId="52C3E94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4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12.250,37</w:t>
            </w:r>
          </w:p>
        </w:tc>
      </w:tr>
      <w:tr w:rsidR="003C5EB5" w:rsidRPr="003C5EB5" w14:paraId="52C3E94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4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12.372,87</w:t>
            </w:r>
          </w:p>
        </w:tc>
      </w:tr>
      <w:tr w:rsidR="003C5EB5" w:rsidRPr="003C5EB5" w14:paraId="52C3E94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4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12.496,60</w:t>
            </w:r>
          </w:p>
        </w:tc>
      </w:tr>
      <w:tr w:rsidR="003C5EB5" w:rsidRPr="003C5EB5" w14:paraId="52C3E95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4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4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12.621,57</w:t>
            </w:r>
          </w:p>
        </w:tc>
      </w:tr>
      <w:tr w:rsidR="003C5EB5" w:rsidRPr="003C5EB5" w14:paraId="52C3E95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5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5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12.747,78</w:t>
            </w:r>
          </w:p>
        </w:tc>
      </w:tr>
      <w:tr w:rsidR="003C5EB5" w:rsidRPr="003C5EB5" w14:paraId="52C3E95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5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5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12.875,26</w:t>
            </w:r>
          </w:p>
        </w:tc>
      </w:tr>
      <w:tr w:rsidR="003C5EB5" w:rsidRPr="003C5EB5" w14:paraId="52C3E95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5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5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13.004,01</w:t>
            </w:r>
          </w:p>
        </w:tc>
      </w:tr>
      <w:tr w:rsidR="003C5EB5" w:rsidRPr="003C5EB5" w14:paraId="52C3E95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5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5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13.134,05</w:t>
            </w:r>
          </w:p>
        </w:tc>
      </w:tr>
      <w:tr w:rsidR="003C5EB5" w:rsidRPr="003C5EB5" w14:paraId="52C3E95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5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5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13.265,39</w:t>
            </w:r>
          </w:p>
        </w:tc>
      </w:tr>
      <w:tr w:rsidR="003C5EB5" w:rsidRPr="003C5EB5" w14:paraId="52C3E96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6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13.398,05</w:t>
            </w:r>
          </w:p>
        </w:tc>
      </w:tr>
      <w:tr w:rsidR="003C5EB5" w:rsidRPr="003C5EB5" w14:paraId="52C3E96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6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13.532,03</w:t>
            </w:r>
          </w:p>
        </w:tc>
      </w:tr>
      <w:tr w:rsidR="003C5EB5" w:rsidRPr="003C5EB5" w14:paraId="52C3E96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6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13.667,35</w:t>
            </w:r>
          </w:p>
        </w:tc>
      </w:tr>
      <w:tr w:rsidR="003C5EB5" w:rsidRPr="003C5EB5" w14:paraId="52C3E96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6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13.804,02</w:t>
            </w:r>
          </w:p>
        </w:tc>
      </w:tr>
      <w:tr w:rsidR="003C5EB5" w:rsidRPr="003C5EB5" w14:paraId="52C3E96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6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13.942,06</w:t>
            </w:r>
          </w:p>
        </w:tc>
      </w:tr>
      <w:tr w:rsidR="003C5EB5" w:rsidRPr="003C5EB5" w14:paraId="52C3E97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6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14.081,48</w:t>
            </w:r>
          </w:p>
        </w:tc>
      </w:tr>
      <w:tr w:rsidR="003C5EB5" w:rsidRPr="003C5EB5" w14:paraId="52C3E97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7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14.222,30</w:t>
            </w:r>
          </w:p>
        </w:tc>
      </w:tr>
      <w:tr w:rsidR="003C5EB5" w:rsidRPr="003C5EB5" w14:paraId="52C3E97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7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14.364,52</w:t>
            </w:r>
          </w:p>
        </w:tc>
      </w:tr>
      <w:tr w:rsidR="003C5EB5" w:rsidRPr="003C5EB5" w14:paraId="52C3E97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7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14.508,16</w:t>
            </w:r>
          </w:p>
        </w:tc>
      </w:tr>
      <w:tr w:rsidR="003C5EB5" w:rsidRPr="003C5EB5" w14:paraId="52C3E97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7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14.653,25</w:t>
            </w:r>
          </w:p>
        </w:tc>
      </w:tr>
      <w:tr w:rsidR="003C5EB5" w:rsidRPr="003C5EB5" w14:paraId="52C3E98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7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7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14.799,78</w:t>
            </w:r>
          </w:p>
        </w:tc>
      </w:tr>
      <w:tr w:rsidR="003C5EB5" w:rsidRPr="003C5EB5" w14:paraId="52C3E98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8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8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14.947,78</w:t>
            </w:r>
          </w:p>
        </w:tc>
      </w:tr>
      <w:tr w:rsidR="003C5EB5" w:rsidRPr="003C5EB5" w14:paraId="52C3E98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8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8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15.097,25</w:t>
            </w:r>
          </w:p>
        </w:tc>
      </w:tr>
      <w:tr w:rsidR="003C5EB5" w:rsidRPr="003C5EB5" w14:paraId="52C3E98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8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8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15.248,23</w:t>
            </w:r>
          </w:p>
        </w:tc>
      </w:tr>
      <w:tr w:rsidR="003C5EB5" w:rsidRPr="003C5EB5" w14:paraId="52C3E98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8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8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15.400,71</w:t>
            </w:r>
          </w:p>
        </w:tc>
      </w:tr>
      <w:tr w:rsidR="003C5EB5" w:rsidRPr="003C5EB5" w14:paraId="52C3E98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8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8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15.554,72</w:t>
            </w:r>
          </w:p>
        </w:tc>
      </w:tr>
      <w:tr w:rsidR="003C5EB5" w:rsidRPr="003C5EB5" w14:paraId="52C3E99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9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15.710,26</w:t>
            </w:r>
          </w:p>
        </w:tc>
      </w:tr>
      <w:tr w:rsidR="003C5EB5" w:rsidRPr="003C5EB5" w14:paraId="52C3E99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9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15.867,37</w:t>
            </w:r>
          </w:p>
        </w:tc>
      </w:tr>
      <w:tr w:rsidR="003C5EB5" w:rsidRPr="003C5EB5" w14:paraId="52C3E99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9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16.026,04</w:t>
            </w:r>
          </w:p>
        </w:tc>
      </w:tr>
      <w:tr w:rsidR="003C5EB5" w:rsidRPr="003C5EB5" w14:paraId="52C3E99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9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16.186,30</w:t>
            </w:r>
          </w:p>
        </w:tc>
      </w:tr>
      <w:tr w:rsidR="003C5EB5" w:rsidRPr="003C5EB5" w14:paraId="52C3E99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9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16.348,16</w:t>
            </w:r>
          </w:p>
        </w:tc>
      </w:tr>
      <w:tr w:rsidR="003C5EB5" w:rsidRPr="003C5EB5" w14:paraId="52C3E9A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9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16.511,64</w:t>
            </w:r>
          </w:p>
        </w:tc>
      </w:tr>
      <w:tr w:rsidR="003C5EB5" w:rsidRPr="003C5EB5" w14:paraId="52C3E9A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A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16.676,76</w:t>
            </w:r>
          </w:p>
        </w:tc>
      </w:tr>
      <w:tr w:rsidR="003C5EB5" w:rsidRPr="003C5EB5" w14:paraId="52C3E9A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A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16.843,53</w:t>
            </w:r>
          </w:p>
        </w:tc>
      </w:tr>
      <w:tr w:rsidR="003C5EB5" w:rsidRPr="003C5EB5" w14:paraId="52C3E9A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A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17.011,96</w:t>
            </w:r>
          </w:p>
        </w:tc>
      </w:tr>
      <w:tr w:rsidR="003C5EB5" w:rsidRPr="003C5EB5" w14:paraId="52C3E9A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A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17.182,08</w:t>
            </w:r>
          </w:p>
        </w:tc>
      </w:tr>
      <w:tr w:rsidR="003C5EB5" w:rsidRPr="003C5EB5" w14:paraId="52C3E9B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A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A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17.353,90</w:t>
            </w:r>
          </w:p>
        </w:tc>
      </w:tr>
      <w:tr w:rsidR="003C5EB5" w:rsidRPr="003C5EB5" w14:paraId="52C3E9B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B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B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17.527,44</w:t>
            </w:r>
          </w:p>
        </w:tc>
      </w:tr>
      <w:tr w:rsidR="003C5EB5" w:rsidRPr="003C5EB5" w14:paraId="52C3E9B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B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B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17.702,72</w:t>
            </w:r>
          </w:p>
        </w:tc>
      </w:tr>
      <w:tr w:rsidR="003C5EB5" w:rsidRPr="003C5EB5" w14:paraId="52C3E9B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B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B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17.879,75</w:t>
            </w:r>
          </w:p>
        </w:tc>
      </w:tr>
      <w:tr w:rsidR="003C5EB5" w:rsidRPr="003C5EB5" w14:paraId="52C3E9B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B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B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18.058,54</w:t>
            </w:r>
          </w:p>
        </w:tc>
      </w:tr>
      <w:tr w:rsidR="003C5EB5" w:rsidRPr="003C5EB5" w14:paraId="52C3E9B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B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B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18.239,13</w:t>
            </w:r>
          </w:p>
        </w:tc>
      </w:tr>
      <w:tr w:rsidR="003C5EB5" w:rsidRPr="003C5EB5" w14:paraId="52C3E9C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C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18.421,52</w:t>
            </w:r>
          </w:p>
        </w:tc>
      </w:tr>
      <w:tr w:rsidR="003C5EB5" w:rsidRPr="003C5EB5" w14:paraId="52C3E9C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A102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C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18.605,73</w:t>
            </w:r>
          </w:p>
        </w:tc>
      </w:tr>
      <w:tr w:rsidR="003C5EB5" w:rsidRPr="003C5EB5" w14:paraId="52C3E9C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C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18.791,79</w:t>
            </w:r>
          </w:p>
        </w:tc>
      </w:tr>
      <w:tr w:rsidR="003C5EB5" w:rsidRPr="003C5EB5" w14:paraId="52C3E9C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C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18.979,71</w:t>
            </w:r>
          </w:p>
        </w:tc>
      </w:tr>
      <w:tr w:rsidR="003C5EB5" w:rsidRPr="003C5EB5" w14:paraId="52C3E9C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C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CD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19.169,51</w:t>
            </w:r>
          </w:p>
        </w:tc>
      </w:tr>
      <w:tr w:rsidR="003C5EB5" w:rsidRPr="003C5EB5" w14:paraId="52C3E9D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CF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0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19.361,20</w:t>
            </w:r>
          </w:p>
        </w:tc>
      </w:tr>
      <w:tr w:rsidR="003C5EB5" w:rsidRPr="003C5EB5" w14:paraId="52C3E9D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D2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3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19.554,81</w:t>
            </w:r>
          </w:p>
        </w:tc>
      </w:tr>
      <w:tr w:rsidR="003C5EB5" w:rsidRPr="003C5EB5" w14:paraId="52C3E9D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D5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6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19.750,36</w:t>
            </w:r>
          </w:p>
        </w:tc>
      </w:tr>
      <w:tr w:rsidR="003C5EB5" w:rsidRPr="003C5EB5" w14:paraId="52C3E9D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D8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9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19.947,87</w:t>
            </w:r>
          </w:p>
        </w:tc>
      </w:tr>
      <w:tr w:rsidR="003C5EB5" w:rsidRPr="003C5EB5" w14:paraId="52C3E9D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DB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C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20.147,34</w:t>
            </w:r>
          </w:p>
        </w:tc>
      </w:tr>
      <w:tr w:rsidR="003C5EB5" w:rsidRPr="003C5EB5" w14:paraId="52C3E9E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DE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DF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20.348,82</w:t>
            </w:r>
          </w:p>
        </w:tc>
      </w:tr>
      <w:tr w:rsidR="003C5EB5" w:rsidRPr="003C5EB5" w14:paraId="52C3E9E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E1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E2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20.552,31</w:t>
            </w:r>
          </w:p>
        </w:tc>
      </w:tr>
      <w:tr w:rsidR="003C5EB5" w:rsidRPr="003C5EB5" w14:paraId="52C3E9E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E4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E5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20.757,83</w:t>
            </w:r>
          </w:p>
        </w:tc>
      </w:tr>
      <w:tr w:rsidR="003C5EB5" w:rsidRPr="003C5EB5" w14:paraId="52C3E9E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E7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E8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20.965,41</w:t>
            </w:r>
          </w:p>
        </w:tc>
      </w:tr>
      <w:tr w:rsidR="003C5EB5" w:rsidRPr="003C5EB5" w14:paraId="52C3E9E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EA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EB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21.175,06</w:t>
            </w:r>
          </w:p>
        </w:tc>
      </w:tr>
      <w:tr w:rsidR="003C5EB5" w:rsidRPr="003C5EB5" w14:paraId="52C3E9E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ED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EE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21.386,81</w:t>
            </w:r>
          </w:p>
        </w:tc>
      </w:tr>
      <w:tr w:rsidR="003C5EB5" w:rsidRPr="003C5EB5" w14:paraId="52C3E9F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F0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F1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21.600,68</w:t>
            </w:r>
          </w:p>
        </w:tc>
      </w:tr>
      <w:tr w:rsidR="003C5EB5" w:rsidRPr="003C5EB5" w14:paraId="52C3E9F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F3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F4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21.816,69</w:t>
            </w:r>
          </w:p>
        </w:tc>
      </w:tr>
      <w:tr w:rsidR="003C5EB5" w:rsidRPr="003C5EB5" w14:paraId="52C3E9F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F6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F7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22.034,85</w:t>
            </w:r>
          </w:p>
        </w:tc>
      </w:tr>
      <w:tr w:rsidR="003C5EB5" w:rsidRPr="003C5EB5" w14:paraId="52C3E9F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9F9" w14:textId="77777777" w:rsidR="003C5EB5" w:rsidRPr="003C5EB5" w:rsidRDefault="003C5EB5" w:rsidP="003C5EB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9FA" w14:textId="77777777" w:rsidR="003C5EB5" w:rsidRPr="003C5EB5" w:rsidRDefault="003C5EB5" w:rsidP="003C5EB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22.255,20</w:t>
            </w:r>
          </w:p>
        </w:tc>
      </w:tr>
    </w:tbl>
    <w:p w14:paraId="52C3E9FC" w14:textId="77777777" w:rsidR="003C5EB5" w:rsidRDefault="003C5EB5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3C5EB5" w:rsidSect="003C5EB5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9FD" w14:textId="77777777" w:rsidR="00F876F7" w:rsidRPr="00B119B6" w:rsidRDefault="00F876F7" w:rsidP="00B119B6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F876F7" w:rsidRPr="00B119B6" w:rsidSect="00F876F7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9FE" w14:textId="77777777" w:rsidR="00721C09" w:rsidRPr="00B119B6" w:rsidRDefault="003C5EB5" w:rsidP="003C5EB5">
      <w:pPr>
        <w:pStyle w:val="Normal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TABELA VI</w:t>
      </w:r>
    </w:p>
    <w:p w14:paraId="52C3E9FF" w14:textId="77777777" w:rsidR="003C5EB5" w:rsidRDefault="003C5EB5" w:rsidP="003C5EB5">
      <w:pPr>
        <w:contextualSpacing/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3C5EB5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3C5EB5" w:rsidRPr="003C5EB5" w14:paraId="52C3EA02" w14:textId="77777777" w:rsidTr="003C5EB5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1" w14:textId="77777777" w:rsidR="003C5EB5" w:rsidRPr="003C5EB5" w:rsidRDefault="003C5EB5" w:rsidP="003C5EB5">
            <w:pPr>
              <w:contextualSpacing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3C5EB5" w:rsidRPr="003C5EB5" w14:paraId="52C3EA0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0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4.216,21</w:t>
            </w:r>
          </w:p>
        </w:tc>
      </w:tr>
      <w:tr w:rsidR="003C5EB5" w:rsidRPr="003C5EB5" w14:paraId="52C3EA0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0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4.258,37</w:t>
            </w:r>
          </w:p>
        </w:tc>
      </w:tr>
      <w:tr w:rsidR="003C5EB5" w:rsidRPr="003C5EB5" w14:paraId="52C3EA0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0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4.300,95</w:t>
            </w:r>
          </w:p>
        </w:tc>
      </w:tr>
      <w:tr w:rsidR="003C5EB5" w:rsidRPr="003C5EB5" w14:paraId="52C3EA0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0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4.343,96</w:t>
            </w:r>
          </w:p>
        </w:tc>
      </w:tr>
      <w:tr w:rsidR="003C5EB5" w:rsidRPr="003C5EB5" w14:paraId="52C3EA1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0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4.387,40</w:t>
            </w:r>
          </w:p>
        </w:tc>
      </w:tr>
      <w:tr w:rsidR="003C5EB5" w:rsidRPr="003C5EB5" w14:paraId="52C3EA1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1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4.431,28</w:t>
            </w:r>
          </w:p>
        </w:tc>
      </w:tr>
      <w:tr w:rsidR="003C5EB5" w:rsidRPr="003C5EB5" w14:paraId="52C3EA1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1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4.475,59</w:t>
            </w:r>
          </w:p>
        </w:tc>
      </w:tr>
      <w:tr w:rsidR="003C5EB5" w:rsidRPr="003C5EB5" w14:paraId="52C3EA1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1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4.520,34</w:t>
            </w:r>
          </w:p>
        </w:tc>
      </w:tr>
      <w:tr w:rsidR="003C5EB5" w:rsidRPr="003C5EB5" w14:paraId="52C3EA1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1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4.565,55</w:t>
            </w:r>
          </w:p>
        </w:tc>
      </w:tr>
      <w:tr w:rsidR="003C5EB5" w:rsidRPr="003C5EB5" w14:paraId="52C3EA2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1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1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4.611,20</w:t>
            </w:r>
          </w:p>
        </w:tc>
      </w:tr>
      <w:tr w:rsidR="003C5EB5" w:rsidRPr="003C5EB5" w14:paraId="52C3EA2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2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2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4.657,31</w:t>
            </w:r>
          </w:p>
        </w:tc>
      </w:tr>
      <w:tr w:rsidR="003C5EB5" w:rsidRPr="003C5EB5" w14:paraId="52C3EA2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2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2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4.703,89</w:t>
            </w:r>
          </w:p>
        </w:tc>
      </w:tr>
      <w:tr w:rsidR="003C5EB5" w:rsidRPr="003C5EB5" w14:paraId="52C3EA2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2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2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4.750,93</w:t>
            </w:r>
          </w:p>
        </w:tc>
      </w:tr>
      <w:tr w:rsidR="003C5EB5" w:rsidRPr="003C5EB5" w14:paraId="52C3EA2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2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2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4.798,44</w:t>
            </w:r>
          </w:p>
        </w:tc>
      </w:tr>
      <w:tr w:rsidR="003C5EB5" w:rsidRPr="003C5EB5" w14:paraId="52C3EA2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2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2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4.846,42</w:t>
            </w:r>
          </w:p>
        </w:tc>
      </w:tr>
      <w:tr w:rsidR="003C5EB5" w:rsidRPr="003C5EB5" w14:paraId="52C3EA3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3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4.894,88</w:t>
            </w:r>
          </w:p>
        </w:tc>
      </w:tr>
      <w:tr w:rsidR="003C5EB5" w:rsidRPr="003C5EB5" w14:paraId="52C3EA3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3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4.943,83</w:t>
            </w:r>
          </w:p>
        </w:tc>
      </w:tr>
      <w:tr w:rsidR="003C5EB5" w:rsidRPr="003C5EB5" w14:paraId="52C3EA3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3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4.993,27</w:t>
            </w:r>
          </w:p>
        </w:tc>
      </w:tr>
      <w:tr w:rsidR="003C5EB5" w:rsidRPr="003C5EB5" w14:paraId="52C3EA3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3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5.043,20</w:t>
            </w:r>
          </w:p>
        </w:tc>
      </w:tr>
      <w:tr w:rsidR="003C5EB5" w:rsidRPr="003C5EB5" w14:paraId="52C3EA3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3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5.093,64</w:t>
            </w:r>
          </w:p>
        </w:tc>
      </w:tr>
      <w:tr w:rsidR="003C5EB5" w:rsidRPr="003C5EB5" w14:paraId="52C3EA4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3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5.144,57</w:t>
            </w:r>
          </w:p>
        </w:tc>
      </w:tr>
      <w:tr w:rsidR="003C5EB5" w:rsidRPr="003C5EB5" w14:paraId="52C3EA4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4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5.196,02</w:t>
            </w:r>
          </w:p>
        </w:tc>
      </w:tr>
      <w:tr w:rsidR="003C5EB5" w:rsidRPr="003C5EB5" w14:paraId="52C3EA4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4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5.247,98</w:t>
            </w:r>
          </w:p>
        </w:tc>
      </w:tr>
      <w:tr w:rsidR="003C5EB5" w:rsidRPr="003C5EB5" w14:paraId="52C3EA4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4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5.300,46</w:t>
            </w:r>
          </w:p>
        </w:tc>
      </w:tr>
      <w:tr w:rsidR="003C5EB5" w:rsidRPr="003C5EB5" w14:paraId="52C3EA4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4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5.353,46</w:t>
            </w:r>
          </w:p>
        </w:tc>
      </w:tr>
      <w:tr w:rsidR="003C5EB5" w:rsidRPr="003C5EB5" w14:paraId="52C3EA5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4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4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5.407,00</w:t>
            </w:r>
          </w:p>
        </w:tc>
      </w:tr>
      <w:tr w:rsidR="003C5EB5" w:rsidRPr="003C5EB5" w14:paraId="52C3EA5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5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5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5.461,07</w:t>
            </w:r>
          </w:p>
        </w:tc>
      </w:tr>
      <w:tr w:rsidR="003C5EB5" w:rsidRPr="003C5EB5" w14:paraId="52C3EA5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5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5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5.515,68</w:t>
            </w:r>
          </w:p>
        </w:tc>
      </w:tr>
      <w:tr w:rsidR="003C5EB5" w:rsidRPr="003C5EB5" w14:paraId="52C3EA5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5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5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5.570,84</w:t>
            </w:r>
          </w:p>
        </w:tc>
      </w:tr>
      <w:tr w:rsidR="003C5EB5" w:rsidRPr="003C5EB5" w14:paraId="52C3EA5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5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5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5.626,54</w:t>
            </w:r>
          </w:p>
        </w:tc>
      </w:tr>
      <w:tr w:rsidR="003C5EB5" w:rsidRPr="003C5EB5" w14:paraId="52C3EA5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5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5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5.682,81</w:t>
            </w:r>
          </w:p>
        </w:tc>
      </w:tr>
      <w:tr w:rsidR="003C5EB5" w:rsidRPr="003C5EB5" w14:paraId="52C3EA6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6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5.739,64</w:t>
            </w:r>
          </w:p>
        </w:tc>
      </w:tr>
      <w:tr w:rsidR="003C5EB5" w:rsidRPr="003C5EB5" w14:paraId="52C3EA6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6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5.797,03</w:t>
            </w:r>
          </w:p>
        </w:tc>
      </w:tr>
      <w:tr w:rsidR="003C5EB5" w:rsidRPr="003C5EB5" w14:paraId="52C3EA6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6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5.855,00</w:t>
            </w:r>
          </w:p>
        </w:tc>
      </w:tr>
      <w:tr w:rsidR="003C5EB5" w:rsidRPr="003C5EB5" w14:paraId="52C3EA6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6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5.913,55</w:t>
            </w:r>
          </w:p>
        </w:tc>
      </w:tr>
      <w:tr w:rsidR="003C5EB5" w:rsidRPr="003C5EB5" w14:paraId="52C3EA6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6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5.972,69</w:t>
            </w:r>
          </w:p>
        </w:tc>
      </w:tr>
      <w:tr w:rsidR="003C5EB5" w:rsidRPr="003C5EB5" w14:paraId="52C3EA7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6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6.032,42</w:t>
            </w:r>
          </w:p>
        </w:tc>
      </w:tr>
      <w:tr w:rsidR="003C5EB5" w:rsidRPr="003C5EB5" w14:paraId="52C3EA7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7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6.092,74</w:t>
            </w:r>
          </w:p>
        </w:tc>
      </w:tr>
      <w:tr w:rsidR="003C5EB5" w:rsidRPr="003C5EB5" w14:paraId="52C3EA7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7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6.153,67</w:t>
            </w:r>
          </w:p>
        </w:tc>
      </w:tr>
      <w:tr w:rsidR="003C5EB5" w:rsidRPr="003C5EB5" w14:paraId="52C3EA7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7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6.215,20</w:t>
            </w:r>
          </w:p>
        </w:tc>
      </w:tr>
      <w:tr w:rsidR="003C5EB5" w:rsidRPr="003C5EB5" w14:paraId="52C3EA7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7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6.277,36</w:t>
            </w:r>
          </w:p>
        </w:tc>
      </w:tr>
      <w:tr w:rsidR="003C5EB5" w:rsidRPr="003C5EB5" w14:paraId="52C3EA8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7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7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6.340,13</w:t>
            </w:r>
          </w:p>
        </w:tc>
      </w:tr>
      <w:tr w:rsidR="003C5EB5" w:rsidRPr="003C5EB5" w14:paraId="52C3EA8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8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8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6.403,53</w:t>
            </w:r>
          </w:p>
        </w:tc>
      </w:tr>
      <w:tr w:rsidR="003C5EB5" w:rsidRPr="003C5EB5" w14:paraId="52C3EA8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8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8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6.467,57</w:t>
            </w:r>
          </w:p>
        </w:tc>
      </w:tr>
      <w:tr w:rsidR="003C5EB5" w:rsidRPr="003C5EB5" w14:paraId="52C3EA8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8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8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6.532,24</w:t>
            </w:r>
          </w:p>
        </w:tc>
      </w:tr>
      <w:tr w:rsidR="003C5EB5" w:rsidRPr="003C5EB5" w14:paraId="52C3EA8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8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8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6.597,57</w:t>
            </w:r>
          </w:p>
        </w:tc>
      </w:tr>
      <w:tr w:rsidR="003C5EB5" w:rsidRPr="003C5EB5" w14:paraId="52C3EA8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8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8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6.663,54</w:t>
            </w:r>
          </w:p>
        </w:tc>
      </w:tr>
      <w:tr w:rsidR="003C5EB5" w:rsidRPr="003C5EB5" w14:paraId="52C3EA9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9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6.730,18</w:t>
            </w:r>
          </w:p>
        </w:tc>
      </w:tr>
      <w:tr w:rsidR="003C5EB5" w:rsidRPr="003C5EB5" w14:paraId="52C3EA9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9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6.797,48</w:t>
            </w:r>
          </w:p>
        </w:tc>
      </w:tr>
      <w:tr w:rsidR="003C5EB5" w:rsidRPr="003C5EB5" w14:paraId="52C3EA9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9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6.865,45</w:t>
            </w:r>
          </w:p>
        </w:tc>
      </w:tr>
      <w:tr w:rsidR="003C5EB5" w:rsidRPr="003C5EB5" w14:paraId="52C3EA9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9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6.934,11</w:t>
            </w:r>
          </w:p>
        </w:tc>
      </w:tr>
      <w:tr w:rsidR="003C5EB5" w:rsidRPr="003C5EB5" w14:paraId="52C3EA9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9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7.003,45</w:t>
            </w:r>
          </w:p>
        </w:tc>
      </w:tr>
      <w:tr w:rsidR="003C5EB5" w:rsidRPr="003C5EB5" w14:paraId="52C3EAA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9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7.073,48</w:t>
            </w:r>
          </w:p>
        </w:tc>
      </w:tr>
      <w:tr w:rsidR="003C5EB5" w:rsidRPr="003C5EB5" w14:paraId="52C3EAA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A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7.144,22</w:t>
            </w:r>
          </w:p>
        </w:tc>
      </w:tr>
      <w:tr w:rsidR="003C5EB5" w:rsidRPr="003C5EB5" w14:paraId="52C3EAA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A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7.215,66</w:t>
            </w:r>
          </w:p>
        </w:tc>
      </w:tr>
      <w:tr w:rsidR="003C5EB5" w:rsidRPr="003C5EB5" w14:paraId="52C3EAA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A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7.287,82</w:t>
            </w:r>
          </w:p>
        </w:tc>
      </w:tr>
      <w:tr w:rsidR="003C5EB5" w:rsidRPr="003C5EB5" w14:paraId="52C3EAA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A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7.360,69</w:t>
            </w:r>
          </w:p>
        </w:tc>
      </w:tr>
      <w:tr w:rsidR="003C5EB5" w:rsidRPr="003C5EB5" w14:paraId="52C3EAB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A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A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7.434,30</w:t>
            </w:r>
          </w:p>
        </w:tc>
      </w:tr>
      <w:tr w:rsidR="003C5EB5" w:rsidRPr="003C5EB5" w14:paraId="52C3EAB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B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B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7.508,64</w:t>
            </w:r>
          </w:p>
        </w:tc>
      </w:tr>
      <w:tr w:rsidR="003C5EB5" w:rsidRPr="003C5EB5" w14:paraId="52C3EAB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B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B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7.583,73</w:t>
            </w:r>
          </w:p>
        </w:tc>
      </w:tr>
      <w:tr w:rsidR="003C5EB5" w:rsidRPr="003C5EB5" w14:paraId="52C3EAB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B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B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7.659,57</w:t>
            </w:r>
          </w:p>
        </w:tc>
      </w:tr>
      <w:tr w:rsidR="003C5EB5" w:rsidRPr="003C5EB5" w14:paraId="52C3EAB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B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B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7.736,16</w:t>
            </w:r>
          </w:p>
        </w:tc>
      </w:tr>
      <w:tr w:rsidR="003C5EB5" w:rsidRPr="003C5EB5" w14:paraId="52C3EAB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B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B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7.813,53</w:t>
            </w:r>
          </w:p>
        </w:tc>
      </w:tr>
      <w:tr w:rsidR="003C5EB5" w:rsidRPr="003C5EB5" w14:paraId="52C3EAC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C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7.891,66</w:t>
            </w:r>
          </w:p>
        </w:tc>
      </w:tr>
      <w:tr w:rsidR="003C5EB5" w:rsidRPr="003C5EB5" w14:paraId="52C3EAC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C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7.970,58</w:t>
            </w:r>
          </w:p>
        </w:tc>
      </w:tr>
      <w:tr w:rsidR="003C5EB5" w:rsidRPr="003C5EB5" w14:paraId="52C3EAC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C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8.050,28</w:t>
            </w:r>
          </w:p>
        </w:tc>
      </w:tr>
      <w:tr w:rsidR="003C5EB5" w:rsidRPr="003C5EB5" w14:paraId="52C3EAC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C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8.130,79</w:t>
            </w:r>
          </w:p>
        </w:tc>
      </w:tr>
      <w:tr w:rsidR="003C5EB5" w:rsidRPr="003C5EB5" w14:paraId="52C3EAC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C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8.212,09</w:t>
            </w:r>
          </w:p>
        </w:tc>
      </w:tr>
      <w:tr w:rsidR="003C5EB5" w:rsidRPr="003C5EB5" w14:paraId="52C3EAD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C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8.294,21</w:t>
            </w:r>
          </w:p>
        </w:tc>
      </w:tr>
      <w:tr w:rsidR="003C5EB5" w:rsidRPr="003C5EB5" w14:paraId="52C3EAD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D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8.377,16</w:t>
            </w:r>
          </w:p>
        </w:tc>
      </w:tr>
      <w:tr w:rsidR="003C5EB5" w:rsidRPr="003C5EB5" w14:paraId="52C3EAD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D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8.460,93</w:t>
            </w:r>
          </w:p>
        </w:tc>
      </w:tr>
      <w:tr w:rsidR="003C5EB5" w:rsidRPr="003C5EB5" w14:paraId="52C3EAD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D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8.545,54</w:t>
            </w:r>
          </w:p>
        </w:tc>
      </w:tr>
      <w:tr w:rsidR="003C5EB5" w:rsidRPr="003C5EB5" w14:paraId="52C3EAD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D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8.630,99</w:t>
            </w:r>
          </w:p>
        </w:tc>
      </w:tr>
      <w:tr w:rsidR="003C5EB5" w:rsidRPr="003C5EB5" w14:paraId="52C3EAE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D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D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8.717,30</w:t>
            </w:r>
          </w:p>
        </w:tc>
      </w:tr>
      <w:tr w:rsidR="003C5EB5" w:rsidRPr="003C5EB5" w14:paraId="52C3EAE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E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E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8.804,48</w:t>
            </w:r>
          </w:p>
        </w:tc>
      </w:tr>
      <w:tr w:rsidR="003C5EB5" w:rsidRPr="003C5EB5" w14:paraId="52C3EAE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E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E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8.892,52</w:t>
            </w:r>
          </w:p>
        </w:tc>
      </w:tr>
      <w:tr w:rsidR="003C5EB5" w:rsidRPr="003C5EB5" w14:paraId="52C3EAE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E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E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8.981,45</w:t>
            </w:r>
          </w:p>
        </w:tc>
      </w:tr>
      <w:tr w:rsidR="003C5EB5" w:rsidRPr="003C5EB5" w14:paraId="52C3EAE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E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E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9.071,26</w:t>
            </w:r>
          </w:p>
        </w:tc>
      </w:tr>
      <w:tr w:rsidR="003C5EB5" w:rsidRPr="003C5EB5" w14:paraId="52C3EAE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E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E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9.161,97</w:t>
            </w:r>
          </w:p>
        </w:tc>
      </w:tr>
      <w:tr w:rsidR="003C5EB5" w:rsidRPr="003C5EB5" w14:paraId="52C3EAF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F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9.253,59</w:t>
            </w:r>
          </w:p>
        </w:tc>
      </w:tr>
      <w:tr w:rsidR="003C5EB5" w:rsidRPr="003C5EB5" w14:paraId="52C3EAF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F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9.346,13</w:t>
            </w:r>
          </w:p>
        </w:tc>
      </w:tr>
      <w:tr w:rsidR="003C5EB5" w:rsidRPr="003C5EB5" w14:paraId="52C3EAF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F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9.439,59</w:t>
            </w:r>
          </w:p>
        </w:tc>
      </w:tr>
      <w:tr w:rsidR="003C5EB5" w:rsidRPr="003C5EB5" w14:paraId="52C3EAF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F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9.533,99</w:t>
            </w:r>
          </w:p>
        </w:tc>
      </w:tr>
      <w:tr w:rsidR="003C5EB5" w:rsidRPr="003C5EB5" w14:paraId="52C3EAF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AF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9.629,33</w:t>
            </w:r>
          </w:p>
        </w:tc>
      </w:tr>
      <w:tr w:rsidR="003C5EB5" w:rsidRPr="003C5EB5" w14:paraId="52C3EB0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AF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9.725,62</w:t>
            </w:r>
          </w:p>
        </w:tc>
      </w:tr>
      <w:tr w:rsidR="003C5EB5" w:rsidRPr="003C5EB5" w14:paraId="52C3EB0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0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9.822,88</w:t>
            </w:r>
          </w:p>
        </w:tc>
      </w:tr>
      <w:tr w:rsidR="003C5EB5" w:rsidRPr="003C5EB5" w14:paraId="52C3EB0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0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9.921,10</w:t>
            </w:r>
          </w:p>
        </w:tc>
      </w:tr>
      <w:tr w:rsidR="003C5EB5" w:rsidRPr="003C5EB5" w14:paraId="52C3EB0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0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10.020,32</w:t>
            </w:r>
          </w:p>
        </w:tc>
      </w:tr>
      <w:tr w:rsidR="003C5EB5" w:rsidRPr="003C5EB5" w14:paraId="52C3EB0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0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10.120,52</w:t>
            </w:r>
          </w:p>
        </w:tc>
      </w:tr>
      <w:tr w:rsidR="003C5EB5" w:rsidRPr="003C5EB5" w14:paraId="52C3EB1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0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0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10.221,72</w:t>
            </w:r>
          </w:p>
        </w:tc>
      </w:tr>
      <w:tr w:rsidR="003C5EB5" w:rsidRPr="003C5EB5" w14:paraId="52C3EB1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1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1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10.323,94</w:t>
            </w:r>
          </w:p>
        </w:tc>
      </w:tr>
      <w:tr w:rsidR="003C5EB5" w:rsidRPr="003C5EB5" w14:paraId="52C3EB1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1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1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10.427,18</w:t>
            </w:r>
          </w:p>
        </w:tc>
      </w:tr>
      <w:tr w:rsidR="003C5EB5" w:rsidRPr="003C5EB5" w14:paraId="52C3EB1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1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1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10.531,45</w:t>
            </w:r>
          </w:p>
        </w:tc>
      </w:tr>
      <w:tr w:rsidR="003C5EB5" w:rsidRPr="003C5EB5" w14:paraId="52C3EB1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1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1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10.636,77</w:t>
            </w:r>
          </w:p>
        </w:tc>
      </w:tr>
      <w:tr w:rsidR="003C5EB5" w:rsidRPr="003C5EB5" w14:paraId="52C3EB1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1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1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10.743,13</w:t>
            </w:r>
          </w:p>
        </w:tc>
      </w:tr>
      <w:tr w:rsidR="003C5EB5" w:rsidRPr="003C5EB5" w14:paraId="52C3EB2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2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10.850,57</w:t>
            </w:r>
          </w:p>
        </w:tc>
      </w:tr>
      <w:tr w:rsidR="003C5EB5" w:rsidRPr="003C5EB5" w14:paraId="52C3EB2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2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10.959,07</w:t>
            </w:r>
          </w:p>
        </w:tc>
      </w:tr>
      <w:tr w:rsidR="003C5EB5" w:rsidRPr="003C5EB5" w14:paraId="52C3EB2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2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11.068,66</w:t>
            </w:r>
          </w:p>
        </w:tc>
      </w:tr>
      <w:tr w:rsidR="003C5EB5" w:rsidRPr="003C5EB5" w14:paraId="52C3EB2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2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11.179,35</w:t>
            </w:r>
          </w:p>
        </w:tc>
      </w:tr>
      <w:tr w:rsidR="003C5EB5" w:rsidRPr="003C5EB5" w14:paraId="52C3EB2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2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11.291,14</w:t>
            </w:r>
          </w:p>
        </w:tc>
      </w:tr>
      <w:tr w:rsidR="003C5EB5" w:rsidRPr="003C5EB5" w14:paraId="52C3EB3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2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11.404,05</w:t>
            </w:r>
          </w:p>
        </w:tc>
      </w:tr>
      <w:tr w:rsidR="003C5EB5" w:rsidRPr="003C5EB5" w14:paraId="52C3EB3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3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11.518,09</w:t>
            </w:r>
          </w:p>
        </w:tc>
      </w:tr>
      <w:tr w:rsidR="003C5EB5" w:rsidRPr="003C5EB5" w14:paraId="52C3EB3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3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11.633,28</w:t>
            </w:r>
          </w:p>
        </w:tc>
      </w:tr>
      <w:tr w:rsidR="003C5EB5" w:rsidRPr="003C5EB5" w14:paraId="52C3EB3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3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11.749,61</w:t>
            </w:r>
          </w:p>
        </w:tc>
      </w:tr>
      <w:tr w:rsidR="003C5EB5" w:rsidRPr="003C5EB5" w14:paraId="52C3EB3D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3B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C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11.867,10</w:t>
            </w:r>
          </w:p>
        </w:tc>
      </w:tr>
      <w:tr w:rsidR="003C5EB5" w:rsidRPr="003C5EB5" w14:paraId="52C3EB40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3E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3F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11.985,77</w:t>
            </w:r>
          </w:p>
        </w:tc>
      </w:tr>
      <w:tr w:rsidR="003C5EB5" w:rsidRPr="003C5EB5" w14:paraId="52C3EB43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41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42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12.105,63</w:t>
            </w:r>
          </w:p>
        </w:tc>
      </w:tr>
      <w:tr w:rsidR="003C5EB5" w:rsidRPr="003C5EB5" w14:paraId="52C3EB46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44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45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12.226,69</w:t>
            </w:r>
          </w:p>
        </w:tc>
      </w:tr>
      <w:tr w:rsidR="003C5EB5" w:rsidRPr="003C5EB5" w14:paraId="52C3EB49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47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48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12.348,96</w:t>
            </w:r>
          </w:p>
        </w:tc>
      </w:tr>
      <w:tr w:rsidR="003C5EB5" w:rsidRPr="003C5EB5" w14:paraId="52C3EB4C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4A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4B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12.472,45</w:t>
            </w:r>
          </w:p>
        </w:tc>
      </w:tr>
      <w:tr w:rsidR="003C5EB5" w:rsidRPr="003C5EB5" w14:paraId="52C3EB4F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4D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4E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12.597,17</w:t>
            </w:r>
          </w:p>
        </w:tc>
      </w:tr>
      <w:tr w:rsidR="003C5EB5" w:rsidRPr="003C5EB5" w14:paraId="52C3EB52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0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51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12.723,14</w:t>
            </w:r>
          </w:p>
        </w:tc>
      </w:tr>
      <w:tr w:rsidR="003C5EB5" w:rsidRPr="003C5EB5" w14:paraId="52C3EB55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3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54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12.850,37</w:t>
            </w:r>
          </w:p>
        </w:tc>
      </w:tr>
      <w:tr w:rsidR="003C5EB5" w:rsidRPr="003C5EB5" w14:paraId="52C3EB58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6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57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12.978,88</w:t>
            </w:r>
          </w:p>
        </w:tc>
      </w:tr>
      <w:tr w:rsidR="003C5EB5" w:rsidRPr="003C5EB5" w14:paraId="52C3EB5B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9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5A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13.108,67</w:t>
            </w:r>
          </w:p>
        </w:tc>
      </w:tr>
      <w:tr w:rsidR="003C5EB5" w:rsidRPr="003C5EB5" w14:paraId="52C3EB5E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C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5D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13.239,75</w:t>
            </w:r>
          </w:p>
        </w:tc>
      </w:tr>
      <w:tr w:rsidR="003C5EB5" w:rsidRPr="003C5EB5" w14:paraId="52C3EB61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5F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60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13.372,15</w:t>
            </w:r>
          </w:p>
        </w:tc>
      </w:tr>
      <w:tr w:rsidR="003C5EB5" w:rsidRPr="003C5EB5" w14:paraId="52C3EB64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62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63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13.505,87</w:t>
            </w:r>
          </w:p>
        </w:tc>
      </w:tr>
      <w:tr w:rsidR="003C5EB5" w:rsidRPr="003C5EB5" w14:paraId="52C3EB67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65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66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13.640,93</w:t>
            </w:r>
          </w:p>
        </w:tc>
      </w:tr>
      <w:tr w:rsidR="003C5EB5" w:rsidRPr="003C5EB5" w14:paraId="52C3EB6A" w14:textId="77777777" w:rsidTr="003C5E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68" w14:textId="77777777" w:rsidR="003C5EB5" w:rsidRPr="003C5EB5" w:rsidRDefault="003C5EB5" w:rsidP="003C5EB5">
            <w:pPr>
              <w:contextualSpacing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69" w14:textId="77777777" w:rsidR="003C5EB5" w:rsidRPr="003C5EB5" w:rsidRDefault="003C5EB5" w:rsidP="003C5EB5">
            <w:pPr>
              <w:ind w:firstLineChars="100" w:firstLine="220"/>
              <w:contextualSpacing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C5EB5">
              <w:rPr>
                <w:rFonts w:asciiTheme="minorHAnsi" w:hAnsiTheme="minorHAnsi"/>
                <w:color w:val="000000"/>
                <w:sz w:val="22"/>
                <w:szCs w:val="22"/>
              </w:rPr>
              <w:t>13.777,34</w:t>
            </w:r>
          </w:p>
        </w:tc>
      </w:tr>
    </w:tbl>
    <w:p w14:paraId="52C3EB6B" w14:textId="77777777" w:rsidR="00742358" w:rsidRPr="00B119B6" w:rsidRDefault="00742358" w:rsidP="00B119B6">
      <w:pPr>
        <w:spacing w:before="120" w:after="120"/>
        <w:jc w:val="center"/>
        <w:rPr>
          <w:rFonts w:asciiTheme="minorHAnsi" w:hAnsiTheme="minorHAnsi"/>
          <w:b/>
          <w:color w:val="000000"/>
          <w:sz w:val="22"/>
          <w:szCs w:val="22"/>
        </w:rPr>
        <w:sectPr w:rsidR="00742358" w:rsidRPr="00B119B6" w:rsidSect="003C5EB5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B6C" w14:textId="77777777" w:rsidR="00742358" w:rsidRPr="00B119B6" w:rsidRDefault="00742358" w:rsidP="00B119B6">
      <w:pPr>
        <w:pStyle w:val="NormalWeb"/>
        <w:spacing w:before="120" w:beforeAutospacing="0" w:after="120" w:afterAutospacing="0"/>
        <w:jc w:val="center"/>
        <w:rPr>
          <w:rFonts w:ascii="Calibri" w:hAnsi="Calibri" w:cs="Arial"/>
          <w:b/>
          <w:sz w:val="22"/>
          <w:szCs w:val="22"/>
        </w:rPr>
        <w:sectPr w:rsidR="00742358" w:rsidRPr="00B119B6" w:rsidSect="00742358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B6D" w14:textId="77777777" w:rsidR="009D3296" w:rsidRPr="00145639" w:rsidRDefault="00145639" w:rsidP="00145639">
      <w:pPr>
        <w:pStyle w:val="Normal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TABELA VII</w:t>
      </w:r>
    </w:p>
    <w:p w14:paraId="52C3EB6E" w14:textId="77777777" w:rsidR="00145639" w:rsidRDefault="00145639" w:rsidP="00145639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145639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145639" w:rsidRPr="00145639" w14:paraId="52C3EB71" w14:textId="77777777" w:rsidTr="00145639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6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145639" w:rsidRPr="00145639" w14:paraId="52C3EB7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7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4.663,12</w:t>
            </w:r>
          </w:p>
        </w:tc>
      </w:tr>
      <w:tr w:rsidR="00145639" w:rsidRPr="00145639" w14:paraId="52C3EB7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7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4.709,76</w:t>
            </w:r>
          </w:p>
        </w:tc>
      </w:tr>
      <w:tr w:rsidR="00145639" w:rsidRPr="00145639" w14:paraId="52C3EB7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7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4.756,85</w:t>
            </w:r>
          </w:p>
        </w:tc>
      </w:tr>
      <w:tr w:rsidR="00145639" w:rsidRPr="00145639" w14:paraId="52C3EB7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7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4.804,42</w:t>
            </w:r>
          </w:p>
        </w:tc>
      </w:tr>
      <w:tr w:rsidR="00145639" w:rsidRPr="00145639" w14:paraId="52C3EB8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7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7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4.852,47</w:t>
            </w:r>
          </w:p>
        </w:tc>
      </w:tr>
      <w:tr w:rsidR="00145639" w:rsidRPr="00145639" w14:paraId="52C3EB8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8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8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4.900,99</w:t>
            </w:r>
          </w:p>
        </w:tc>
      </w:tr>
      <w:tr w:rsidR="00145639" w:rsidRPr="00145639" w14:paraId="52C3EB8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8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8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4.950,00</w:t>
            </w:r>
          </w:p>
        </w:tc>
      </w:tr>
      <w:tr w:rsidR="00145639" w:rsidRPr="00145639" w14:paraId="52C3EB8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8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8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4.999,50</w:t>
            </w:r>
          </w:p>
        </w:tc>
      </w:tr>
      <w:tr w:rsidR="00145639" w:rsidRPr="00145639" w14:paraId="52C3EB8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8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8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5.049,50</w:t>
            </w:r>
          </w:p>
        </w:tc>
      </w:tr>
      <w:tr w:rsidR="00145639" w:rsidRPr="00145639" w14:paraId="52C3EB8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8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8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5.099,99</w:t>
            </w:r>
          </w:p>
        </w:tc>
      </w:tr>
      <w:tr w:rsidR="00145639" w:rsidRPr="00145639" w14:paraId="52C3EB9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9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5.150,99</w:t>
            </w:r>
          </w:p>
        </w:tc>
      </w:tr>
      <w:tr w:rsidR="00145639" w:rsidRPr="00145639" w14:paraId="52C3EB9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9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5.202,50</w:t>
            </w:r>
          </w:p>
        </w:tc>
      </w:tr>
      <w:tr w:rsidR="00145639" w:rsidRPr="00145639" w14:paraId="52C3EB9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9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5.254,53</w:t>
            </w:r>
          </w:p>
        </w:tc>
      </w:tr>
      <w:tr w:rsidR="00145639" w:rsidRPr="00145639" w14:paraId="52C3EB9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9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5.307,07</w:t>
            </w:r>
          </w:p>
        </w:tc>
      </w:tr>
      <w:tr w:rsidR="00145639" w:rsidRPr="00145639" w14:paraId="52C3EB9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9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5.360,14</w:t>
            </w:r>
          </w:p>
        </w:tc>
      </w:tr>
      <w:tr w:rsidR="00145639" w:rsidRPr="00145639" w14:paraId="52C3EBA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9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5.413,74</w:t>
            </w:r>
          </w:p>
        </w:tc>
      </w:tr>
      <w:tr w:rsidR="00145639" w:rsidRPr="00145639" w14:paraId="52C3EBA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A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5.467,88</w:t>
            </w:r>
          </w:p>
        </w:tc>
      </w:tr>
      <w:tr w:rsidR="00145639" w:rsidRPr="00145639" w14:paraId="52C3EBA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A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5.522,56</w:t>
            </w:r>
          </w:p>
        </w:tc>
      </w:tr>
      <w:tr w:rsidR="00145639" w:rsidRPr="00145639" w14:paraId="52C3EBA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A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5.577,78</w:t>
            </w:r>
          </w:p>
        </w:tc>
      </w:tr>
      <w:tr w:rsidR="00145639" w:rsidRPr="00145639" w14:paraId="52C3EBA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A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5.633,56</w:t>
            </w:r>
          </w:p>
        </w:tc>
      </w:tr>
      <w:tr w:rsidR="00145639" w:rsidRPr="00145639" w14:paraId="52C3EBB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A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A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5.689,90</w:t>
            </w:r>
          </w:p>
        </w:tc>
      </w:tr>
      <w:tr w:rsidR="00145639" w:rsidRPr="00145639" w14:paraId="52C3EBB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B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B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5.746,80</w:t>
            </w:r>
          </w:p>
        </w:tc>
      </w:tr>
      <w:tr w:rsidR="00145639" w:rsidRPr="00145639" w14:paraId="52C3EBB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B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B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5.804,26</w:t>
            </w:r>
          </w:p>
        </w:tc>
      </w:tr>
      <w:tr w:rsidR="00145639" w:rsidRPr="00145639" w14:paraId="52C3EBB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B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B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5.862,31</w:t>
            </w:r>
          </w:p>
        </w:tc>
      </w:tr>
      <w:tr w:rsidR="00145639" w:rsidRPr="00145639" w14:paraId="52C3EBB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B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B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5.920,93</w:t>
            </w:r>
          </w:p>
        </w:tc>
      </w:tr>
      <w:tr w:rsidR="00145639" w:rsidRPr="00145639" w14:paraId="52C3EBB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B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B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5.980,14</w:t>
            </w:r>
          </w:p>
        </w:tc>
      </w:tr>
      <w:tr w:rsidR="00145639" w:rsidRPr="00145639" w14:paraId="52C3EBC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C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6.039,94</w:t>
            </w:r>
          </w:p>
        </w:tc>
      </w:tr>
      <w:tr w:rsidR="00145639" w:rsidRPr="00145639" w14:paraId="52C3EBC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C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6.100,34</w:t>
            </w:r>
          </w:p>
        </w:tc>
      </w:tr>
      <w:tr w:rsidR="00145639" w:rsidRPr="00145639" w14:paraId="52C3EBC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C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6.161,34</w:t>
            </w:r>
          </w:p>
        </w:tc>
      </w:tr>
      <w:tr w:rsidR="00145639" w:rsidRPr="00145639" w14:paraId="52C3EBC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C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6.222,96</w:t>
            </w:r>
          </w:p>
        </w:tc>
      </w:tr>
      <w:tr w:rsidR="00145639" w:rsidRPr="00145639" w14:paraId="52C3EBC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C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6.285,19</w:t>
            </w:r>
          </w:p>
        </w:tc>
      </w:tr>
      <w:tr w:rsidR="00145639" w:rsidRPr="00145639" w14:paraId="52C3EBD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C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6.348,04</w:t>
            </w:r>
          </w:p>
        </w:tc>
      </w:tr>
      <w:tr w:rsidR="00145639" w:rsidRPr="00145639" w14:paraId="52C3EBD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D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6.411,52</w:t>
            </w:r>
          </w:p>
        </w:tc>
      </w:tr>
      <w:tr w:rsidR="00145639" w:rsidRPr="00145639" w14:paraId="52C3EBD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D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6.475,63</w:t>
            </w:r>
          </w:p>
        </w:tc>
      </w:tr>
      <w:tr w:rsidR="00145639" w:rsidRPr="00145639" w14:paraId="52C3EBD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D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6.540,39</w:t>
            </w:r>
          </w:p>
        </w:tc>
      </w:tr>
      <w:tr w:rsidR="00145639" w:rsidRPr="00145639" w14:paraId="52C3EBD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D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6.605,79</w:t>
            </w:r>
          </w:p>
        </w:tc>
      </w:tr>
      <w:tr w:rsidR="00145639" w:rsidRPr="00145639" w14:paraId="52C3EBE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D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D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6.671,85</w:t>
            </w:r>
          </w:p>
        </w:tc>
      </w:tr>
      <w:tr w:rsidR="00145639" w:rsidRPr="00145639" w14:paraId="52C3EBE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E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E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6.738,57</w:t>
            </w:r>
          </w:p>
        </w:tc>
      </w:tr>
      <w:tr w:rsidR="00145639" w:rsidRPr="00145639" w14:paraId="52C3EBE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E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E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6.805,96</w:t>
            </w:r>
          </w:p>
        </w:tc>
      </w:tr>
      <w:tr w:rsidR="00145639" w:rsidRPr="00145639" w14:paraId="52C3EBE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E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E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6.874,02</w:t>
            </w:r>
          </w:p>
        </w:tc>
      </w:tr>
      <w:tr w:rsidR="00145639" w:rsidRPr="00145639" w14:paraId="52C3EBE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E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E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6.942,76</w:t>
            </w:r>
          </w:p>
        </w:tc>
      </w:tr>
      <w:tr w:rsidR="00145639" w:rsidRPr="00145639" w14:paraId="52C3EBE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E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E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7.012,18</w:t>
            </w:r>
          </w:p>
        </w:tc>
      </w:tr>
      <w:tr w:rsidR="00145639" w:rsidRPr="00145639" w14:paraId="52C3EBF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F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7.082,31</w:t>
            </w:r>
          </w:p>
        </w:tc>
      </w:tr>
      <w:tr w:rsidR="00145639" w:rsidRPr="00145639" w14:paraId="52C3EBF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F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7.153,13</w:t>
            </w:r>
          </w:p>
        </w:tc>
      </w:tr>
      <w:tr w:rsidR="00145639" w:rsidRPr="00145639" w14:paraId="52C3EBF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F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7.224,66</w:t>
            </w:r>
          </w:p>
        </w:tc>
      </w:tr>
      <w:tr w:rsidR="00145639" w:rsidRPr="00145639" w14:paraId="52C3EBF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F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7.296,91</w:t>
            </w:r>
          </w:p>
        </w:tc>
      </w:tr>
      <w:tr w:rsidR="00145639" w:rsidRPr="00145639" w14:paraId="52C3EBF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BF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7.369,88</w:t>
            </w:r>
          </w:p>
        </w:tc>
      </w:tr>
      <w:tr w:rsidR="00145639" w:rsidRPr="00145639" w14:paraId="52C3EC0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BF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7.443,57</w:t>
            </w:r>
          </w:p>
        </w:tc>
      </w:tr>
      <w:tr w:rsidR="00145639" w:rsidRPr="00145639" w14:paraId="52C3EC0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0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7.518,01</w:t>
            </w:r>
          </w:p>
        </w:tc>
      </w:tr>
      <w:tr w:rsidR="00145639" w:rsidRPr="00145639" w14:paraId="52C3EC0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0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7.593,19</w:t>
            </w:r>
          </w:p>
        </w:tc>
      </w:tr>
      <w:tr w:rsidR="00145639" w:rsidRPr="00145639" w14:paraId="52C3EC0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0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7.669,12</w:t>
            </w:r>
          </w:p>
        </w:tc>
      </w:tr>
      <w:tr w:rsidR="00145639" w:rsidRPr="00145639" w14:paraId="52C3EC0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0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7.745,81</w:t>
            </w:r>
          </w:p>
        </w:tc>
      </w:tr>
      <w:tr w:rsidR="00145639" w:rsidRPr="00145639" w14:paraId="52C3EC1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0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0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7.823,27</w:t>
            </w:r>
          </w:p>
        </w:tc>
      </w:tr>
      <w:tr w:rsidR="00145639" w:rsidRPr="00145639" w14:paraId="52C3EC1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1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1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7.901,50</w:t>
            </w:r>
          </w:p>
        </w:tc>
      </w:tr>
      <w:tr w:rsidR="00145639" w:rsidRPr="00145639" w14:paraId="52C3EC1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1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1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7.980,52</w:t>
            </w:r>
          </w:p>
        </w:tc>
      </w:tr>
      <w:tr w:rsidR="00145639" w:rsidRPr="00145639" w14:paraId="52C3EC1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1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1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8.060,33</w:t>
            </w:r>
          </w:p>
        </w:tc>
      </w:tr>
      <w:tr w:rsidR="00145639" w:rsidRPr="00145639" w14:paraId="52C3EC1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1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1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8.140,93</w:t>
            </w:r>
          </w:p>
        </w:tc>
      </w:tr>
      <w:tr w:rsidR="00145639" w:rsidRPr="00145639" w14:paraId="52C3EC1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1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1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8.222,34</w:t>
            </w:r>
          </w:p>
        </w:tc>
      </w:tr>
      <w:tr w:rsidR="00145639" w:rsidRPr="00145639" w14:paraId="52C3EC2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2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8.304,56</w:t>
            </w:r>
          </w:p>
        </w:tc>
      </w:tr>
      <w:tr w:rsidR="00145639" w:rsidRPr="00145639" w14:paraId="52C3EC2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2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8.387,61</w:t>
            </w:r>
          </w:p>
        </w:tc>
      </w:tr>
      <w:tr w:rsidR="00145639" w:rsidRPr="00145639" w14:paraId="52C3EC2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2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8.471,48</w:t>
            </w:r>
          </w:p>
        </w:tc>
      </w:tr>
      <w:tr w:rsidR="00145639" w:rsidRPr="00145639" w14:paraId="52C3EC2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2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8.556,20</w:t>
            </w:r>
          </w:p>
        </w:tc>
      </w:tr>
      <w:tr w:rsidR="00145639" w:rsidRPr="00145639" w14:paraId="52C3EC2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2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8.641,76</w:t>
            </w:r>
          </w:p>
        </w:tc>
      </w:tr>
      <w:tr w:rsidR="00145639" w:rsidRPr="00145639" w14:paraId="52C3EC3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2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8.728,18</w:t>
            </w:r>
          </w:p>
        </w:tc>
      </w:tr>
      <w:tr w:rsidR="00145639" w:rsidRPr="00145639" w14:paraId="52C3EC3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3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8.815,46</w:t>
            </w:r>
          </w:p>
        </w:tc>
      </w:tr>
      <w:tr w:rsidR="00145639" w:rsidRPr="00145639" w14:paraId="52C3EC3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3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8.903,61</w:t>
            </w:r>
          </w:p>
        </w:tc>
      </w:tr>
      <w:tr w:rsidR="00145639" w:rsidRPr="00145639" w14:paraId="52C3EC3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3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8.992,65</w:t>
            </w:r>
          </w:p>
        </w:tc>
      </w:tr>
      <w:tr w:rsidR="00145639" w:rsidRPr="00145639" w14:paraId="52C3EC3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3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9.082,58</w:t>
            </w:r>
          </w:p>
        </w:tc>
      </w:tr>
      <w:tr w:rsidR="00145639" w:rsidRPr="00145639" w14:paraId="52C3EC4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3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3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9.173,40</w:t>
            </w:r>
          </w:p>
        </w:tc>
      </w:tr>
      <w:tr w:rsidR="00145639" w:rsidRPr="00145639" w14:paraId="52C3EC4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4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4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9.265,14</w:t>
            </w:r>
          </w:p>
        </w:tc>
      </w:tr>
      <w:tr w:rsidR="00145639" w:rsidRPr="00145639" w14:paraId="52C3EC4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4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4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9.357,79</w:t>
            </w:r>
          </w:p>
        </w:tc>
      </w:tr>
      <w:tr w:rsidR="00145639" w:rsidRPr="00145639" w14:paraId="52C3EC4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4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4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9.451,36</w:t>
            </w:r>
          </w:p>
        </w:tc>
      </w:tr>
      <w:tr w:rsidR="00145639" w:rsidRPr="00145639" w14:paraId="52C3EC4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4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4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9.545,88</w:t>
            </w:r>
          </w:p>
        </w:tc>
      </w:tr>
      <w:tr w:rsidR="00145639" w:rsidRPr="00145639" w14:paraId="52C3EC4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4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4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9.641,34</w:t>
            </w:r>
          </w:p>
        </w:tc>
      </w:tr>
      <w:tr w:rsidR="00145639" w:rsidRPr="00145639" w14:paraId="52C3EC5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5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9.737,75</w:t>
            </w:r>
          </w:p>
        </w:tc>
      </w:tr>
      <w:tr w:rsidR="00145639" w:rsidRPr="00145639" w14:paraId="52C3EC5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5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9.835,13</w:t>
            </w:r>
          </w:p>
        </w:tc>
      </w:tr>
      <w:tr w:rsidR="00145639" w:rsidRPr="00145639" w14:paraId="52C3EC5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5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9.933,48</w:t>
            </w:r>
          </w:p>
        </w:tc>
      </w:tr>
      <w:tr w:rsidR="00145639" w:rsidRPr="00145639" w14:paraId="52C3EC5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5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10.032,81</w:t>
            </w:r>
          </w:p>
        </w:tc>
      </w:tr>
      <w:tr w:rsidR="00145639" w:rsidRPr="00145639" w14:paraId="52C3EC5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5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10.133,14</w:t>
            </w:r>
          </w:p>
        </w:tc>
      </w:tr>
      <w:tr w:rsidR="00145639" w:rsidRPr="00145639" w14:paraId="52C3EC6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5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10.234,47</w:t>
            </w:r>
          </w:p>
        </w:tc>
      </w:tr>
      <w:tr w:rsidR="00145639" w:rsidRPr="00145639" w14:paraId="52C3EC6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6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10.336,82</w:t>
            </w:r>
          </w:p>
        </w:tc>
      </w:tr>
      <w:tr w:rsidR="00145639" w:rsidRPr="00145639" w14:paraId="52C3EC6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6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10.440,19</w:t>
            </w:r>
          </w:p>
        </w:tc>
      </w:tr>
      <w:tr w:rsidR="00145639" w:rsidRPr="00145639" w14:paraId="52C3EC6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6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10.544,59</w:t>
            </w:r>
          </w:p>
        </w:tc>
      </w:tr>
      <w:tr w:rsidR="00145639" w:rsidRPr="00145639" w14:paraId="52C3EC6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6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10.650,03</w:t>
            </w:r>
          </w:p>
        </w:tc>
      </w:tr>
      <w:tr w:rsidR="00145639" w:rsidRPr="00145639" w14:paraId="52C3EC7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6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6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10.756,53</w:t>
            </w:r>
          </w:p>
        </w:tc>
      </w:tr>
      <w:tr w:rsidR="00145639" w:rsidRPr="00145639" w14:paraId="52C3EC7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7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7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10.864,10</w:t>
            </w:r>
          </w:p>
        </w:tc>
      </w:tr>
      <w:tr w:rsidR="00145639" w:rsidRPr="00145639" w14:paraId="52C3EC7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7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7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10.972,74</w:t>
            </w:r>
          </w:p>
        </w:tc>
      </w:tr>
      <w:tr w:rsidR="00145639" w:rsidRPr="00145639" w14:paraId="52C3EC7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7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7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11.082,47</w:t>
            </w:r>
          </w:p>
        </w:tc>
      </w:tr>
      <w:tr w:rsidR="00145639" w:rsidRPr="00145639" w14:paraId="52C3EC7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7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7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11.193,29</w:t>
            </w:r>
          </w:p>
        </w:tc>
      </w:tr>
      <w:tr w:rsidR="00145639" w:rsidRPr="00145639" w14:paraId="52C3EC7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7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7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11.305,23</w:t>
            </w:r>
          </w:p>
        </w:tc>
      </w:tr>
      <w:tr w:rsidR="00145639" w:rsidRPr="00145639" w14:paraId="52C3EC8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8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11.418,28</w:t>
            </w:r>
          </w:p>
        </w:tc>
      </w:tr>
      <w:tr w:rsidR="00145639" w:rsidRPr="00145639" w14:paraId="52C3EC8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8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11.532,46</w:t>
            </w:r>
          </w:p>
        </w:tc>
      </w:tr>
      <w:tr w:rsidR="00145639" w:rsidRPr="00145639" w14:paraId="52C3EC8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8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11.647,79</w:t>
            </w:r>
          </w:p>
        </w:tc>
      </w:tr>
      <w:tr w:rsidR="00145639" w:rsidRPr="00145639" w14:paraId="52C3EC8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8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11.764,26</w:t>
            </w:r>
          </w:p>
        </w:tc>
      </w:tr>
      <w:tr w:rsidR="00145639" w:rsidRPr="00145639" w14:paraId="52C3EC8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8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11.881,91</w:t>
            </w:r>
          </w:p>
        </w:tc>
      </w:tr>
      <w:tr w:rsidR="00145639" w:rsidRPr="00145639" w14:paraId="52C3EC9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8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12.000,73</w:t>
            </w:r>
          </w:p>
        </w:tc>
      </w:tr>
      <w:tr w:rsidR="00145639" w:rsidRPr="00145639" w14:paraId="52C3EC9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9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12.120,73</w:t>
            </w:r>
          </w:p>
        </w:tc>
      </w:tr>
      <w:tr w:rsidR="00145639" w:rsidRPr="00145639" w14:paraId="52C3EC9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9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12.241,94</w:t>
            </w:r>
          </w:p>
        </w:tc>
      </w:tr>
      <w:tr w:rsidR="00145639" w:rsidRPr="00145639" w14:paraId="52C3EC9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9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12.364,36</w:t>
            </w:r>
          </w:p>
        </w:tc>
      </w:tr>
      <w:tr w:rsidR="00145639" w:rsidRPr="00145639" w14:paraId="52C3EC9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9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12.488,00</w:t>
            </w:r>
          </w:p>
        </w:tc>
      </w:tr>
      <w:tr w:rsidR="00145639" w:rsidRPr="00145639" w14:paraId="52C3ECA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9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9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12.612,88</w:t>
            </w:r>
          </w:p>
        </w:tc>
      </w:tr>
      <w:tr w:rsidR="00145639" w:rsidRPr="00145639" w14:paraId="52C3ECA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A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A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12.739,01</w:t>
            </w:r>
          </w:p>
        </w:tc>
      </w:tr>
      <w:tr w:rsidR="00145639" w:rsidRPr="00145639" w14:paraId="52C3ECA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A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A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12.866,40</w:t>
            </w:r>
          </w:p>
        </w:tc>
      </w:tr>
      <w:tr w:rsidR="00145639" w:rsidRPr="00145639" w14:paraId="52C3ECA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A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A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12.995,07</w:t>
            </w:r>
          </w:p>
        </w:tc>
      </w:tr>
      <w:tr w:rsidR="00145639" w:rsidRPr="00145639" w14:paraId="52C3ECA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A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AB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13.125,02</w:t>
            </w:r>
          </w:p>
        </w:tc>
      </w:tr>
      <w:tr w:rsidR="00145639" w:rsidRPr="00145639" w14:paraId="52C3ECA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A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AE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13.256,27</w:t>
            </w:r>
          </w:p>
        </w:tc>
      </w:tr>
      <w:tr w:rsidR="00145639" w:rsidRPr="00145639" w14:paraId="52C3ECB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B1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13.388,83</w:t>
            </w:r>
          </w:p>
        </w:tc>
      </w:tr>
      <w:tr w:rsidR="00145639" w:rsidRPr="00145639" w14:paraId="52C3ECB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B4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13.522,72</w:t>
            </w:r>
          </w:p>
        </w:tc>
      </w:tr>
      <w:tr w:rsidR="00145639" w:rsidRPr="00145639" w14:paraId="52C3ECB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B7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13.657,95</w:t>
            </w:r>
          </w:p>
        </w:tc>
      </w:tr>
      <w:tr w:rsidR="00145639" w:rsidRPr="00145639" w14:paraId="52C3ECB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BA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13.794,52</w:t>
            </w:r>
          </w:p>
        </w:tc>
      </w:tr>
      <w:tr w:rsidR="00145639" w:rsidRPr="00145639" w14:paraId="52C3ECB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BD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13.932,47</w:t>
            </w:r>
          </w:p>
        </w:tc>
      </w:tr>
      <w:tr w:rsidR="00145639" w:rsidRPr="00145639" w14:paraId="52C3ECC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B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0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14.071,79</w:t>
            </w:r>
          </w:p>
        </w:tc>
      </w:tr>
      <w:tr w:rsidR="00145639" w:rsidRPr="00145639" w14:paraId="52C3ECC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C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3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14.212,51</w:t>
            </w:r>
          </w:p>
        </w:tc>
      </w:tr>
      <w:tr w:rsidR="00145639" w:rsidRPr="00145639" w14:paraId="52C3ECC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C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6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14.354,64</w:t>
            </w:r>
          </w:p>
        </w:tc>
      </w:tr>
      <w:tr w:rsidR="00145639" w:rsidRPr="00145639" w14:paraId="52C3ECC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C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9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14.498,18</w:t>
            </w:r>
          </w:p>
        </w:tc>
      </w:tr>
      <w:tr w:rsidR="00145639" w:rsidRPr="00145639" w14:paraId="52C3ECC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C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C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14.643,17</w:t>
            </w:r>
          </w:p>
        </w:tc>
      </w:tr>
      <w:tr w:rsidR="00145639" w:rsidRPr="00145639" w14:paraId="52C3ECD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C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C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14.789,60</w:t>
            </w:r>
          </w:p>
        </w:tc>
      </w:tr>
      <w:tr w:rsidR="00145639" w:rsidRPr="00145639" w14:paraId="52C3ECD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D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D2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14.937,49</w:t>
            </w:r>
          </w:p>
        </w:tc>
      </w:tr>
      <w:tr w:rsidR="00145639" w:rsidRPr="00145639" w14:paraId="52C3ECD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D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D5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15.086,87</w:t>
            </w:r>
          </w:p>
        </w:tc>
      </w:tr>
      <w:tr w:rsidR="00145639" w:rsidRPr="00145639" w14:paraId="52C3ECD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D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D8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15.237,74</w:t>
            </w:r>
          </w:p>
        </w:tc>
      </w:tr>
    </w:tbl>
    <w:p w14:paraId="52C3ECDA" w14:textId="77777777" w:rsidR="00145639" w:rsidRPr="00B119B6" w:rsidRDefault="00145639" w:rsidP="00B119B6">
      <w:pPr>
        <w:spacing w:before="120" w:after="120"/>
        <w:rPr>
          <w:rFonts w:asciiTheme="minorHAnsi" w:hAnsiTheme="minorHAnsi"/>
          <w:b/>
          <w:color w:val="000000"/>
          <w:sz w:val="22"/>
          <w:szCs w:val="22"/>
        </w:rPr>
        <w:sectPr w:rsidR="00145639" w:rsidRPr="00B119B6" w:rsidSect="00145639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CDB" w14:textId="77777777" w:rsidR="009D3296" w:rsidRPr="00B119B6" w:rsidRDefault="009D3296" w:rsidP="00B119B6">
      <w:pPr>
        <w:pStyle w:val="Normal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  <w:sectPr w:rsidR="009D3296" w:rsidRPr="00B119B6" w:rsidSect="009D3296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CDC" w14:textId="77777777" w:rsidR="00352C08" w:rsidRPr="00145639" w:rsidRDefault="00145639" w:rsidP="00145639">
      <w:pPr>
        <w:pStyle w:val="NormalWeb"/>
        <w:spacing w:before="120" w:beforeAutospacing="0" w:after="12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TABELA VIII</w:t>
      </w:r>
    </w:p>
    <w:p w14:paraId="52C3ECDD" w14:textId="77777777" w:rsidR="00145639" w:rsidRDefault="00145639" w:rsidP="00145639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145639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</w:tblGrid>
      <w:tr w:rsidR="00145639" w:rsidRPr="00145639" w14:paraId="52C3ECE0" w14:textId="77777777" w:rsidTr="00145639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D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DF" w14:textId="77777777" w:rsidR="00145639" w:rsidRPr="00145639" w:rsidRDefault="00145639" w:rsidP="0014563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145639" w:rsidRPr="00145639" w14:paraId="52C3ECE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E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E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6.745,93</w:t>
            </w:r>
          </w:p>
        </w:tc>
      </w:tr>
      <w:tr w:rsidR="00145639" w:rsidRPr="00145639" w14:paraId="52C3ECE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E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E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6.813,39</w:t>
            </w:r>
          </w:p>
        </w:tc>
      </w:tr>
      <w:tr w:rsidR="00145639" w:rsidRPr="00145639" w14:paraId="52C3ECE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E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E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6.881,52</w:t>
            </w:r>
          </w:p>
        </w:tc>
      </w:tr>
      <w:tr w:rsidR="00145639" w:rsidRPr="00145639" w14:paraId="52C3ECE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E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E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6.950,34</w:t>
            </w:r>
          </w:p>
        </w:tc>
      </w:tr>
      <w:tr w:rsidR="00145639" w:rsidRPr="00145639" w14:paraId="52C3ECE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E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E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7.019,84</w:t>
            </w:r>
          </w:p>
        </w:tc>
      </w:tr>
      <w:tr w:rsidR="00145639" w:rsidRPr="00145639" w14:paraId="52C3ECF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F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7.090,04</w:t>
            </w:r>
          </w:p>
        </w:tc>
      </w:tr>
      <w:tr w:rsidR="00145639" w:rsidRPr="00145639" w14:paraId="52C3ECF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F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7.160,94</w:t>
            </w:r>
          </w:p>
        </w:tc>
      </w:tr>
      <w:tr w:rsidR="00145639" w:rsidRPr="00145639" w14:paraId="52C3ECF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F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7.232,55</w:t>
            </w:r>
          </w:p>
        </w:tc>
      </w:tr>
      <w:tr w:rsidR="00145639" w:rsidRPr="00145639" w14:paraId="52C3ECF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F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7.304,88</w:t>
            </w:r>
          </w:p>
        </w:tc>
      </w:tr>
      <w:tr w:rsidR="00145639" w:rsidRPr="00145639" w14:paraId="52C3ECF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CF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7.377,92</w:t>
            </w:r>
          </w:p>
        </w:tc>
      </w:tr>
      <w:tr w:rsidR="00145639" w:rsidRPr="00145639" w14:paraId="52C3ED0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CF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7.451,70</w:t>
            </w:r>
          </w:p>
        </w:tc>
      </w:tr>
      <w:tr w:rsidR="00145639" w:rsidRPr="00145639" w14:paraId="52C3ED0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0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7.526,22</w:t>
            </w:r>
          </w:p>
        </w:tc>
      </w:tr>
      <w:tr w:rsidR="00145639" w:rsidRPr="00145639" w14:paraId="52C3ED0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0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7.601,48</w:t>
            </w:r>
          </w:p>
        </w:tc>
      </w:tr>
      <w:tr w:rsidR="00145639" w:rsidRPr="00145639" w14:paraId="52C3ED0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0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7.677,50</w:t>
            </w:r>
          </w:p>
        </w:tc>
      </w:tr>
      <w:tr w:rsidR="00145639" w:rsidRPr="00145639" w14:paraId="52C3ED0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0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7.754,27</w:t>
            </w:r>
          </w:p>
        </w:tc>
      </w:tr>
      <w:tr w:rsidR="00145639" w:rsidRPr="00145639" w14:paraId="52C3ED1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0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0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7.831,82</w:t>
            </w:r>
          </w:p>
        </w:tc>
      </w:tr>
      <w:tr w:rsidR="00145639" w:rsidRPr="00145639" w14:paraId="52C3ED1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1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1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7.910,13</w:t>
            </w:r>
          </w:p>
        </w:tc>
      </w:tr>
      <w:tr w:rsidR="00145639" w:rsidRPr="00145639" w14:paraId="52C3ED1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1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1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7.989,24</w:t>
            </w:r>
          </w:p>
        </w:tc>
      </w:tr>
      <w:tr w:rsidR="00145639" w:rsidRPr="00145639" w14:paraId="52C3ED1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1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1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8.069,13</w:t>
            </w:r>
          </w:p>
        </w:tc>
      </w:tr>
      <w:tr w:rsidR="00145639" w:rsidRPr="00145639" w14:paraId="52C3ED1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1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1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8.149,82</w:t>
            </w:r>
          </w:p>
        </w:tc>
      </w:tr>
      <w:tr w:rsidR="00145639" w:rsidRPr="00145639" w14:paraId="52C3ED1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1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1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8.231,32</w:t>
            </w:r>
          </w:p>
        </w:tc>
      </w:tr>
      <w:tr w:rsidR="00145639" w:rsidRPr="00145639" w14:paraId="52C3ED2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2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8.313,63</w:t>
            </w:r>
          </w:p>
        </w:tc>
      </w:tr>
      <w:tr w:rsidR="00145639" w:rsidRPr="00145639" w14:paraId="52C3ED2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2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8.396,77</w:t>
            </w:r>
          </w:p>
        </w:tc>
      </w:tr>
      <w:tr w:rsidR="00145639" w:rsidRPr="00145639" w14:paraId="52C3ED2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2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8.480,73</w:t>
            </w:r>
          </w:p>
        </w:tc>
      </w:tr>
      <w:tr w:rsidR="00145639" w:rsidRPr="00145639" w14:paraId="52C3ED2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2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8.565,54</w:t>
            </w:r>
          </w:p>
        </w:tc>
      </w:tr>
      <w:tr w:rsidR="00145639" w:rsidRPr="00145639" w14:paraId="52C3ED2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2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8.651,20</w:t>
            </w:r>
          </w:p>
        </w:tc>
      </w:tr>
      <w:tr w:rsidR="00145639" w:rsidRPr="00145639" w14:paraId="52C3ED3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2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8.737,71</w:t>
            </w:r>
          </w:p>
        </w:tc>
      </w:tr>
      <w:tr w:rsidR="00145639" w:rsidRPr="00145639" w14:paraId="52C3ED3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3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8.825,09</w:t>
            </w:r>
          </w:p>
        </w:tc>
      </w:tr>
      <w:tr w:rsidR="00145639" w:rsidRPr="00145639" w14:paraId="52C3ED3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3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8.913,34</w:t>
            </w:r>
          </w:p>
        </w:tc>
      </w:tr>
      <w:tr w:rsidR="00145639" w:rsidRPr="00145639" w14:paraId="52C3ED3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3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9.002,47</w:t>
            </w:r>
          </w:p>
        </w:tc>
      </w:tr>
      <w:tr w:rsidR="00145639" w:rsidRPr="00145639" w14:paraId="52C3ED3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3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9.092,49</w:t>
            </w:r>
          </w:p>
        </w:tc>
      </w:tr>
      <w:tr w:rsidR="00145639" w:rsidRPr="00145639" w14:paraId="52C3ED4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3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3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9.183,42</w:t>
            </w:r>
          </w:p>
        </w:tc>
      </w:tr>
      <w:tr w:rsidR="00145639" w:rsidRPr="00145639" w14:paraId="52C3ED4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4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4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9.275,25</w:t>
            </w:r>
          </w:p>
        </w:tc>
      </w:tr>
      <w:tr w:rsidR="00145639" w:rsidRPr="00145639" w14:paraId="52C3ED4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4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4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9.368,01</w:t>
            </w:r>
          </w:p>
        </w:tc>
      </w:tr>
      <w:tr w:rsidR="00145639" w:rsidRPr="00145639" w14:paraId="52C3ED4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4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4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9.461,69</w:t>
            </w:r>
          </w:p>
        </w:tc>
      </w:tr>
      <w:tr w:rsidR="00145639" w:rsidRPr="00145639" w14:paraId="52C3ED4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4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4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9.556,30</w:t>
            </w:r>
          </w:p>
        </w:tc>
      </w:tr>
      <w:tr w:rsidR="00145639" w:rsidRPr="00145639" w14:paraId="52C3ED4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4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4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9.651,87</w:t>
            </w:r>
          </w:p>
        </w:tc>
      </w:tr>
      <w:tr w:rsidR="00145639" w:rsidRPr="00145639" w14:paraId="52C3ED5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5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9.748,39</w:t>
            </w:r>
          </w:p>
        </w:tc>
      </w:tr>
      <w:tr w:rsidR="00145639" w:rsidRPr="00145639" w14:paraId="52C3ED5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5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9.845,87</w:t>
            </w:r>
          </w:p>
        </w:tc>
      </w:tr>
      <w:tr w:rsidR="00145639" w:rsidRPr="00145639" w14:paraId="52C3ED5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5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9.944,33</w:t>
            </w:r>
          </w:p>
        </w:tc>
      </w:tr>
      <w:tr w:rsidR="00145639" w:rsidRPr="00145639" w14:paraId="52C3ED5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5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10.043,77</w:t>
            </w:r>
          </w:p>
        </w:tc>
      </w:tr>
      <w:tr w:rsidR="00145639" w:rsidRPr="00145639" w14:paraId="52C3ED5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5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10.144,21</w:t>
            </w:r>
          </w:p>
        </w:tc>
      </w:tr>
      <w:tr w:rsidR="00145639" w:rsidRPr="00145639" w14:paraId="52C3ED6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5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10.245,65</w:t>
            </w:r>
          </w:p>
        </w:tc>
      </w:tr>
      <w:tr w:rsidR="00145639" w:rsidRPr="00145639" w14:paraId="52C3ED6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6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10.348,11</w:t>
            </w:r>
          </w:p>
        </w:tc>
      </w:tr>
      <w:tr w:rsidR="00145639" w:rsidRPr="00145639" w14:paraId="52C3ED6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6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10.451,59</w:t>
            </w:r>
          </w:p>
        </w:tc>
      </w:tr>
      <w:tr w:rsidR="00145639" w:rsidRPr="00145639" w14:paraId="52C3ED6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6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10.556,10</w:t>
            </w:r>
          </w:p>
        </w:tc>
      </w:tr>
      <w:tr w:rsidR="00145639" w:rsidRPr="00145639" w14:paraId="52C3ED6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6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10.661,67</w:t>
            </w:r>
          </w:p>
        </w:tc>
      </w:tr>
      <w:tr w:rsidR="00145639" w:rsidRPr="00145639" w14:paraId="52C3ED7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6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6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10.768,28</w:t>
            </w:r>
          </w:p>
        </w:tc>
      </w:tr>
      <w:tr w:rsidR="00145639" w:rsidRPr="00145639" w14:paraId="52C3ED7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7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7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10.875,96</w:t>
            </w:r>
          </w:p>
        </w:tc>
      </w:tr>
      <w:tr w:rsidR="00145639" w:rsidRPr="00145639" w14:paraId="52C3ED7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7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7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10.984,72</w:t>
            </w:r>
          </w:p>
        </w:tc>
      </w:tr>
      <w:tr w:rsidR="00145639" w:rsidRPr="00145639" w14:paraId="52C3ED7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7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7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11.094,57</w:t>
            </w:r>
          </w:p>
        </w:tc>
      </w:tr>
      <w:tr w:rsidR="00145639" w:rsidRPr="00145639" w14:paraId="52C3ED7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7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7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11.205,52</w:t>
            </w:r>
          </w:p>
        </w:tc>
      </w:tr>
      <w:tr w:rsidR="00145639" w:rsidRPr="00145639" w14:paraId="52C3ED7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7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7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11.317,57</w:t>
            </w:r>
          </w:p>
        </w:tc>
      </w:tr>
      <w:tr w:rsidR="00145639" w:rsidRPr="00145639" w14:paraId="52C3ED8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8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11.430,75</w:t>
            </w:r>
          </w:p>
        </w:tc>
      </w:tr>
      <w:tr w:rsidR="00145639" w:rsidRPr="00145639" w14:paraId="52C3ED8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8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11.545,06</w:t>
            </w:r>
          </w:p>
        </w:tc>
      </w:tr>
      <w:tr w:rsidR="00145639" w:rsidRPr="00145639" w14:paraId="52C3ED8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8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11.660,51</w:t>
            </w:r>
          </w:p>
        </w:tc>
      </w:tr>
      <w:tr w:rsidR="00145639" w:rsidRPr="00145639" w14:paraId="52C3ED8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8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11.777,11</w:t>
            </w:r>
          </w:p>
        </w:tc>
      </w:tr>
      <w:tr w:rsidR="00145639" w:rsidRPr="00145639" w14:paraId="52C3ED8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8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11.894,88</w:t>
            </w:r>
          </w:p>
        </w:tc>
      </w:tr>
      <w:tr w:rsidR="00145639" w:rsidRPr="00145639" w14:paraId="52C3ED9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8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12.013,83</w:t>
            </w:r>
          </w:p>
        </w:tc>
      </w:tr>
      <w:tr w:rsidR="00145639" w:rsidRPr="00145639" w14:paraId="52C3ED9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9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12.133,97</w:t>
            </w:r>
          </w:p>
        </w:tc>
      </w:tr>
      <w:tr w:rsidR="00145639" w:rsidRPr="00145639" w14:paraId="52C3ED9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9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12.255,31</w:t>
            </w:r>
          </w:p>
        </w:tc>
      </w:tr>
      <w:tr w:rsidR="00145639" w:rsidRPr="00145639" w14:paraId="52C3ED9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9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12.377,86</w:t>
            </w:r>
          </w:p>
        </w:tc>
      </w:tr>
      <w:tr w:rsidR="00145639" w:rsidRPr="00145639" w14:paraId="52C3ED9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9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12.501,64</w:t>
            </w:r>
          </w:p>
        </w:tc>
      </w:tr>
      <w:tr w:rsidR="00145639" w:rsidRPr="00145639" w14:paraId="52C3EDA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9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9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12.626,66</w:t>
            </w:r>
          </w:p>
        </w:tc>
      </w:tr>
      <w:tr w:rsidR="00145639" w:rsidRPr="00145639" w14:paraId="52C3EDA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A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A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12.752,92</w:t>
            </w:r>
          </w:p>
        </w:tc>
      </w:tr>
      <w:tr w:rsidR="00145639" w:rsidRPr="00145639" w14:paraId="52C3EDA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A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A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12.880,45</w:t>
            </w:r>
          </w:p>
        </w:tc>
      </w:tr>
      <w:tr w:rsidR="00145639" w:rsidRPr="00145639" w14:paraId="52C3EDA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A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A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13.009,26</w:t>
            </w:r>
          </w:p>
        </w:tc>
      </w:tr>
      <w:tr w:rsidR="00145639" w:rsidRPr="00145639" w14:paraId="52C3EDA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A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A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13.139,35</w:t>
            </w:r>
          </w:p>
        </w:tc>
      </w:tr>
      <w:tr w:rsidR="00145639" w:rsidRPr="00145639" w14:paraId="52C3EDA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A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A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13.270,74</w:t>
            </w:r>
          </w:p>
        </w:tc>
      </w:tr>
      <w:tr w:rsidR="00145639" w:rsidRPr="00145639" w14:paraId="52C3EDB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B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13.403,45</w:t>
            </w:r>
          </w:p>
        </w:tc>
      </w:tr>
      <w:tr w:rsidR="00145639" w:rsidRPr="00145639" w14:paraId="52C3EDB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B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13.537,49</w:t>
            </w:r>
          </w:p>
        </w:tc>
      </w:tr>
      <w:tr w:rsidR="00145639" w:rsidRPr="00145639" w14:paraId="52C3EDB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B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13.672,86</w:t>
            </w:r>
          </w:p>
        </w:tc>
      </w:tr>
      <w:tr w:rsidR="00145639" w:rsidRPr="00145639" w14:paraId="52C3EDB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B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13.809,59</w:t>
            </w:r>
          </w:p>
        </w:tc>
      </w:tr>
      <w:tr w:rsidR="00145639" w:rsidRPr="00145639" w14:paraId="52C3EDB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B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13.947,69</w:t>
            </w:r>
          </w:p>
        </w:tc>
      </w:tr>
      <w:tr w:rsidR="00145639" w:rsidRPr="00145639" w14:paraId="52C3EDC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B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14.087,16</w:t>
            </w:r>
          </w:p>
        </w:tc>
      </w:tr>
      <w:tr w:rsidR="00145639" w:rsidRPr="00145639" w14:paraId="52C3EDC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C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14.228,03</w:t>
            </w:r>
          </w:p>
        </w:tc>
      </w:tr>
      <w:tr w:rsidR="00145639" w:rsidRPr="00145639" w14:paraId="52C3EDC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C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14.370,31</w:t>
            </w:r>
          </w:p>
        </w:tc>
      </w:tr>
      <w:tr w:rsidR="00145639" w:rsidRPr="00145639" w14:paraId="52C3EDC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C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14.514,02</w:t>
            </w:r>
          </w:p>
        </w:tc>
      </w:tr>
      <w:tr w:rsidR="00145639" w:rsidRPr="00145639" w14:paraId="52C3EDC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C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14.659,16</w:t>
            </w:r>
          </w:p>
        </w:tc>
      </w:tr>
      <w:tr w:rsidR="00145639" w:rsidRPr="00145639" w14:paraId="52C3EDD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C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C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14.805,75</w:t>
            </w:r>
          </w:p>
        </w:tc>
      </w:tr>
      <w:tr w:rsidR="00145639" w:rsidRPr="00145639" w14:paraId="52C3EDD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D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D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14.953,81</w:t>
            </w:r>
          </w:p>
        </w:tc>
      </w:tr>
      <w:tr w:rsidR="00145639" w:rsidRPr="00145639" w14:paraId="52C3EDD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D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D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15.103,34</w:t>
            </w:r>
          </w:p>
        </w:tc>
      </w:tr>
      <w:tr w:rsidR="00145639" w:rsidRPr="00145639" w14:paraId="52C3EDD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D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D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15.254,38</w:t>
            </w:r>
          </w:p>
        </w:tc>
      </w:tr>
      <w:tr w:rsidR="00145639" w:rsidRPr="00145639" w14:paraId="52C3EDD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D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D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15.406,92</w:t>
            </w:r>
          </w:p>
        </w:tc>
      </w:tr>
      <w:tr w:rsidR="00145639" w:rsidRPr="00145639" w14:paraId="52C3EDD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D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D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15.560,99</w:t>
            </w:r>
          </w:p>
        </w:tc>
      </w:tr>
      <w:tr w:rsidR="00145639" w:rsidRPr="00145639" w14:paraId="52C3EDE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E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15.716,60</w:t>
            </w:r>
          </w:p>
        </w:tc>
      </w:tr>
      <w:tr w:rsidR="00145639" w:rsidRPr="00145639" w14:paraId="52C3EDE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E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15.873,77</w:t>
            </w:r>
          </w:p>
        </w:tc>
      </w:tr>
      <w:tr w:rsidR="00145639" w:rsidRPr="00145639" w14:paraId="52C3EDE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E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16.032,50</w:t>
            </w:r>
          </w:p>
        </w:tc>
      </w:tr>
      <w:tr w:rsidR="00145639" w:rsidRPr="00145639" w14:paraId="52C3EDE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E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16.192,83</w:t>
            </w:r>
          </w:p>
        </w:tc>
      </w:tr>
      <w:tr w:rsidR="00145639" w:rsidRPr="00145639" w14:paraId="52C3EDE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E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16.354,76</w:t>
            </w:r>
          </w:p>
        </w:tc>
      </w:tr>
      <w:tr w:rsidR="00145639" w:rsidRPr="00145639" w14:paraId="52C3EDF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E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16.518,31</w:t>
            </w:r>
          </w:p>
        </w:tc>
      </w:tr>
      <w:tr w:rsidR="00145639" w:rsidRPr="00145639" w14:paraId="52C3EDF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F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16.683,49</w:t>
            </w:r>
          </w:p>
        </w:tc>
      </w:tr>
      <w:tr w:rsidR="00145639" w:rsidRPr="00145639" w14:paraId="52C3EDF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F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16.850,32</w:t>
            </w:r>
          </w:p>
        </w:tc>
      </w:tr>
      <w:tr w:rsidR="00145639" w:rsidRPr="00145639" w14:paraId="52C3EDF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F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17.018,83</w:t>
            </w:r>
          </w:p>
        </w:tc>
      </w:tr>
      <w:tr w:rsidR="00145639" w:rsidRPr="00145639" w14:paraId="52C3EDF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F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17.189,01</w:t>
            </w:r>
          </w:p>
        </w:tc>
      </w:tr>
      <w:tr w:rsidR="00145639" w:rsidRPr="00145639" w14:paraId="52C3EE0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DF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DF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17.360,91</w:t>
            </w:r>
          </w:p>
        </w:tc>
      </w:tr>
      <w:tr w:rsidR="00145639" w:rsidRPr="00145639" w14:paraId="52C3EE0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0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0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17.534,51</w:t>
            </w:r>
          </w:p>
        </w:tc>
      </w:tr>
      <w:tr w:rsidR="00145639" w:rsidRPr="00145639" w14:paraId="52C3EE0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0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0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17.709,86</w:t>
            </w:r>
          </w:p>
        </w:tc>
      </w:tr>
      <w:tr w:rsidR="00145639" w:rsidRPr="00145639" w14:paraId="52C3EE0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0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0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17.886,96</w:t>
            </w:r>
          </w:p>
        </w:tc>
      </w:tr>
      <w:tr w:rsidR="00145639" w:rsidRPr="00145639" w14:paraId="52C3EE0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0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0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18.065,83</w:t>
            </w:r>
          </w:p>
        </w:tc>
      </w:tr>
      <w:tr w:rsidR="00145639" w:rsidRPr="00145639" w14:paraId="52C3EE0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0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0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18.246,49</w:t>
            </w:r>
          </w:p>
        </w:tc>
      </w:tr>
      <w:tr w:rsidR="00145639" w:rsidRPr="00145639" w14:paraId="52C3EE1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1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18.428,95</w:t>
            </w:r>
          </w:p>
        </w:tc>
      </w:tr>
      <w:tr w:rsidR="00145639" w:rsidRPr="00145639" w14:paraId="52C3EE1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1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18.613,24</w:t>
            </w:r>
          </w:p>
        </w:tc>
      </w:tr>
      <w:tr w:rsidR="00145639" w:rsidRPr="00145639" w14:paraId="52C3EE1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1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18.799,37</w:t>
            </w:r>
          </w:p>
        </w:tc>
      </w:tr>
      <w:tr w:rsidR="00145639" w:rsidRPr="00145639" w14:paraId="52C3EE1B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9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1A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18.987,37</w:t>
            </w:r>
          </w:p>
        </w:tc>
      </w:tr>
      <w:tr w:rsidR="00145639" w:rsidRPr="00145639" w14:paraId="52C3EE1E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C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1D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19.177,24</w:t>
            </w:r>
          </w:p>
        </w:tc>
      </w:tr>
      <w:tr w:rsidR="00145639" w:rsidRPr="00145639" w14:paraId="52C3EE21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1F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0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19.369,01</w:t>
            </w:r>
          </w:p>
        </w:tc>
      </w:tr>
      <w:tr w:rsidR="00145639" w:rsidRPr="00145639" w14:paraId="52C3EE24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22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3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19.562,70</w:t>
            </w:r>
          </w:p>
        </w:tc>
      </w:tr>
      <w:tr w:rsidR="00145639" w:rsidRPr="00145639" w14:paraId="52C3EE27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25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6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19.758,33</w:t>
            </w:r>
          </w:p>
        </w:tc>
      </w:tr>
      <w:tr w:rsidR="00145639" w:rsidRPr="00145639" w14:paraId="52C3EE2A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28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9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19.955,91</w:t>
            </w:r>
          </w:p>
        </w:tc>
      </w:tr>
      <w:tr w:rsidR="00145639" w:rsidRPr="00145639" w14:paraId="52C3EE2D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2B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C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20.155,47</w:t>
            </w:r>
          </w:p>
        </w:tc>
      </w:tr>
      <w:tr w:rsidR="00145639" w:rsidRPr="00145639" w14:paraId="52C3EE30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2E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2F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20.357,03</w:t>
            </w:r>
          </w:p>
        </w:tc>
      </w:tr>
      <w:tr w:rsidR="00145639" w:rsidRPr="00145639" w14:paraId="52C3EE33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31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32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20.560,60</w:t>
            </w:r>
          </w:p>
        </w:tc>
      </w:tr>
      <w:tr w:rsidR="00145639" w:rsidRPr="00145639" w14:paraId="52C3EE36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34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35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20.766,20</w:t>
            </w:r>
          </w:p>
        </w:tc>
      </w:tr>
      <w:tr w:rsidR="00145639" w:rsidRPr="00145639" w14:paraId="52C3EE39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37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38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20.973,86</w:t>
            </w:r>
          </w:p>
        </w:tc>
      </w:tr>
      <w:tr w:rsidR="00145639" w:rsidRPr="00145639" w14:paraId="52C3EE3C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3A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3B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21.183,60</w:t>
            </w:r>
          </w:p>
        </w:tc>
      </w:tr>
      <w:tr w:rsidR="00145639" w:rsidRPr="00145639" w14:paraId="52C3EE3F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3D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3E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21.395,44</w:t>
            </w:r>
          </w:p>
        </w:tc>
      </w:tr>
      <w:tr w:rsidR="00145639" w:rsidRPr="00145639" w14:paraId="52C3EE42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40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41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21.609,39</w:t>
            </w:r>
          </w:p>
        </w:tc>
      </w:tr>
      <w:tr w:rsidR="00145639" w:rsidRPr="00145639" w14:paraId="52C3EE45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43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44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21.825,49</w:t>
            </w:r>
          </w:p>
        </w:tc>
      </w:tr>
      <w:tr w:rsidR="00145639" w:rsidRPr="00145639" w14:paraId="52C3EE48" w14:textId="77777777" w:rsidTr="001456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46" w14:textId="77777777" w:rsidR="00145639" w:rsidRPr="00145639" w:rsidRDefault="00145639" w:rsidP="0014563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47" w14:textId="77777777" w:rsidR="00145639" w:rsidRPr="00145639" w:rsidRDefault="00145639" w:rsidP="00145639">
            <w:pPr>
              <w:ind w:firstLineChars="100" w:firstLine="22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45639">
              <w:rPr>
                <w:rFonts w:asciiTheme="minorHAnsi" w:hAnsiTheme="minorHAnsi"/>
                <w:color w:val="000000"/>
                <w:sz w:val="22"/>
                <w:szCs w:val="22"/>
              </w:rPr>
              <w:t>22.043,74</w:t>
            </w:r>
          </w:p>
        </w:tc>
      </w:tr>
    </w:tbl>
    <w:p w14:paraId="52C3EE49" w14:textId="77777777" w:rsidR="00145639" w:rsidRDefault="00145639" w:rsidP="009A2F5B">
      <w:pPr>
        <w:rPr>
          <w:rFonts w:asciiTheme="minorHAnsi" w:hAnsiTheme="minorHAnsi"/>
          <w:b/>
          <w:color w:val="000000"/>
          <w:sz w:val="22"/>
          <w:szCs w:val="22"/>
        </w:rPr>
        <w:sectPr w:rsidR="00145639" w:rsidSect="00145639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E4A" w14:textId="77777777" w:rsidR="00352C08" w:rsidRDefault="00352C08" w:rsidP="00352C08">
      <w:pPr>
        <w:pStyle w:val="NormalWeb"/>
        <w:spacing w:before="120" w:beforeAutospacing="0" w:after="120" w:afterAutospacing="0"/>
        <w:jc w:val="center"/>
        <w:rPr>
          <w:rFonts w:ascii="Calibri" w:hAnsi="Calibri" w:cs="Calibri"/>
          <w:szCs w:val="22"/>
        </w:rPr>
        <w:sectPr w:rsidR="00352C08" w:rsidSect="00352C08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E4B" w14:textId="77777777" w:rsidR="00352C08" w:rsidRPr="00C501E0" w:rsidRDefault="00352C08" w:rsidP="000A405C">
      <w:pPr>
        <w:pStyle w:val="NormalWeb"/>
        <w:spacing w:before="120" w:beforeAutospacing="0" w:after="120" w:afterAutospacing="0"/>
        <w:jc w:val="center"/>
        <w:rPr>
          <w:rFonts w:ascii="Calibri" w:hAnsi="Calibri" w:cs="Arial"/>
          <w:b/>
          <w:sz w:val="22"/>
          <w:szCs w:val="22"/>
        </w:rPr>
        <w:sectPr w:rsidR="00352C08" w:rsidRPr="00C501E0" w:rsidSect="003E1565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p w14:paraId="52C3EE4C" w14:textId="77777777" w:rsidR="00C501E0" w:rsidRPr="008577E9" w:rsidRDefault="00C501E0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lastRenderedPageBreak/>
        <w:t>ANEXO I-D</w:t>
      </w:r>
    </w:p>
    <w:p w14:paraId="52C3EE4D" w14:textId="77777777" w:rsidR="00C501E0" w:rsidRPr="008577E9" w:rsidRDefault="00C501E0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t>VENCIMENTO DOS EMPREGOS DE PROVIMENTO EFETIVO – HORISTA</w:t>
      </w:r>
    </w:p>
    <w:p w14:paraId="52C3EE4E" w14:textId="77777777" w:rsidR="00776151" w:rsidRPr="00AD6079" w:rsidRDefault="00BE3F26" w:rsidP="00AD6079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776151">
        <w:rPr>
          <w:rFonts w:ascii="Calibri" w:hAnsi="Calibri" w:cs="Calibri"/>
          <w:sz w:val="22"/>
          <w:szCs w:val="22"/>
        </w:rPr>
        <w:t>TABE</w:t>
      </w:r>
      <w:r w:rsidR="00776151">
        <w:rPr>
          <w:rFonts w:ascii="Calibri" w:hAnsi="Calibri" w:cs="Calibri"/>
          <w:sz w:val="22"/>
          <w:szCs w:val="22"/>
        </w:rPr>
        <w:t>LA I</w:t>
      </w:r>
    </w:p>
    <w:p w14:paraId="52C3EE4F" w14:textId="77777777" w:rsidR="00AD6079" w:rsidRDefault="00AD6079" w:rsidP="00AD6079">
      <w:pPr>
        <w:jc w:val="center"/>
        <w:rPr>
          <w:rFonts w:ascii="Calibri" w:hAnsi="Calibri"/>
          <w:b/>
          <w:bCs/>
          <w:color w:val="000000"/>
          <w:sz w:val="22"/>
          <w:szCs w:val="22"/>
        </w:rPr>
        <w:sectPr w:rsidR="00AD6079" w:rsidSect="00C8224C"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3"/>
      </w:tblGrid>
      <w:tr w:rsidR="00B86BDE" w:rsidRPr="005268C5" w14:paraId="52C3EE52" w14:textId="77777777" w:rsidTr="00AD6079">
        <w:trPr>
          <w:trHeight w:val="32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E5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E5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B86BDE" w:rsidRPr="005268C5" w14:paraId="52C3EE5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5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5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8,09</w:t>
            </w:r>
          </w:p>
        </w:tc>
      </w:tr>
      <w:tr w:rsidR="00B86BDE" w:rsidRPr="005268C5" w14:paraId="52C3EE5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5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5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8,18</w:t>
            </w:r>
          </w:p>
        </w:tc>
      </w:tr>
      <w:tr w:rsidR="00B86BDE" w:rsidRPr="005268C5" w14:paraId="52C3EE5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5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5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8,26</w:t>
            </w:r>
          </w:p>
        </w:tc>
      </w:tr>
      <w:tr w:rsidR="00B86BDE" w:rsidRPr="005268C5" w14:paraId="52C3EE5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5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5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8,34</w:t>
            </w:r>
          </w:p>
        </w:tc>
      </w:tr>
      <w:tr w:rsidR="00B86BDE" w:rsidRPr="005268C5" w14:paraId="52C3EE6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5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8,42</w:t>
            </w:r>
          </w:p>
        </w:tc>
      </w:tr>
      <w:tr w:rsidR="00B86BDE" w:rsidRPr="005268C5" w14:paraId="52C3EE6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6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8,51</w:t>
            </w:r>
          </w:p>
        </w:tc>
      </w:tr>
      <w:tr w:rsidR="00B86BDE" w:rsidRPr="005268C5" w14:paraId="52C3EE6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6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8,59</w:t>
            </w:r>
          </w:p>
        </w:tc>
      </w:tr>
      <w:tr w:rsidR="00B86BDE" w:rsidRPr="005268C5" w14:paraId="52C3EE6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6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8,68</w:t>
            </w:r>
          </w:p>
        </w:tc>
      </w:tr>
      <w:tr w:rsidR="00B86BDE" w:rsidRPr="005268C5" w14:paraId="52C3EE6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6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8,77</w:t>
            </w:r>
          </w:p>
        </w:tc>
      </w:tr>
      <w:tr w:rsidR="00B86BDE" w:rsidRPr="005268C5" w14:paraId="52C3EE7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6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6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8,85</w:t>
            </w:r>
          </w:p>
        </w:tc>
      </w:tr>
      <w:tr w:rsidR="00B86BDE" w:rsidRPr="005268C5" w14:paraId="52C3EE7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7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7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8,94</w:t>
            </w:r>
          </w:p>
        </w:tc>
      </w:tr>
      <w:tr w:rsidR="00B86BDE" w:rsidRPr="005268C5" w14:paraId="52C3EE7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7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7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9,03</w:t>
            </w:r>
          </w:p>
        </w:tc>
      </w:tr>
      <w:tr w:rsidR="00B86BDE" w:rsidRPr="005268C5" w14:paraId="52C3EE7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7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7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9,12</w:t>
            </w:r>
          </w:p>
        </w:tc>
      </w:tr>
      <w:tr w:rsidR="00B86BDE" w:rsidRPr="005268C5" w14:paraId="52C3EE7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7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7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9,21</w:t>
            </w:r>
          </w:p>
        </w:tc>
      </w:tr>
      <w:tr w:rsidR="00B86BDE" w:rsidRPr="005268C5" w14:paraId="52C3EE7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7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7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9,3</w:t>
            </w:r>
            <w:r w:rsidR="00AD6079"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86BDE" w:rsidRPr="005268C5" w14:paraId="52C3EE8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8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9,4</w:t>
            </w:r>
            <w:r w:rsidR="00AD6079"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86BDE" w:rsidRPr="005268C5" w14:paraId="52C3EE8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8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9,49</w:t>
            </w:r>
          </w:p>
        </w:tc>
      </w:tr>
      <w:tr w:rsidR="00B86BDE" w:rsidRPr="005268C5" w14:paraId="52C3EE8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8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9,59</w:t>
            </w:r>
          </w:p>
        </w:tc>
      </w:tr>
      <w:tr w:rsidR="00B86BDE" w:rsidRPr="005268C5" w14:paraId="52C3EE8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8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9,68</w:t>
            </w:r>
          </w:p>
        </w:tc>
      </w:tr>
      <w:tr w:rsidR="00B86BDE" w:rsidRPr="005268C5" w14:paraId="52C3EE8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8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9,78</w:t>
            </w:r>
          </w:p>
        </w:tc>
      </w:tr>
      <w:tr w:rsidR="00B86BDE" w:rsidRPr="005268C5" w14:paraId="52C3EE9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8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9,88</w:t>
            </w:r>
          </w:p>
        </w:tc>
      </w:tr>
      <w:tr w:rsidR="00B86BDE" w:rsidRPr="005268C5" w14:paraId="52C3EE9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9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9,98</w:t>
            </w:r>
          </w:p>
        </w:tc>
      </w:tr>
      <w:tr w:rsidR="00B86BDE" w:rsidRPr="005268C5" w14:paraId="52C3EE9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9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10,08</w:t>
            </w:r>
          </w:p>
        </w:tc>
      </w:tr>
      <w:tr w:rsidR="00B86BDE" w:rsidRPr="005268C5" w14:paraId="52C3EE9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9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10,18</w:t>
            </w:r>
          </w:p>
        </w:tc>
      </w:tr>
      <w:tr w:rsidR="00B86BDE" w:rsidRPr="005268C5" w14:paraId="52C3EE9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9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10,28</w:t>
            </w:r>
          </w:p>
        </w:tc>
      </w:tr>
      <w:tr w:rsidR="00B86BDE" w:rsidRPr="005268C5" w14:paraId="52C3EEA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9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9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10,38</w:t>
            </w:r>
          </w:p>
        </w:tc>
      </w:tr>
      <w:tr w:rsidR="00B86BDE" w:rsidRPr="005268C5" w14:paraId="52C3EEA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A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A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10,48</w:t>
            </w:r>
          </w:p>
        </w:tc>
      </w:tr>
      <w:tr w:rsidR="00B86BDE" w:rsidRPr="005268C5" w14:paraId="52C3EEA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A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A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10,59</w:t>
            </w:r>
          </w:p>
        </w:tc>
      </w:tr>
      <w:tr w:rsidR="00B86BDE" w:rsidRPr="005268C5" w14:paraId="52C3EEA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A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A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10,7</w:t>
            </w:r>
            <w:r w:rsidR="00AD6079"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86BDE" w:rsidRPr="005268C5" w14:paraId="52C3EEA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A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A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10,8</w:t>
            </w:r>
            <w:r w:rsidR="00AD6079"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86BDE" w:rsidRPr="005268C5" w14:paraId="52C3EEA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A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A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10,91</w:t>
            </w:r>
          </w:p>
        </w:tc>
      </w:tr>
      <w:tr w:rsidR="00B86BDE" w:rsidRPr="005268C5" w14:paraId="52C3EEB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B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11,02</w:t>
            </w:r>
          </w:p>
        </w:tc>
      </w:tr>
      <w:tr w:rsidR="00B86BDE" w:rsidRPr="005268C5" w14:paraId="52C3EEB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B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11,13</w:t>
            </w:r>
          </w:p>
        </w:tc>
      </w:tr>
      <w:tr w:rsidR="00B86BDE" w:rsidRPr="005268C5" w14:paraId="52C3EEB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B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11,24</w:t>
            </w:r>
          </w:p>
        </w:tc>
      </w:tr>
      <w:tr w:rsidR="00B86BDE" w:rsidRPr="005268C5" w14:paraId="52C3EEB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B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11,35</w:t>
            </w:r>
          </w:p>
        </w:tc>
      </w:tr>
      <w:tr w:rsidR="00B86BDE" w:rsidRPr="005268C5" w14:paraId="52C3EEB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B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11,47</w:t>
            </w:r>
          </w:p>
        </w:tc>
      </w:tr>
      <w:tr w:rsidR="00B86BDE" w:rsidRPr="005268C5" w14:paraId="52C3EEC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B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11,58</w:t>
            </w:r>
          </w:p>
        </w:tc>
      </w:tr>
      <w:tr w:rsidR="00B86BDE" w:rsidRPr="005268C5" w14:paraId="52C3EEC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C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11,7</w:t>
            </w:r>
            <w:r w:rsidR="00AD6079"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B86BDE" w:rsidRPr="005268C5" w14:paraId="52C3EEC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C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11,81</w:t>
            </w:r>
          </w:p>
        </w:tc>
      </w:tr>
      <w:tr w:rsidR="00B86BDE" w:rsidRPr="005268C5" w14:paraId="52C3EEC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C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11,93</w:t>
            </w:r>
          </w:p>
        </w:tc>
      </w:tr>
      <w:tr w:rsidR="00B86BDE" w:rsidRPr="005268C5" w14:paraId="52C3EEC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C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12,05</w:t>
            </w:r>
          </w:p>
        </w:tc>
      </w:tr>
      <w:tr w:rsidR="00B86BDE" w:rsidRPr="005268C5" w14:paraId="52C3EED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C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C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12,17</w:t>
            </w:r>
          </w:p>
        </w:tc>
      </w:tr>
      <w:tr w:rsidR="00B86BDE" w:rsidRPr="005268C5" w14:paraId="52C3EED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D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D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12,29</w:t>
            </w:r>
          </w:p>
        </w:tc>
      </w:tr>
      <w:tr w:rsidR="00B86BDE" w:rsidRPr="005268C5" w14:paraId="52C3EED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D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D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12,42</w:t>
            </w:r>
          </w:p>
        </w:tc>
      </w:tr>
      <w:tr w:rsidR="00B86BDE" w:rsidRPr="005268C5" w14:paraId="52C3EED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D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D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12,54</w:t>
            </w:r>
          </w:p>
        </w:tc>
      </w:tr>
      <w:tr w:rsidR="00B86BDE" w:rsidRPr="005268C5" w14:paraId="52C3EED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D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D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12,67</w:t>
            </w:r>
          </w:p>
        </w:tc>
      </w:tr>
      <w:tr w:rsidR="00B86BDE" w:rsidRPr="005268C5" w14:paraId="52C3EED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D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D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12,79</w:t>
            </w:r>
          </w:p>
        </w:tc>
      </w:tr>
      <w:tr w:rsidR="00B86BDE" w:rsidRPr="005268C5" w14:paraId="52C3EEE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E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12,92</w:t>
            </w:r>
          </w:p>
        </w:tc>
      </w:tr>
      <w:tr w:rsidR="00B86BDE" w:rsidRPr="005268C5" w14:paraId="52C3EEE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E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13,05</w:t>
            </w:r>
          </w:p>
        </w:tc>
      </w:tr>
      <w:tr w:rsidR="00B86BDE" w:rsidRPr="005268C5" w14:paraId="52C3EEE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E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13,18</w:t>
            </w:r>
          </w:p>
        </w:tc>
      </w:tr>
      <w:tr w:rsidR="00B86BDE" w:rsidRPr="005268C5" w14:paraId="52C3EEE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E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13,31</w:t>
            </w:r>
          </w:p>
        </w:tc>
      </w:tr>
      <w:tr w:rsidR="00B86BDE" w:rsidRPr="005268C5" w14:paraId="52C3EEE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E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13,45</w:t>
            </w:r>
          </w:p>
        </w:tc>
      </w:tr>
      <w:tr w:rsidR="00B86BDE" w:rsidRPr="005268C5" w14:paraId="52C3EEF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E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13,58</w:t>
            </w:r>
          </w:p>
        </w:tc>
      </w:tr>
      <w:tr w:rsidR="00B86BDE" w:rsidRPr="005268C5" w14:paraId="52C3EEF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F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13,72</w:t>
            </w:r>
          </w:p>
        </w:tc>
      </w:tr>
      <w:tr w:rsidR="00B86BDE" w:rsidRPr="005268C5" w14:paraId="52C3EEF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F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13,85</w:t>
            </w:r>
          </w:p>
        </w:tc>
      </w:tr>
      <w:tr w:rsidR="00B86BDE" w:rsidRPr="005268C5" w14:paraId="52C3EEF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F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13,99</w:t>
            </w:r>
          </w:p>
        </w:tc>
      </w:tr>
      <w:tr w:rsidR="00B86BDE" w:rsidRPr="005268C5" w14:paraId="52C3EEF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F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14,13</w:t>
            </w:r>
          </w:p>
        </w:tc>
      </w:tr>
      <w:tr w:rsidR="00B86BDE" w:rsidRPr="005268C5" w14:paraId="52C3EF0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EF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EF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14,27</w:t>
            </w:r>
          </w:p>
        </w:tc>
      </w:tr>
      <w:tr w:rsidR="00B86BDE" w:rsidRPr="005268C5" w14:paraId="52C3EF0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0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0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14,42</w:t>
            </w:r>
          </w:p>
        </w:tc>
      </w:tr>
      <w:tr w:rsidR="00B86BDE" w:rsidRPr="005268C5" w14:paraId="52C3EF0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0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0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14,56</w:t>
            </w:r>
          </w:p>
        </w:tc>
      </w:tr>
      <w:tr w:rsidR="00B86BDE" w:rsidRPr="005268C5" w14:paraId="52C3EF0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0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0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14,71</w:t>
            </w:r>
          </w:p>
        </w:tc>
      </w:tr>
      <w:tr w:rsidR="00B86BDE" w:rsidRPr="005268C5" w14:paraId="52C3EF0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0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0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14,85</w:t>
            </w:r>
          </w:p>
        </w:tc>
      </w:tr>
      <w:tr w:rsidR="00B86BDE" w:rsidRPr="005268C5" w14:paraId="52C3EF0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0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0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15,00</w:t>
            </w:r>
          </w:p>
        </w:tc>
      </w:tr>
      <w:tr w:rsidR="00B86BDE" w:rsidRPr="005268C5" w14:paraId="52C3EF1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1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15,15</w:t>
            </w:r>
          </w:p>
        </w:tc>
      </w:tr>
      <w:tr w:rsidR="00B86BDE" w:rsidRPr="005268C5" w14:paraId="52C3EF1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1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15,30</w:t>
            </w:r>
          </w:p>
        </w:tc>
      </w:tr>
      <w:tr w:rsidR="00B86BDE" w:rsidRPr="005268C5" w14:paraId="52C3EF1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1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15,46</w:t>
            </w:r>
          </w:p>
        </w:tc>
      </w:tr>
      <w:tr w:rsidR="00B86BDE" w:rsidRPr="005268C5" w14:paraId="52C3EF1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1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15,61</w:t>
            </w:r>
          </w:p>
        </w:tc>
      </w:tr>
      <w:tr w:rsidR="00B86BDE" w:rsidRPr="005268C5" w14:paraId="52C3EF1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1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15,77</w:t>
            </w:r>
          </w:p>
        </w:tc>
      </w:tr>
      <w:tr w:rsidR="00B86BDE" w:rsidRPr="005268C5" w14:paraId="52C3EF2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1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15,92</w:t>
            </w:r>
          </w:p>
        </w:tc>
      </w:tr>
      <w:tr w:rsidR="00B86BDE" w:rsidRPr="005268C5" w14:paraId="52C3EF2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2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16,08</w:t>
            </w:r>
          </w:p>
        </w:tc>
      </w:tr>
      <w:tr w:rsidR="00B86BDE" w:rsidRPr="005268C5" w14:paraId="52C3EF2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2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16,24</w:t>
            </w:r>
          </w:p>
        </w:tc>
      </w:tr>
      <w:tr w:rsidR="00B86BDE" w:rsidRPr="005268C5" w14:paraId="52C3EF2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2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16,41</w:t>
            </w:r>
          </w:p>
        </w:tc>
      </w:tr>
      <w:tr w:rsidR="00B86BDE" w:rsidRPr="005268C5" w14:paraId="52C3EF2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2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16,57</w:t>
            </w:r>
          </w:p>
        </w:tc>
      </w:tr>
      <w:tr w:rsidR="00B86BDE" w:rsidRPr="005268C5" w14:paraId="52C3EF3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2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2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16,74</w:t>
            </w:r>
          </w:p>
        </w:tc>
      </w:tr>
      <w:tr w:rsidR="00B86BDE" w:rsidRPr="005268C5" w14:paraId="52C3EF3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3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3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16,90</w:t>
            </w:r>
          </w:p>
        </w:tc>
      </w:tr>
      <w:tr w:rsidR="00B86BDE" w:rsidRPr="005268C5" w14:paraId="52C3EF3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3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3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17,07</w:t>
            </w:r>
          </w:p>
        </w:tc>
      </w:tr>
      <w:tr w:rsidR="00B86BDE" w:rsidRPr="005268C5" w14:paraId="52C3EF3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3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3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17,24</w:t>
            </w:r>
          </w:p>
        </w:tc>
      </w:tr>
      <w:tr w:rsidR="00B86BDE" w:rsidRPr="005268C5" w14:paraId="52C3EF3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3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3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17,42</w:t>
            </w:r>
          </w:p>
        </w:tc>
      </w:tr>
      <w:tr w:rsidR="00B86BDE" w:rsidRPr="005268C5" w14:paraId="52C3EF3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3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3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17,59</w:t>
            </w:r>
          </w:p>
        </w:tc>
      </w:tr>
      <w:tr w:rsidR="00B86BDE" w:rsidRPr="005268C5" w14:paraId="52C3EF4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4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17,77</w:t>
            </w:r>
          </w:p>
        </w:tc>
      </w:tr>
      <w:tr w:rsidR="00B86BDE" w:rsidRPr="005268C5" w14:paraId="52C3EF4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4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17,94</w:t>
            </w:r>
          </w:p>
        </w:tc>
      </w:tr>
      <w:tr w:rsidR="00B86BDE" w:rsidRPr="005268C5" w14:paraId="52C3EF4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4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18,12</w:t>
            </w:r>
          </w:p>
        </w:tc>
      </w:tr>
      <w:tr w:rsidR="00B86BDE" w:rsidRPr="005268C5" w14:paraId="52C3EF4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4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18,30</w:t>
            </w:r>
          </w:p>
        </w:tc>
      </w:tr>
      <w:tr w:rsidR="00B86BDE" w:rsidRPr="005268C5" w14:paraId="52C3EF4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4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18,49</w:t>
            </w:r>
          </w:p>
        </w:tc>
      </w:tr>
      <w:tr w:rsidR="00B86BDE" w:rsidRPr="005268C5" w14:paraId="52C3EF5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4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18,67</w:t>
            </w:r>
          </w:p>
        </w:tc>
      </w:tr>
      <w:tr w:rsidR="00B86BDE" w:rsidRPr="005268C5" w14:paraId="52C3EF5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5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18,86</w:t>
            </w:r>
          </w:p>
        </w:tc>
      </w:tr>
      <w:tr w:rsidR="00B86BDE" w:rsidRPr="005268C5" w14:paraId="52C3EF5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5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19,05</w:t>
            </w:r>
          </w:p>
        </w:tc>
      </w:tr>
      <w:tr w:rsidR="00B86BDE" w:rsidRPr="005268C5" w14:paraId="52C3EF5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5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19,24</w:t>
            </w:r>
          </w:p>
        </w:tc>
      </w:tr>
      <w:tr w:rsidR="00B86BDE" w:rsidRPr="005268C5" w14:paraId="52C3EF5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5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19,43</w:t>
            </w:r>
          </w:p>
        </w:tc>
      </w:tr>
      <w:tr w:rsidR="00B86BDE" w:rsidRPr="005268C5" w14:paraId="52C3EF6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5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5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19,62</w:t>
            </w:r>
          </w:p>
        </w:tc>
      </w:tr>
      <w:tr w:rsidR="00B86BDE" w:rsidRPr="005268C5" w14:paraId="52C3EF6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6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6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19,82</w:t>
            </w:r>
          </w:p>
        </w:tc>
      </w:tr>
      <w:tr w:rsidR="00B86BDE" w:rsidRPr="005268C5" w14:paraId="52C3EF6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6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6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20,02</w:t>
            </w:r>
          </w:p>
        </w:tc>
      </w:tr>
      <w:tr w:rsidR="00B86BDE" w:rsidRPr="005268C5" w14:paraId="52C3EF6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6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6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20,22</w:t>
            </w:r>
          </w:p>
        </w:tc>
      </w:tr>
      <w:tr w:rsidR="00B86BDE" w:rsidRPr="005268C5" w14:paraId="52C3EF6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6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6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20,42</w:t>
            </w:r>
          </w:p>
        </w:tc>
      </w:tr>
      <w:tr w:rsidR="00B86BDE" w:rsidRPr="005268C5" w14:paraId="52C3EF6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6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6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20,63</w:t>
            </w:r>
          </w:p>
        </w:tc>
      </w:tr>
      <w:tr w:rsidR="00B86BDE" w:rsidRPr="005268C5" w14:paraId="52C3EF7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7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20,83</w:t>
            </w:r>
          </w:p>
        </w:tc>
      </w:tr>
      <w:tr w:rsidR="00B86BDE" w:rsidRPr="005268C5" w14:paraId="52C3EF7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7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21,04</w:t>
            </w:r>
          </w:p>
        </w:tc>
      </w:tr>
      <w:tr w:rsidR="00B86BDE" w:rsidRPr="005268C5" w14:paraId="52C3EF7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7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21,25</w:t>
            </w:r>
          </w:p>
        </w:tc>
      </w:tr>
      <w:tr w:rsidR="00B86BDE" w:rsidRPr="005268C5" w14:paraId="52C3EF7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7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21,46</w:t>
            </w:r>
          </w:p>
        </w:tc>
      </w:tr>
      <w:tr w:rsidR="00B86BDE" w:rsidRPr="005268C5" w14:paraId="52C3EF7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7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21,68</w:t>
            </w:r>
          </w:p>
        </w:tc>
      </w:tr>
      <w:tr w:rsidR="00B86BDE" w:rsidRPr="005268C5" w14:paraId="52C3EF8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7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21,89</w:t>
            </w:r>
          </w:p>
        </w:tc>
      </w:tr>
      <w:tr w:rsidR="00B86BDE" w:rsidRPr="005268C5" w14:paraId="52C3EF8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8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22,11</w:t>
            </w:r>
          </w:p>
        </w:tc>
      </w:tr>
      <w:tr w:rsidR="00B86BDE" w:rsidRPr="005268C5" w14:paraId="52C3EF8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8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22,33</w:t>
            </w:r>
          </w:p>
        </w:tc>
      </w:tr>
      <w:tr w:rsidR="00B86BDE" w:rsidRPr="005268C5" w14:paraId="52C3EF8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8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22,56</w:t>
            </w:r>
          </w:p>
        </w:tc>
      </w:tr>
      <w:tr w:rsidR="00B86BDE" w:rsidRPr="005268C5" w14:paraId="52C3EF8D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8B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C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22,78</w:t>
            </w:r>
          </w:p>
        </w:tc>
      </w:tr>
      <w:tr w:rsidR="00B86BDE" w:rsidRPr="005268C5" w14:paraId="52C3EF90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8E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8F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23,01</w:t>
            </w:r>
          </w:p>
        </w:tc>
      </w:tr>
      <w:tr w:rsidR="00B86BDE" w:rsidRPr="005268C5" w14:paraId="52C3EF93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91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92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23,24</w:t>
            </w:r>
          </w:p>
        </w:tc>
      </w:tr>
      <w:tr w:rsidR="00B86BDE" w:rsidRPr="005268C5" w14:paraId="52C3EF96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94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95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23,47</w:t>
            </w:r>
          </w:p>
        </w:tc>
      </w:tr>
      <w:tr w:rsidR="00B86BDE" w:rsidRPr="005268C5" w14:paraId="52C3EF99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97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98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23,71</w:t>
            </w:r>
          </w:p>
        </w:tc>
      </w:tr>
      <w:tr w:rsidR="00B86BDE" w:rsidRPr="005268C5" w14:paraId="52C3EF9C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9A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9B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23,95</w:t>
            </w:r>
          </w:p>
        </w:tc>
      </w:tr>
      <w:tr w:rsidR="00B86BDE" w:rsidRPr="005268C5" w14:paraId="52C3EF9F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9D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9E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24,19</w:t>
            </w:r>
          </w:p>
        </w:tc>
      </w:tr>
      <w:tr w:rsidR="00B86BDE" w:rsidRPr="005268C5" w14:paraId="52C3EFA2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0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A1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24,43</w:t>
            </w:r>
          </w:p>
        </w:tc>
      </w:tr>
      <w:tr w:rsidR="00B86BDE" w:rsidRPr="005268C5" w14:paraId="52C3EFA5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3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A4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24,67</w:t>
            </w:r>
          </w:p>
        </w:tc>
      </w:tr>
      <w:tr w:rsidR="00B86BDE" w:rsidRPr="005268C5" w14:paraId="52C3EFA8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6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A7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24,92</w:t>
            </w:r>
          </w:p>
        </w:tc>
      </w:tr>
      <w:tr w:rsidR="00B86BDE" w:rsidRPr="005268C5" w14:paraId="52C3EFAB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9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AA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25,17</w:t>
            </w:r>
          </w:p>
        </w:tc>
      </w:tr>
      <w:tr w:rsidR="00B86BDE" w:rsidRPr="005268C5" w14:paraId="52C3EFAE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C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AD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25,42</w:t>
            </w:r>
          </w:p>
        </w:tc>
      </w:tr>
      <w:tr w:rsidR="00B86BDE" w:rsidRPr="005268C5" w14:paraId="52C3EFB1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AF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B0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25,67</w:t>
            </w:r>
          </w:p>
        </w:tc>
      </w:tr>
      <w:tr w:rsidR="00B86BDE" w:rsidRPr="005268C5" w14:paraId="52C3EFB4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B2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B3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25,93</w:t>
            </w:r>
          </w:p>
        </w:tc>
      </w:tr>
      <w:tr w:rsidR="00B86BDE" w:rsidRPr="005268C5" w14:paraId="52C3EFB7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B5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B6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26,19</w:t>
            </w:r>
          </w:p>
        </w:tc>
      </w:tr>
      <w:tr w:rsidR="00B86BDE" w:rsidRPr="005268C5" w14:paraId="52C3EFBA" w14:textId="77777777" w:rsidTr="00AD60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B8" w14:textId="77777777" w:rsidR="00B86BDE" w:rsidRPr="005268C5" w:rsidRDefault="00B86BDE" w:rsidP="00AD60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B9" w14:textId="77777777" w:rsidR="00B86BDE" w:rsidRPr="005268C5" w:rsidRDefault="00B86BDE" w:rsidP="00AD607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8C5">
              <w:rPr>
                <w:rFonts w:asciiTheme="minorHAnsi" w:hAnsiTheme="minorHAnsi"/>
                <w:color w:val="000000"/>
                <w:sz w:val="22"/>
                <w:szCs w:val="22"/>
              </w:rPr>
              <w:t>26,45</w:t>
            </w:r>
          </w:p>
        </w:tc>
      </w:tr>
    </w:tbl>
    <w:p w14:paraId="52C3EFBB" w14:textId="77777777" w:rsidR="00B86BDE" w:rsidRDefault="00B86BDE" w:rsidP="009A2F5B">
      <w:pPr>
        <w:rPr>
          <w:rFonts w:asciiTheme="minorHAnsi" w:hAnsiTheme="minorHAnsi"/>
          <w:b/>
          <w:color w:val="000000"/>
          <w:sz w:val="22"/>
          <w:szCs w:val="22"/>
        </w:rPr>
        <w:sectPr w:rsidR="00B86BDE" w:rsidSect="00AD6079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EFBC" w14:textId="77777777" w:rsidR="00776151" w:rsidRDefault="00776151" w:rsidP="000A405C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776151" w:rsidSect="00776151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EFBD" w14:textId="77777777" w:rsidR="00776151" w:rsidRDefault="00776151" w:rsidP="00B846B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776151">
        <w:rPr>
          <w:rFonts w:ascii="Calibri" w:hAnsi="Calibri" w:cs="Calibri"/>
          <w:sz w:val="22"/>
          <w:szCs w:val="22"/>
        </w:rPr>
        <w:lastRenderedPageBreak/>
        <w:t>TABELA II</w:t>
      </w:r>
    </w:p>
    <w:p w14:paraId="52C3EFBE" w14:textId="77777777" w:rsidR="00B846B5" w:rsidRDefault="00B846B5" w:rsidP="00B846B5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B846B5" w:rsidSect="00776151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3"/>
      </w:tblGrid>
      <w:tr w:rsidR="00B846B5" w:rsidRPr="00B846B5" w14:paraId="52C3EFC1" w14:textId="77777777" w:rsidTr="00B846B5">
        <w:trPr>
          <w:trHeight w:val="414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FB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EFC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B846B5" w:rsidRPr="00B846B5" w14:paraId="52C3EFC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C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C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19,59 </w:t>
            </w:r>
          </w:p>
        </w:tc>
      </w:tr>
      <w:tr w:rsidR="00B846B5" w:rsidRPr="00B846B5" w14:paraId="52C3EFC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C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C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19,78 </w:t>
            </w:r>
          </w:p>
        </w:tc>
      </w:tr>
      <w:tr w:rsidR="00B846B5" w:rsidRPr="00B846B5" w14:paraId="52C3EFC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C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C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19,98 </w:t>
            </w:r>
          </w:p>
        </w:tc>
      </w:tr>
      <w:tr w:rsidR="00B846B5" w:rsidRPr="00B846B5" w14:paraId="52C3EFC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C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C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20,18 </w:t>
            </w:r>
          </w:p>
        </w:tc>
      </w:tr>
      <w:tr w:rsidR="00B846B5" w:rsidRPr="00B846B5" w14:paraId="52C3EFD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C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C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20,38 </w:t>
            </w:r>
          </w:p>
        </w:tc>
      </w:tr>
      <w:tr w:rsidR="00B846B5" w:rsidRPr="00B846B5" w14:paraId="52C3EFD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D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D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20,59 </w:t>
            </w:r>
          </w:p>
        </w:tc>
      </w:tr>
      <w:tr w:rsidR="00B846B5" w:rsidRPr="00B846B5" w14:paraId="52C3EFD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D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D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20,79 </w:t>
            </w:r>
          </w:p>
        </w:tc>
      </w:tr>
      <w:tr w:rsidR="00B846B5" w:rsidRPr="00B846B5" w14:paraId="52C3EFD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D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D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21,00 </w:t>
            </w:r>
          </w:p>
        </w:tc>
      </w:tr>
      <w:tr w:rsidR="00B846B5" w:rsidRPr="00B846B5" w14:paraId="52C3EFD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D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D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21,21 </w:t>
            </w:r>
          </w:p>
        </w:tc>
      </w:tr>
      <w:tr w:rsidR="00B846B5" w:rsidRPr="00B846B5" w14:paraId="52C3EFD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D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D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21,42 </w:t>
            </w:r>
          </w:p>
        </w:tc>
      </w:tr>
      <w:tr w:rsidR="00B846B5" w:rsidRPr="00B846B5" w14:paraId="52C3EFE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E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21,64 </w:t>
            </w:r>
          </w:p>
        </w:tc>
      </w:tr>
      <w:tr w:rsidR="00B846B5" w:rsidRPr="00B846B5" w14:paraId="52C3EFE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E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21,85 </w:t>
            </w:r>
          </w:p>
        </w:tc>
      </w:tr>
      <w:tr w:rsidR="00B846B5" w:rsidRPr="00B846B5" w14:paraId="52C3EFE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E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22,07 </w:t>
            </w:r>
          </w:p>
        </w:tc>
      </w:tr>
      <w:tr w:rsidR="00B846B5" w:rsidRPr="00B846B5" w14:paraId="52C3EFE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E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22,29 </w:t>
            </w:r>
          </w:p>
        </w:tc>
      </w:tr>
      <w:tr w:rsidR="00B846B5" w:rsidRPr="00B846B5" w14:paraId="52C3EFE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E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22,52 </w:t>
            </w:r>
          </w:p>
        </w:tc>
      </w:tr>
      <w:tr w:rsidR="00B846B5" w:rsidRPr="00B846B5" w14:paraId="52C3EFF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E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22,74 </w:t>
            </w:r>
          </w:p>
        </w:tc>
      </w:tr>
      <w:tr w:rsidR="00B846B5" w:rsidRPr="00B846B5" w14:paraId="52C3EFF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F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22,97 </w:t>
            </w:r>
          </w:p>
        </w:tc>
      </w:tr>
      <w:tr w:rsidR="00B846B5" w:rsidRPr="00B846B5" w14:paraId="52C3EFF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F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23,20 </w:t>
            </w:r>
          </w:p>
        </w:tc>
      </w:tr>
      <w:tr w:rsidR="00B846B5" w:rsidRPr="00B846B5" w14:paraId="52C3EFF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F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23,43 </w:t>
            </w:r>
          </w:p>
        </w:tc>
      </w:tr>
      <w:tr w:rsidR="00B846B5" w:rsidRPr="00B846B5" w14:paraId="52C3EFF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F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23,66 </w:t>
            </w:r>
          </w:p>
        </w:tc>
      </w:tr>
      <w:tr w:rsidR="00B846B5" w:rsidRPr="00B846B5" w14:paraId="52C3F00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EFF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EFF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23,90 </w:t>
            </w:r>
          </w:p>
        </w:tc>
      </w:tr>
      <w:tr w:rsidR="00B846B5" w:rsidRPr="00B846B5" w14:paraId="52C3F00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0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0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24,14 </w:t>
            </w:r>
          </w:p>
        </w:tc>
      </w:tr>
      <w:tr w:rsidR="00B846B5" w:rsidRPr="00B846B5" w14:paraId="52C3F00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0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0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24,38 </w:t>
            </w:r>
          </w:p>
        </w:tc>
      </w:tr>
      <w:tr w:rsidR="00B846B5" w:rsidRPr="00B846B5" w14:paraId="52C3F00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0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0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24,63 </w:t>
            </w:r>
          </w:p>
        </w:tc>
      </w:tr>
      <w:tr w:rsidR="00B846B5" w:rsidRPr="00B846B5" w14:paraId="52C3F00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0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0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24,87 </w:t>
            </w:r>
          </w:p>
        </w:tc>
      </w:tr>
      <w:tr w:rsidR="00B846B5" w:rsidRPr="00B846B5" w14:paraId="52C3F00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0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0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25,12 </w:t>
            </w:r>
          </w:p>
        </w:tc>
      </w:tr>
      <w:tr w:rsidR="00B846B5" w:rsidRPr="00B846B5" w14:paraId="52C3F01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1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25,37 </w:t>
            </w:r>
          </w:p>
        </w:tc>
      </w:tr>
      <w:tr w:rsidR="00B846B5" w:rsidRPr="00B846B5" w14:paraId="52C3F01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1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25,63 </w:t>
            </w:r>
          </w:p>
        </w:tc>
      </w:tr>
      <w:tr w:rsidR="00B846B5" w:rsidRPr="00B846B5" w14:paraId="52C3F01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1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25,88 </w:t>
            </w:r>
          </w:p>
        </w:tc>
      </w:tr>
      <w:tr w:rsidR="00B846B5" w:rsidRPr="00B846B5" w14:paraId="52C3F01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1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26,14 </w:t>
            </w:r>
          </w:p>
        </w:tc>
      </w:tr>
      <w:tr w:rsidR="00B846B5" w:rsidRPr="00B846B5" w14:paraId="52C3F01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1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26,40 </w:t>
            </w:r>
          </w:p>
        </w:tc>
      </w:tr>
      <w:tr w:rsidR="00B846B5" w:rsidRPr="00B846B5" w14:paraId="52C3F02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1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26,67 </w:t>
            </w:r>
          </w:p>
        </w:tc>
      </w:tr>
      <w:tr w:rsidR="00B846B5" w:rsidRPr="00B846B5" w14:paraId="52C3F02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2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674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26,93 </w:t>
            </w:r>
          </w:p>
        </w:tc>
      </w:tr>
      <w:tr w:rsidR="00B846B5" w:rsidRPr="00B846B5" w14:paraId="52C3F02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2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27,20 </w:t>
            </w:r>
          </w:p>
        </w:tc>
      </w:tr>
      <w:tr w:rsidR="00B846B5" w:rsidRPr="00B846B5" w14:paraId="52C3F02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2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27,47 </w:t>
            </w:r>
          </w:p>
        </w:tc>
      </w:tr>
      <w:tr w:rsidR="00B846B5" w:rsidRPr="00B846B5" w14:paraId="52C3F02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2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27,75 </w:t>
            </w:r>
          </w:p>
        </w:tc>
      </w:tr>
      <w:tr w:rsidR="00B846B5" w:rsidRPr="00B846B5" w14:paraId="52C3F03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2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2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28,03 </w:t>
            </w:r>
          </w:p>
        </w:tc>
      </w:tr>
      <w:tr w:rsidR="00B846B5" w:rsidRPr="00B846B5" w14:paraId="52C3F03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3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3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28,31 </w:t>
            </w:r>
          </w:p>
        </w:tc>
      </w:tr>
      <w:tr w:rsidR="00B846B5" w:rsidRPr="00B846B5" w14:paraId="52C3F03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3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3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28,59 </w:t>
            </w:r>
          </w:p>
        </w:tc>
      </w:tr>
      <w:tr w:rsidR="00B846B5" w:rsidRPr="00B846B5" w14:paraId="52C3F03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3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3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28,88 </w:t>
            </w:r>
          </w:p>
        </w:tc>
      </w:tr>
      <w:tr w:rsidR="00B846B5" w:rsidRPr="00B846B5" w14:paraId="52C3F03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3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3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29,16 </w:t>
            </w:r>
          </w:p>
        </w:tc>
      </w:tr>
      <w:tr w:rsidR="00B846B5" w:rsidRPr="00B846B5" w14:paraId="52C3F03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3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3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29,46 </w:t>
            </w:r>
          </w:p>
        </w:tc>
      </w:tr>
      <w:tr w:rsidR="00B846B5" w:rsidRPr="00B846B5" w14:paraId="52C3F04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4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29,75 </w:t>
            </w:r>
          </w:p>
        </w:tc>
      </w:tr>
      <w:tr w:rsidR="00B846B5" w:rsidRPr="00B846B5" w14:paraId="52C3F04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4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30,05 </w:t>
            </w:r>
          </w:p>
        </w:tc>
      </w:tr>
      <w:tr w:rsidR="00B846B5" w:rsidRPr="00B846B5" w14:paraId="52C3F04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4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30,35 </w:t>
            </w:r>
          </w:p>
        </w:tc>
      </w:tr>
      <w:tr w:rsidR="00B846B5" w:rsidRPr="00B846B5" w14:paraId="52C3F04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4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30,65 </w:t>
            </w:r>
          </w:p>
        </w:tc>
      </w:tr>
      <w:tr w:rsidR="00B846B5" w:rsidRPr="00B846B5" w14:paraId="52C3F04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4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30,96 </w:t>
            </w:r>
          </w:p>
        </w:tc>
      </w:tr>
      <w:tr w:rsidR="00B846B5" w:rsidRPr="00B846B5" w14:paraId="52C3F05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4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31,27 </w:t>
            </w:r>
          </w:p>
        </w:tc>
      </w:tr>
      <w:tr w:rsidR="00B846B5" w:rsidRPr="00B846B5" w14:paraId="52C3F05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5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690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31,58 </w:t>
            </w:r>
          </w:p>
        </w:tc>
      </w:tr>
      <w:tr w:rsidR="00B846B5" w:rsidRPr="00B846B5" w14:paraId="52C3F05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5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31,90 </w:t>
            </w:r>
          </w:p>
        </w:tc>
      </w:tr>
      <w:tr w:rsidR="00B846B5" w:rsidRPr="00B846B5" w14:paraId="52C3F05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5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32,22 </w:t>
            </w:r>
          </w:p>
        </w:tc>
      </w:tr>
      <w:tr w:rsidR="00B846B5" w:rsidRPr="00B846B5" w14:paraId="52C3F05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5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32,54 </w:t>
            </w:r>
          </w:p>
        </w:tc>
      </w:tr>
      <w:tr w:rsidR="00B846B5" w:rsidRPr="00B846B5" w14:paraId="52C3F06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5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5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32,86 </w:t>
            </w:r>
          </w:p>
        </w:tc>
      </w:tr>
      <w:tr w:rsidR="00B846B5" w:rsidRPr="00B846B5" w14:paraId="52C3F06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6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6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33,19 </w:t>
            </w:r>
          </w:p>
        </w:tc>
      </w:tr>
      <w:tr w:rsidR="00B846B5" w:rsidRPr="00B846B5" w14:paraId="52C3F06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6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6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33,52 </w:t>
            </w:r>
          </w:p>
        </w:tc>
      </w:tr>
      <w:tr w:rsidR="00B846B5" w:rsidRPr="00B846B5" w14:paraId="52C3F06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6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6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33,86 </w:t>
            </w:r>
          </w:p>
        </w:tc>
      </w:tr>
      <w:tr w:rsidR="00B846B5" w:rsidRPr="00B846B5" w14:paraId="52C3F06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6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6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34,20 </w:t>
            </w:r>
          </w:p>
        </w:tc>
      </w:tr>
      <w:tr w:rsidR="00B846B5" w:rsidRPr="00B846B5" w14:paraId="52C3F06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6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6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34,54 </w:t>
            </w:r>
          </w:p>
        </w:tc>
      </w:tr>
      <w:tr w:rsidR="00B846B5" w:rsidRPr="00B846B5" w14:paraId="52C3F07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7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34,88 </w:t>
            </w:r>
          </w:p>
        </w:tc>
      </w:tr>
      <w:tr w:rsidR="00B846B5" w:rsidRPr="00B846B5" w14:paraId="52C3F07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7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35,23 </w:t>
            </w:r>
          </w:p>
        </w:tc>
      </w:tr>
      <w:tr w:rsidR="00B846B5" w:rsidRPr="00B846B5" w14:paraId="52C3F07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7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35,59 </w:t>
            </w:r>
          </w:p>
        </w:tc>
      </w:tr>
      <w:tr w:rsidR="00B846B5" w:rsidRPr="00B846B5" w14:paraId="52C3F07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7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35,94 </w:t>
            </w:r>
          </w:p>
        </w:tc>
      </w:tr>
      <w:tr w:rsidR="00B846B5" w:rsidRPr="00B846B5" w14:paraId="52C3F07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7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36,30 </w:t>
            </w:r>
          </w:p>
        </w:tc>
      </w:tr>
      <w:tr w:rsidR="00B846B5" w:rsidRPr="00B846B5" w14:paraId="52C3F08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7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36,66 </w:t>
            </w:r>
          </w:p>
        </w:tc>
      </w:tr>
      <w:tr w:rsidR="00B846B5" w:rsidRPr="00B846B5" w14:paraId="52C3F08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8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37,03 </w:t>
            </w:r>
          </w:p>
        </w:tc>
      </w:tr>
      <w:tr w:rsidR="00B846B5" w:rsidRPr="00B846B5" w14:paraId="52C3F08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8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37,40 </w:t>
            </w:r>
          </w:p>
        </w:tc>
      </w:tr>
      <w:tr w:rsidR="00B846B5" w:rsidRPr="00B846B5" w14:paraId="52C3F08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8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37,77 </w:t>
            </w:r>
          </w:p>
        </w:tc>
      </w:tr>
      <w:tr w:rsidR="00B846B5" w:rsidRPr="00B846B5" w14:paraId="52C3F08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8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38,15 </w:t>
            </w:r>
          </w:p>
        </w:tc>
      </w:tr>
      <w:tr w:rsidR="00B846B5" w:rsidRPr="00B846B5" w14:paraId="52C3F09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8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8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38,53 </w:t>
            </w:r>
          </w:p>
        </w:tc>
      </w:tr>
      <w:tr w:rsidR="00B846B5" w:rsidRPr="00B846B5" w14:paraId="52C3F09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9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9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38,92 </w:t>
            </w:r>
          </w:p>
        </w:tc>
      </w:tr>
      <w:tr w:rsidR="00B846B5" w:rsidRPr="00B846B5" w14:paraId="52C3F09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9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9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39,31 </w:t>
            </w:r>
          </w:p>
        </w:tc>
      </w:tr>
      <w:tr w:rsidR="00B846B5" w:rsidRPr="00B846B5" w14:paraId="52C3F09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9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9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39,70 </w:t>
            </w:r>
          </w:p>
        </w:tc>
      </w:tr>
      <w:tr w:rsidR="00B846B5" w:rsidRPr="00B846B5" w14:paraId="52C3F09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9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9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40,10 </w:t>
            </w:r>
          </w:p>
        </w:tc>
      </w:tr>
      <w:tr w:rsidR="00B846B5" w:rsidRPr="00B846B5" w14:paraId="52C3F09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9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9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40,50 </w:t>
            </w:r>
          </w:p>
        </w:tc>
      </w:tr>
      <w:tr w:rsidR="00B846B5" w:rsidRPr="00B846B5" w14:paraId="52C3F0A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A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40,90 </w:t>
            </w:r>
          </w:p>
        </w:tc>
      </w:tr>
      <w:tr w:rsidR="00B846B5" w:rsidRPr="00B846B5" w14:paraId="52C3F0A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A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41,31 </w:t>
            </w:r>
          </w:p>
        </w:tc>
      </w:tr>
      <w:tr w:rsidR="00B846B5" w:rsidRPr="00B846B5" w14:paraId="52C3F0A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A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41,73 </w:t>
            </w:r>
          </w:p>
        </w:tc>
      </w:tr>
      <w:tr w:rsidR="00B846B5" w:rsidRPr="00B846B5" w14:paraId="52C3F0A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A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42,14 </w:t>
            </w:r>
          </w:p>
        </w:tc>
      </w:tr>
      <w:tr w:rsidR="00B846B5" w:rsidRPr="00B846B5" w14:paraId="52C3F0A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A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42,57 </w:t>
            </w:r>
          </w:p>
        </w:tc>
      </w:tr>
      <w:tr w:rsidR="00B846B5" w:rsidRPr="00B846B5" w14:paraId="52C3F0B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A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42,99 </w:t>
            </w:r>
          </w:p>
        </w:tc>
      </w:tr>
      <w:tr w:rsidR="00B846B5" w:rsidRPr="00B846B5" w14:paraId="52C3F0B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B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43,42 </w:t>
            </w:r>
          </w:p>
        </w:tc>
      </w:tr>
      <w:tr w:rsidR="00B846B5" w:rsidRPr="00B846B5" w14:paraId="52C3F0B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B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43,86 </w:t>
            </w:r>
          </w:p>
        </w:tc>
      </w:tr>
      <w:tr w:rsidR="00B846B5" w:rsidRPr="00B846B5" w14:paraId="52C3F0B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B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44,29 </w:t>
            </w:r>
          </w:p>
        </w:tc>
      </w:tr>
      <w:tr w:rsidR="00B846B5" w:rsidRPr="00B846B5" w14:paraId="52C3F0B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B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44,74 </w:t>
            </w:r>
          </w:p>
        </w:tc>
      </w:tr>
      <w:tr w:rsidR="00B846B5" w:rsidRPr="00B846B5" w14:paraId="52C3F0C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B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B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45,18 </w:t>
            </w:r>
          </w:p>
        </w:tc>
      </w:tr>
      <w:tr w:rsidR="00B846B5" w:rsidRPr="00B846B5" w14:paraId="52C3F0C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C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C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45,64 </w:t>
            </w:r>
          </w:p>
        </w:tc>
      </w:tr>
      <w:tr w:rsidR="00B846B5" w:rsidRPr="00B846B5" w14:paraId="52C3F0C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C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C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46,09 </w:t>
            </w:r>
          </w:p>
        </w:tc>
      </w:tr>
      <w:tr w:rsidR="00B846B5" w:rsidRPr="00B846B5" w14:paraId="52C3F0C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C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C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46,55 </w:t>
            </w:r>
          </w:p>
        </w:tc>
      </w:tr>
      <w:tr w:rsidR="00B846B5" w:rsidRPr="00B846B5" w14:paraId="52C3F0C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C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C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47,02 </w:t>
            </w:r>
          </w:p>
        </w:tc>
      </w:tr>
      <w:tr w:rsidR="00B846B5" w:rsidRPr="00B846B5" w14:paraId="52C3F0C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C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C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47,49 </w:t>
            </w:r>
          </w:p>
        </w:tc>
      </w:tr>
      <w:tr w:rsidR="00B846B5" w:rsidRPr="00B846B5" w14:paraId="52C3F0D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D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47,96 </w:t>
            </w:r>
          </w:p>
        </w:tc>
      </w:tr>
      <w:tr w:rsidR="00B846B5" w:rsidRPr="00B846B5" w14:paraId="52C3F0D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D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48,44 </w:t>
            </w:r>
          </w:p>
        </w:tc>
      </w:tr>
      <w:tr w:rsidR="00B846B5" w:rsidRPr="00B846B5" w14:paraId="52C3F0D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D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48,93 </w:t>
            </w:r>
          </w:p>
        </w:tc>
      </w:tr>
      <w:tr w:rsidR="00B846B5" w:rsidRPr="00B846B5" w14:paraId="52C3F0D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D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49,42 </w:t>
            </w:r>
          </w:p>
        </w:tc>
      </w:tr>
      <w:tr w:rsidR="00B846B5" w:rsidRPr="00B846B5" w14:paraId="52C3F0D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D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49,91 </w:t>
            </w:r>
          </w:p>
        </w:tc>
      </w:tr>
      <w:tr w:rsidR="00B846B5" w:rsidRPr="00B846B5" w14:paraId="52C3F0E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D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50,41 </w:t>
            </w:r>
          </w:p>
        </w:tc>
      </w:tr>
      <w:tr w:rsidR="00B846B5" w:rsidRPr="00B846B5" w14:paraId="52C3F0E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E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50,91 </w:t>
            </w:r>
          </w:p>
        </w:tc>
      </w:tr>
      <w:tr w:rsidR="00B846B5" w:rsidRPr="00B846B5" w14:paraId="52C3F0E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E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51,42 </w:t>
            </w:r>
          </w:p>
        </w:tc>
      </w:tr>
      <w:tr w:rsidR="00B846B5" w:rsidRPr="00B846B5" w14:paraId="52C3F0E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E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51,94 </w:t>
            </w:r>
          </w:p>
        </w:tc>
      </w:tr>
      <w:tr w:rsidR="00B846B5" w:rsidRPr="00B846B5" w14:paraId="52C3F0E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E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52,46 </w:t>
            </w:r>
          </w:p>
        </w:tc>
      </w:tr>
      <w:tr w:rsidR="00B846B5" w:rsidRPr="00B846B5" w14:paraId="52C3F0F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E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E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52,98 </w:t>
            </w:r>
          </w:p>
        </w:tc>
      </w:tr>
      <w:tr w:rsidR="00B846B5" w:rsidRPr="00B846B5" w14:paraId="52C3F0F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F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F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53,51 </w:t>
            </w:r>
          </w:p>
        </w:tc>
      </w:tr>
      <w:tr w:rsidR="00B846B5" w:rsidRPr="00B846B5" w14:paraId="52C3F0F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F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F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54,05 </w:t>
            </w:r>
          </w:p>
        </w:tc>
      </w:tr>
      <w:tr w:rsidR="00B846B5" w:rsidRPr="00B846B5" w14:paraId="52C3F0F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F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F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54,59 </w:t>
            </w:r>
          </w:p>
        </w:tc>
      </w:tr>
      <w:tr w:rsidR="00B846B5" w:rsidRPr="00B846B5" w14:paraId="52C3F0FC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FA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FB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55,13 </w:t>
            </w:r>
          </w:p>
        </w:tc>
      </w:tr>
      <w:tr w:rsidR="00B846B5" w:rsidRPr="00B846B5" w14:paraId="52C3F0FF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0FD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0FE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55,68 </w:t>
            </w:r>
          </w:p>
        </w:tc>
      </w:tr>
      <w:tr w:rsidR="00B846B5" w:rsidRPr="00B846B5" w14:paraId="52C3F102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0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01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56,24 </w:t>
            </w:r>
          </w:p>
        </w:tc>
      </w:tr>
      <w:tr w:rsidR="00B846B5" w:rsidRPr="00B846B5" w14:paraId="52C3F105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3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04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56,80 </w:t>
            </w:r>
          </w:p>
        </w:tc>
      </w:tr>
      <w:tr w:rsidR="00B846B5" w:rsidRPr="00B846B5" w14:paraId="52C3F108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6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07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57,37 </w:t>
            </w:r>
          </w:p>
        </w:tc>
      </w:tr>
      <w:tr w:rsidR="00B846B5" w:rsidRPr="00B846B5" w14:paraId="52C3F10B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9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0A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57,95 </w:t>
            </w:r>
          </w:p>
        </w:tc>
      </w:tr>
      <w:tr w:rsidR="00B846B5" w:rsidRPr="00B846B5" w14:paraId="52C3F10E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C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0D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58,52 </w:t>
            </w:r>
          </w:p>
        </w:tc>
      </w:tr>
      <w:tr w:rsidR="00B846B5" w:rsidRPr="00B846B5" w14:paraId="52C3F111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0F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0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59,11 </w:t>
            </w:r>
          </w:p>
        </w:tc>
      </w:tr>
      <w:tr w:rsidR="00B846B5" w:rsidRPr="00B846B5" w14:paraId="52C3F114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12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3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59,70 </w:t>
            </w:r>
          </w:p>
        </w:tc>
      </w:tr>
      <w:tr w:rsidR="00B846B5" w:rsidRPr="00B846B5" w14:paraId="52C3F117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15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6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60,30 </w:t>
            </w:r>
          </w:p>
        </w:tc>
      </w:tr>
      <w:tr w:rsidR="00B846B5" w:rsidRPr="00B846B5" w14:paraId="52C3F11A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18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9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60,90 </w:t>
            </w:r>
          </w:p>
        </w:tc>
      </w:tr>
      <w:tr w:rsidR="00B846B5" w:rsidRPr="00B846B5" w14:paraId="52C3F11D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1B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C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61,51 </w:t>
            </w:r>
          </w:p>
        </w:tc>
      </w:tr>
      <w:tr w:rsidR="00B846B5" w:rsidRPr="00B846B5" w14:paraId="52C3F120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1E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1F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62,13 </w:t>
            </w:r>
          </w:p>
        </w:tc>
      </w:tr>
      <w:tr w:rsidR="00B846B5" w:rsidRPr="00B846B5" w14:paraId="52C3F123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21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22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62,75 </w:t>
            </w:r>
          </w:p>
        </w:tc>
      </w:tr>
      <w:tr w:rsidR="00B846B5" w:rsidRPr="00B846B5" w14:paraId="52C3F126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24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25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63,37 </w:t>
            </w:r>
          </w:p>
        </w:tc>
      </w:tr>
      <w:tr w:rsidR="00B846B5" w:rsidRPr="00B846B5" w14:paraId="52C3F129" w14:textId="77777777" w:rsidTr="00B846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27" w14:textId="77777777" w:rsidR="00B846B5" w:rsidRPr="00B846B5" w:rsidRDefault="00B846B5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28" w14:textId="77777777" w:rsidR="00B846B5" w:rsidRPr="00B846B5" w:rsidRDefault="00B846B5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46B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64,01 </w:t>
            </w:r>
          </w:p>
        </w:tc>
      </w:tr>
    </w:tbl>
    <w:p w14:paraId="52C3F12A" w14:textId="77777777" w:rsidR="00B846B5" w:rsidRDefault="00B846B5" w:rsidP="00C501E0">
      <w:pPr>
        <w:jc w:val="center"/>
        <w:rPr>
          <w:rFonts w:ascii="Calibri" w:hAnsi="Calibri" w:cs="Calibri"/>
          <w:sz w:val="22"/>
          <w:szCs w:val="22"/>
        </w:rPr>
        <w:sectPr w:rsidR="00B846B5" w:rsidSect="00B846B5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F12B" w14:textId="77777777" w:rsidR="00776151" w:rsidRDefault="00776151" w:rsidP="00C501E0">
      <w:pPr>
        <w:jc w:val="center"/>
        <w:rPr>
          <w:rFonts w:ascii="Calibri" w:hAnsi="Calibri" w:cs="Calibri"/>
          <w:sz w:val="22"/>
          <w:szCs w:val="22"/>
        </w:rPr>
      </w:pPr>
    </w:p>
    <w:p w14:paraId="52C3F12C" w14:textId="77777777" w:rsidR="00776151" w:rsidRDefault="00776151" w:rsidP="00C501E0">
      <w:pPr>
        <w:jc w:val="center"/>
        <w:rPr>
          <w:rFonts w:ascii="Calibri" w:hAnsi="Calibri" w:cs="Calibri"/>
          <w:sz w:val="22"/>
          <w:szCs w:val="22"/>
        </w:rPr>
        <w:sectPr w:rsidR="00776151" w:rsidSect="00776151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52C3F12D" w14:textId="77777777" w:rsidR="00C501E0" w:rsidRDefault="00C501E0" w:rsidP="00C501E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C3F12E" w14:textId="77777777" w:rsidR="00776151" w:rsidRDefault="00776151" w:rsidP="00EE1BB1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776151">
        <w:rPr>
          <w:rFonts w:ascii="Calibri" w:hAnsi="Calibri" w:cs="Calibri"/>
          <w:sz w:val="22"/>
          <w:szCs w:val="22"/>
        </w:rPr>
        <w:t>TABELA II</w:t>
      </w:r>
      <w:r>
        <w:rPr>
          <w:rFonts w:ascii="Calibri" w:hAnsi="Calibri" w:cs="Calibri"/>
          <w:sz w:val="22"/>
          <w:szCs w:val="22"/>
        </w:rPr>
        <w:t>I</w:t>
      </w:r>
    </w:p>
    <w:p w14:paraId="52C3F12F" w14:textId="77777777" w:rsidR="00EE1BB1" w:rsidRDefault="00EE1BB1" w:rsidP="00EE1BB1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EE1BB1" w:rsidSect="00776151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3"/>
      </w:tblGrid>
      <w:tr w:rsidR="00EE1BB1" w:rsidRPr="00EE1BB1" w14:paraId="52C3F132" w14:textId="77777777" w:rsidTr="00EE1BB1">
        <w:trPr>
          <w:trHeight w:val="424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F13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F13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</w:p>
        </w:tc>
      </w:tr>
      <w:tr w:rsidR="00EE1BB1" w:rsidRPr="00EE1BB1" w14:paraId="52C3F13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3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3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63,67 </w:t>
            </w:r>
          </w:p>
        </w:tc>
      </w:tr>
      <w:tr w:rsidR="00EE1BB1" w:rsidRPr="00EE1BB1" w14:paraId="52C3F13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3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3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64,30 </w:t>
            </w:r>
          </w:p>
        </w:tc>
      </w:tr>
      <w:tr w:rsidR="00EE1BB1" w:rsidRPr="00EE1BB1" w14:paraId="52C3F13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3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3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64,95 </w:t>
            </w:r>
          </w:p>
        </w:tc>
      </w:tr>
      <w:tr w:rsidR="00EE1BB1" w:rsidRPr="00EE1BB1" w14:paraId="52C3F13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3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3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65,60 </w:t>
            </w:r>
          </w:p>
        </w:tc>
      </w:tr>
      <w:tr w:rsidR="00EE1BB1" w:rsidRPr="00EE1BB1" w14:paraId="52C3F14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3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66,25 </w:t>
            </w:r>
          </w:p>
        </w:tc>
      </w:tr>
      <w:tr w:rsidR="00EE1BB1" w:rsidRPr="00EE1BB1" w14:paraId="52C3F14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4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66,91 </w:t>
            </w:r>
          </w:p>
        </w:tc>
      </w:tr>
      <w:tr w:rsidR="00EE1BB1" w:rsidRPr="00EE1BB1" w14:paraId="52C3F14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4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67,58 </w:t>
            </w:r>
          </w:p>
        </w:tc>
      </w:tr>
      <w:tr w:rsidR="00EE1BB1" w:rsidRPr="00EE1BB1" w14:paraId="52C3F14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4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68,26 </w:t>
            </w:r>
          </w:p>
        </w:tc>
      </w:tr>
      <w:tr w:rsidR="00EE1BB1" w:rsidRPr="00EE1BB1" w14:paraId="52C3F14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4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68,94 </w:t>
            </w:r>
          </w:p>
        </w:tc>
      </w:tr>
      <w:tr w:rsidR="00EE1BB1" w:rsidRPr="00EE1BB1" w14:paraId="52C3F15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4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4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69,63 </w:t>
            </w:r>
          </w:p>
        </w:tc>
      </w:tr>
      <w:tr w:rsidR="00EE1BB1" w:rsidRPr="00EE1BB1" w14:paraId="52C3F15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5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5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70,33 </w:t>
            </w:r>
          </w:p>
        </w:tc>
      </w:tr>
      <w:tr w:rsidR="00EE1BB1" w:rsidRPr="00EE1BB1" w14:paraId="52C3F15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5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5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71,03 </w:t>
            </w:r>
          </w:p>
        </w:tc>
      </w:tr>
      <w:tr w:rsidR="00EE1BB1" w:rsidRPr="00EE1BB1" w14:paraId="52C3F15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5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5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71,74 </w:t>
            </w:r>
          </w:p>
        </w:tc>
      </w:tr>
      <w:tr w:rsidR="00EE1BB1" w:rsidRPr="00EE1BB1" w14:paraId="52C3F15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5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5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72,46 </w:t>
            </w:r>
          </w:p>
        </w:tc>
      </w:tr>
      <w:tr w:rsidR="00EE1BB1" w:rsidRPr="00EE1BB1" w14:paraId="52C3F15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5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5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73,18 </w:t>
            </w:r>
          </w:p>
        </w:tc>
      </w:tr>
      <w:tr w:rsidR="00EE1BB1" w:rsidRPr="00EE1BB1" w14:paraId="52C3F16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6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73,92 </w:t>
            </w:r>
          </w:p>
        </w:tc>
      </w:tr>
      <w:tr w:rsidR="00EE1BB1" w:rsidRPr="00EE1BB1" w14:paraId="52C3F16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6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74,65 </w:t>
            </w:r>
          </w:p>
        </w:tc>
      </w:tr>
      <w:tr w:rsidR="00EE1BB1" w:rsidRPr="00EE1BB1" w14:paraId="52C3F16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6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75,40 </w:t>
            </w:r>
          </w:p>
        </w:tc>
      </w:tr>
      <w:tr w:rsidR="00EE1BB1" w:rsidRPr="00EE1BB1" w14:paraId="52C3F16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6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76,16 </w:t>
            </w:r>
          </w:p>
        </w:tc>
      </w:tr>
      <w:tr w:rsidR="00EE1BB1" w:rsidRPr="00EE1BB1" w14:paraId="52C3F16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6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76,92 </w:t>
            </w:r>
          </w:p>
        </w:tc>
      </w:tr>
      <w:tr w:rsidR="00EE1BB1" w:rsidRPr="00EE1BB1" w14:paraId="52C3F17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6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77,69 </w:t>
            </w:r>
          </w:p>
        </w:tc>
      </w:tr>
      <w:tr w:rsidR="00EE1BB1" w:rsidRPr="00EE1BB1" w14:paraId="52C3F17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7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78,46 </w:t>
            </w:r>
          </w:p>
        </w:tc>
      </w:tr>
      <w:tr w:rsidR="00EE1BB1" w:rsidRPr="00EE1BB1" w14:paraId="52C3F17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7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79,25 </w:t>
            </w:r>
          </w:p>
        </w:tc>
      </w:tr>
      <w:tr w:rsidR="00EE1BB1" w:rsidRPr="00EE1BB1" w14:paraId="52C3F17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7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80,04 </w:t>
            </w:r>
          </w:p>
        </w:tc>
      </w:tr>
      <w:tr w:rsidR="00EE1BB1" w:rsidRPr="00EE1BB1" w14:paraId="52C3F17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7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80,84 </w:t>
            </w:r>
          </w:p>
        </w:tc>
      </w:tr>
      <w:tr w:rsidR="00EE1BB1" w:rsidRPr="00EE1BB1" w14:paraId="52C3F18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7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7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81,65 </w:t>
            </w:r>
          </w:p>
        </w:tc>
      </w:tr>
      <w:tr w:rsidR="00EE1BB1" w:rsidRPr="00EE1BB1" w14:paraId="52C3F18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8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8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82,47 </w:t>
            </w:r>
          </w:p>
        </w:tc>
      </w:tr>
      <w:tr w:rsidR="00EE1BB1" w:rsidRPr="00EE1BB1" w14:paraId="52C3F18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8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8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83,29 </w:t>
            </w:r>
          </w:p>
        </w:tc>
      </w:tr>
      <w:tr w:rsidR="00EE1BB1" w:rsidRPr="00EE1BB1" w14:paraId="52C3F18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8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8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84,12 </w:t>
            </w:r>
          </w:p>
        </w:tc>
      </w:tr>
      <w:tr w:rsidR="00EE1BB1" w:rsidRPr="00EE1BB1" w14:paraId="52C3F18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8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8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84,96 </w:t>
            </w:r>
          </w:p>
        </w:tc>
      </w:tr>
      <w:tr w:rsidR="00EE1BB1" w:rsidRPr="00EE1BB1" w14:paraId="52C3F18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8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8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85,81 </w:t>
            </w:r>
          </w:p>
        </w:tc>
      </w:tr>
      <w:tr w:rsidR="00EE1BB1" w:rsidRPr="00EE1BB1" w14:paraId="52C3F19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9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86,67 </w:t>
            </w:r>
          </w:p>
        </w:tc>
      </w:tr>
      <w:tr w:rsidR="00EE1BB1" w:rsidRPr="00EE1BB1" w14:paraId="52C3F19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9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87,54 </w:t>
            </w:r>
          </w:p>
        </w:tc>
      </w:tr>
      <w:tr w:rsidR="00EE1BB1" w:rsidRPr="00EE1BB1" w14:paraId="52C3F19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9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88,41 </w:t>
            </w:r>
          </w:p>
        </w:tc>
      </w:tr>
      <w:tr w:rsidR="00EE1BB1" w:rsidRPr="00EE1BB1" w14:paraId="52C3F19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9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89,30 </w:t>
            </w:r>
          </w:p>
        </w:tc>
      </w:tr>
      <w:tr w:rsidR="00EE1BB1" w:rsidRPr="00EE1BB1" w14:paraId="52C3F19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9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90,19 </w:t>
            </w:r>
          </w:p>
        </w:tc>
      </w:tr>
      <w:tr w:rsidR="00EE1BB1" w:rsidRPr="00EE1BB1" w14:paraId="52C3F1A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9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91,09 </w:t>
            </w:r>
          </w:p>
        </w:tc>
      </w:tr>
      <w:tr w:rsidR="00EE1BB1" w:rsidRPr="00EE1BB1" w14:paraId="52C3F1A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A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92,00 </w:t>
            </w:r>
          </w:p>
        </w:tc>
      </w:tr>
      <w:tr w:rsidR="00EE1BB1" w:rsidRPr="00EE1BB1" w14:paraId="52C3F1A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A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92,92 </w:t>
            </w:r>
          </w:p>
        </w:tc>
      </w:tr>
      <w:tr w:rsidR="00EE1BB1" w:rsidRPr="00EE1BB1" w14:paraId="52C3F1A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A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93,85 </w:t>
            </w:r>
          </w:p>
        </w:tc>
      </w:tr>
      <w:tr w:rsidR="00EE1BB1" w:rsidRPr="00EE1BB1" w14:paraId="52C3F1A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A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94,79 </w:t>
            </w:r>
          </w:p>
        </w:tc>
      </w:tr>
      <w:tr w:rsidR="00EE1BB1" w:rsidRPr="00EE1BB1" w14:paraId="52C3F1B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A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A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95,74 </w:t>
            </w:r>
          </w:p>
        </w:tc>
      </w:tr>
      <w:tr w:rsidR="00EE1BB1" w:rsidRPr="00EE1BB1" w14:paraId="52C3F1B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B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B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96,70 </w:t>
            </w:r>
          </w:p>
        </w:tc>
      </w:tr>
      <w:tr w:rsidR="00EE1BB1" w:rsidRPr="00EE1BB1" w14:paraId="52C3F1B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B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B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97,66 </w:t>
            </w:r>
          </w:p>
        </w:tc>
      </w:tr>
      <w:tr w:rsidR="00EE1BB1" w:rsidRPr="00EE1BB1" w14:paraId="52C3F1B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B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B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98,64 </w:t>
            </w:r>
          </w:p>
        </w:tc>
      </w:tr>
      <w:tr w:rsidR="00EE1BB1" w:rsidRPr="00EE1BB1" w14:paraId="52C3F1B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B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B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99,63 </w:t>
            </w:r>
          </w:p>
        </w:tc>
      </w:tr>
      <w:tr w:rsidR="00EE1BB1" w:rsidRPr="00EE1BB1" w14:paraId="52C3F1B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B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B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100,62 </w:t>
            </w:r>
          </w:p>
        </w:tc>
      </w:tr>
      <w:tr w:rsidR="00EE1BB1" w:rsidRPr="00EE1BB1" w14:paraId="52C3F1C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C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101,63 </w:t>
            </w:r>
          </w:p>
        </w:tc>
      </w:tr>
      <w:tr w:rsidR="00EE1BB1" w:rsidRPr="00EE1BB1" w14:paraId="52C3F1C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C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102,65 </w:t>
            </w:r>
          </w:p>
        </w:tc>
      </w:tr>
      <w:tr w:rsidR="00EE1BB1" w:rsidRPr="00EE1BB1" w14:paraId="52C3F1C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C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103,67 </w:t>
            </w:r>
          </w:p>
        </w:tc>
      </w:tr>
      <w:tr w:rsidR="00EE1BB1" w:rsidRPr="00EE1BB1" w14:paraId="52C3F1C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C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104,71 </w:t>
            </w:r>
          </w:p>
        </w:tc>
      </w:tr>
      <w:tr w:rsidR="00EE1BB1" w:rsidRPr="00EE1BB1" w14:paraId="52C3F1C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C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105,76 </w:t>
            </w:r>
          </w:p>
        </w:tc>
      </w:tr>
      <w:tr w:rsidR="00EE1BB1" w:rsidRPr="00EE1BB1" w14:paraId="52C3F1D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C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106,81 </w:t>
            </w:r>
          </w:p>
        </w:tc>
      </w:tr>
      <w:tr w:rsidR="00EE1BB1" w:rsidRPr="00EE1BB1" w14:paraId="52C3F1D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D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107,88 </w:t>
            </w:r>
          </w:p>
        </w:tc>
      </w:tr>
      <w:tr w:rsidR="00EE1BB1" w:rsidRPr="00EE1BB1" w14:paraId="52C3F1D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D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108,96 </w:t>
            </w:r>
          </w:p>
        </w:tc>
      </w:tr>
      <w:tr w:rsidR="00EE1BB1" w:rsidRPr="00EE1BB1" w14:paraId="52C3F1D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D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110,05 </w:t>
            </w:r>
          </w:p>
        </w:tc>
      </w:tr>
      <w:tr w:rsidR="00EE1BB1" w:rsidRPr="00EE1BB1" w14:paraId="52C3F1D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D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111,15 </w:t>
            </w:r>
          </w:p>
        </w:tc>
      </w:tr>
      <w:tr w:rsidR="00EE1BB1" w:rsidRPr="00EE1BB1" w14:paraId="52C3F1E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D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D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112,26 </w:t>
            </w:r>
          </w:p>
        </w:tc>
      </w:tr>
      <w:tr w:rsidR="00EE1BB1" w:rsidRPr="00EE1BB1" w14:paraId="52C3F1E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E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E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113,38 </w:t>
            </w:r>
          </w:p>
        </w:tc>
      </w:tr>
      <w:tr w:rsidR="00EE1BB1" w:rsidRPr="00EE1BB1" w14:paraId="52C3F1E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E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E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114,52 </w:t>
            </w:r>
          </w:p>
        </w:tc>
      </w:tr>
      <w:tr w:rsidR="00EE1BB1" w:rsidRPr="00EE1BB1" w14:paraId="52C3F1E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E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E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115,66 </w:t>
            </w:r>
          </w:p>
        </w:tc>
      </w:tr>
      <w:tr w:rsidR="00EE1BB1" w:rsidRPr="00EE1BB1" w14:paraId="52C3F1E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E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E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116,82 </w:t>
            </w:r>
          </w:p>
        </w:tc>
      </w:tr>
      <w:tr w:rsidR="00EE1BB1" w:rsidRPr="00EE1BB1" w14:paraId="52C3F1E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E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E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117,99 </w:t>
            </w:r>
          </w:p>
        </w:tc>
      </w:tr>
      <w:tr w:rsidR="00EE1BB1" w:rsidRPr="00EE1BB1" w14:paraId="52C3F1F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F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119,17 </w:t>
            </w:r>
          </w:p>
        </w:tc>
      </w:tr>
      <w:tr w:rsidR="00EE1BB1" w:rsidRPr="00EE1BB1" w14:paraId="52C3F1F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F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120,36 </w:t>
            </w:r>
          </w:p>
        </w:tc>
      </w:tr>
      <w:tr w:rsidR="00EE1BB1" w:rsidRPr="00EE1BB1" w14:paraId="52C3F1F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F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121,56 </w:t>
            </w:r>
          </w:p>
        </w:tc>
      </w:tr>
      <w:tr w:rsidR="00EE1BB1" w:rsidRPr="00EE1BB1" w14:paraId="52C3F1F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F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122,78 </w:t>
            </w:r>
          </w:p>
        </w:tc>
      </w:tr>
      <w:tr w:rsidR="00EE1BB1" w:rsidRPr="00EE1BB1" w14:paraId="52C3F1F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1F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124,01 </w:t>
            </w:r>
          </w:p>
        </w:tc>
      </w:tr>
      <w:tr w:rsidR="00EE1BB1" w:rsidRPr="00EE1BB1" w14:paraId="52C3F20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F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125,25 </w:t>
            </w:r>
          </w:p>
        </w:tc>
      </w:tr>
      <w:tr w:rsidR="00EE1BB1" w:rsidRPr="00EE1BB1" w14:paraId="52C3F20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0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126,50 </w:t>
            </w:r>
          </w:p>
        </w:tc>
      </w:tr>
      <w:tr w:rsidR="00EE1BB1" w:rsidRPr="00EE1BB1" w14:paraId="52C3F20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0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127,76 </w:t>
            </w:r>
          </w:p>
        </w:tc>
      </w:tr>
      <w:tr w:rsidR="00EE1BB1" w:rsidRPr="00EE1BB1" w14:paraId="52C3F20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0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129,04 </w:t>
            </w:r>
          </w:p>
        </w:tc>
      </w:tr>
      <w:tr w:rsidR="00EE1BB1" w:rsidRPr="00EE1BB1" w14:paraId="52C3F20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0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130,33 </w:t>
            </w:r>
          </w:p>
        </w:tc>
      </w:tr>
      <w:tr w:rsidR="00EE1BB1" w:rsidRPr="00EE1BB1" w14:paraId="52C3F21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0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0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131,64 </w:t>
            </w:r>
          </w:p>
        </w:tc>
      </w:tr>
      <w:tr w:rsidR="00EE1BB1" w:rsidRPr="00EE1BB1" w14:paraId="52C3F21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1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1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132,95 </w:t>
            </w:r>
          </w:p>
        </w:tc>
      </w:tr>
      <w:tr w:rsidR="00EE1BB1" w:rsidRPr="00EE1BB1" w14:paraId="52C3F21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1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1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134,28 </w:t>
            </w:r>
          </w:p>
        </w:tc>
      </w:tr>
      <w:tr w:rsidR="00EE1BB1" w:rsidRPr="00EE1BB1" w14:paraId="52C3F21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1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1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135,63 </w:t>
            </w:r>
          </w:p>
        </w:tc>
      </w:tr>
      <w:tr w:rsidR="00EE1BB1" w:rsidRPr="00EE1BB1" w14:paraId="52C3F21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1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1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136,98 </w:t>
            </w:r>
          </w:p>
        </w:tc>
      </w:tr>
      <w:tr w:rsidR="00EE1BB1" w:rsidRPr="00EE1BB1" w14:paraId="52C3F21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1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1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138,35 </w:t>
            </w:r>
          </w:p>
        </w:tc>
      </w:tr>
      <w:tr w:rsidR="00EE1BB1" w:rsidRPr="00EE1BB1" w14:paraId="52C3F22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2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139,73 </w:t>
            </w:r>
          </w:p>
        </w:tc>
      </w:tr>
      <w:tr w:rsidR="00EE1BB1" w:rsidRPr="00EE1BB1" w14:paraId="52C3F22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2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141,13 </w:t>
            </w:r>
          </w:p>
        </w:tc>
      </w:tr>
      <w:tr w:rsidR="00EE1BB1" w:rsidRPr="00EE1BB1" w14:paraId="52C3F22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2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142,54 </w:t>
            </w:r>
          </w:p>
        </w:tc>
      </w:tr>
      <w:tr w:rsidR="00EE1BB1" w:rsidRPr="00EE1BB1" w14:paraId="52C3F22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2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143,97 </w:t>
            </w:r>
          </w:p>
        </w:tc>
      </w:tr>
      <w:tr w:rsidR="00EE1BB1" w:rsidRPr="00EE1BB1" w14:paraId="52C3F22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2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145,41 </w:t>
            </w:r>
          </w:p>
        </w:tc>
      </w:tr>
      <w:tr w:rsidR="00EE1BB1" w:rsidRPr="00EE1BB1" w14:paraId="52C3F23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2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146,86 </w:t>
            </w:r>
          </w:p>
        </w:tc>
      </w:tr>
      <w:tr w:rsidR="00EE1BB1" w:rsidRPr="00EE1BB1" w14:paraId="52C3F23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3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148,33 </w:t>
            </w:r>
          </w:p>
        </w:tc>
      </w:tr>
      <w:tr w:rsidR="00EE1BB1" w:rsidRPr="00EE1BB1" w14:paraId="52C3F23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3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149,81 </w:t>
            </w:r>
          </w:p>
        </w:tc>
      </w:tr>
      <w:tr w:rsidR="00EE1BB1" w:rsidRPr="00EE1BB1" w14:paraId="52C3F23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3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151,31 </w:t>
            </w:r>
          </w:p>
        </w:tc>
      </w:tr>
      <w:tr w:rsidR="00EE1BB1" w:rsidRPr="00EE1BB1" w14:paraId="52C3F23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3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152,83 </w:t>
            </w:r>
          </w:p>
        </w:tc>
      </w:tr>
      <w:tr w:rsidR="00EE1BB1" w:rsidRPr="00EE1BB1" w14:paraId="52C3F24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3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3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154,35 </w:t>
            </w:r>
          </w:p>
        </w:tc>
      </w:tr>
      <w:tr w:rsidR="00EE1BB1" w:rsidRPr="00EE1BB1" w14:paraId="52C3F24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4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4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155,90 </w:t>
            </w:r>
          </w:p>
        </w:tc>
      </w:tr>
      <w:tr w:rsidR="00EE1BB1" w:rsidRPr="00EE1BB1" w14:paraId="52C3F24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4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4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157,46 </w:t>
            </w:r>
          </w:p>
        </w:tc>
      </w:tr>
      <w:tr w:rsidR="00EE1BB1" w:rsidRPr="00EE1BB1" w14:paraId="52C3F24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4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4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159,03 </w:t>
            </w:r>
          </w:p>
        </w:tc>
      </w:tr>
      <w:tr w:rsidR="00EE1BB1" w:rsidRPr="00EE1BB1" w14:paraId="52C3F24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4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4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160,62 </w:t>
            </w:r>
          </w:p>
        </w:tc>
      </w:tr>
      <w:tr w:rsidR="00EE1BB1" w:rsidRPr="00EE1BB1" w14:paraId="52C3F24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4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4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162,23 </w:t>
            </w:r>
          </w:p>
        </w:tc>
      </w:tr>
      <w:tr w:rsidR="00EE1BB1" w:rsidRPr="00EE1BB1" w14:paraId="52C3F25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5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163,85 </w:t>
            </w:r>
          </w:p>
        </w:tc>
      </w:tr>
      <w:tr w:rsidR="00EE1BB1" w:rsidRPr="00EE1BB1" w14:paraId="52C3F25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5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165,49 </w:t>
            </w:r>
          </w:p>
        </w:tc>
      </w:tr>
      <w:tr w:rsidR="00EE1BB1" w:rsidRPr="00EE1BB1" w14:paraId="52C3F25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5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167,14 </w:t>
            </w:r>
          </w:p>
        </w:tc>
      </w:tr>
      <w:tr w:rsidR="00EE1BB1" w:rsidRPr="00EE1BB1" w14:paraId="52C3F25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5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168,81 </w:t>
            </w:r>
          </w:p>
        </w:tc>
      </w:tr>
      <w:tr w:rsidR="00EE1BB1" w:rsidRPr="00EE1BB1" w14:paraId="52C3F25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5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170,50 </w:t>
            </w:r>
          </w:p>
        </w:tc>
      </w:tr>
      <w:tr w:rsidR="00EE1BB1" w:rsidRPr="00EE1BB1" w14:paraId="52C3F26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5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172,21 </w:t>
            </w:r>
          </w:p>
        </w:tc>
      </w:tr>
      <w:tr w:rsidR="00EE1BB1" w:rsidRPr="00EE1BB1" w14:paraId="52C3F26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6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173,93 </w:t>
            </w:r>
          </w:p>
        </w:tc>
      </w:tr>
      <w:tr w:rsidR="00EE1BB1" w:rsidRPr="00EE1BB1" w14:paraId="52C3F26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6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175,67 </w:t>
            </w:r>
          </w:p>
        </w:tc>
      </w:tr>
      <w:tr w:rsidR="00EE1BB1" w:rsidRPr="00EE1BB1" w14:paraId="52C3F26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6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177,43 </w:t>
            </w:r>
          </w:p>
        </w:tc>
      </w:tr>
      <w:tr w:rsidR="00EE1BB1" w:rsidRPr="00EE1BB1" w14:paraId="52C3F26D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6B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C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179,20 </w:t>
            </w:r>
          </w:p>
        </w:tc>
      </w:tr>
      <w:tr w:rsidR="00EE1BB1" w:rsidRPr="00EE1BB1" w14:paraId="52C3F270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6E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6F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180,99 </w:t>
            </w:r>
          </w:p>
        </w:tc>
      </w:tr>
      <w:tr w:rsidR="00EE1BB1" w:rsidRPr="00EE1BB1" w14:paraId="52C3F273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71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72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182,80 </w:t>
            </w:r>
          </w:p>
        </w:tc>
      </w:tr>
      <w:tr w:rsidR="00EE1BB1" w:rsidRPr="00EE1BB1" w14:paraId="52C3F276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74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1008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75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184,63 </w:t>
            </w:r>
          </w:p>
        </w:tc>
      </w:tr>
      <w:tr w:rsidR="00EE1BB1" w:rsidRPr="00EE1BB1" w14:paraId="52C3F279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77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78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186,48 </w:t>
            </w:r>
          </w:p>
        </w:tc>
      </w:tr>
      <w:tr w:rsidR="00EE1BB1" w:rsidRPr="00EE1BB1" w14:paraId="52C3F27C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7A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7B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188,34 </w:t>
            </w:r>
          </w:p>
        </w:tc>
      </w:tr>
      <w:tr w:rsidR="00EE1BB1" w:rsidRPr="00EE1BB1" w14:paraId="52C3F27F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7D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7E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190,22 </w:t>
            </w:r>
          </w:p>
        </w:tc>
      </w:tr>
      <w:tr w:rsidR="00EE1BB1" w:rsidRPr="00EE1BB1" w14:paraId="52C3F282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0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81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192,13 </w:t>
            </w:r>
          </w:p>
        </w:tc>
      </w:tr>
      <w:tr w:rsidR="00EE1BB1" w:rsidRPr="00EE1BB1" w14:paraId="52C3F285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3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84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194,05 </w:t>
            </w:r>
          </w:p>
        </w:tc>
      </w:tr>
      <w:tr w:rsidR="00EE1BB1" w:rsidRPr="00EE1BB1" w14:paraId="52C3F288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6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87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195,99 </w:t>
            </w:r>
          </w:p>
        </w:tc>
      </w:tr>
      <w:tr w:rsidR="00EE1BB1" w:rsidRPr="00EE1BB1" w14:paraId="52C3F28B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9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8A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197,95 </w:t>
            </w:r>
          </w:p>
        </w:tc>
      </w:tr>
      <w:tr w:rsidR="00EE1BB1" w:rsidRPr="00EE1BB1" w14:paraId="52C3F28E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C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8D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199,93 </w:t>
            </w:r>
          </w:p>
        </w:tc>
      </w:tr>
      <w:tr w:rsidR="00EE1BB1" w:rsidRPr="00EE1BB1" w14:paraId="52C3F291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8F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90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201,93 </w:t>
            </w:r>
          </w:p>
        </w:tc>
      </w:tr>
      <w:tr w:rsidR="00EE1BB1" w:rsidRPr="00EE1BB1" w14:paraId="52C3F294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92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93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203,95 </w:t>
            </w:r>
          </w:p>
        </w:tc>
      </w:tr>
      <w:tr w:rsidR="00EE1BB1" w:rsidRPr="00EE1BB1" w14:paraId="52C3F297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95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96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205,99 </w:t>
            </w:r>
          </w:p>
        </w:tc>
      </w:tr>
      <w:tr w:rsidR="00EE1BB1" w:rsidRPr="00EE1BB1" w14:paraId="52C3F29A" w14:textId="77777777" w:rsidTr="00EE1B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298" w14:textId="77777777" w:rsidR="00EE1BB1" w:rsidRPr="00EE1BB1" w:rsidRDefault="00EE1BB1" w:rsidP="00EE1BB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299" w14:textId="77777777" w:rsidR="00EE1BB1" w:rsidRPr="00EE1BB1" w:rsidRDefault="00EE1BB1" w:rsidP="00EE1BB1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E1B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208,05 </w:t>
            </w:r>
          </w:p>
        </w:tc>
      </w:tr>
    </w:tbl>
    <w:p w14:paraId="52C3F29B" w14:textId="77777777" w:rsidR="00EE1BB1" w:rsidRDefault="00EE1BB1" w:rsidP="00EE1BB1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EE1BB1" w:rsidSect="00EE1BB1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3F29C" w14:textId="77777777" w:rsidR="004A49A9" w:rsidRDefault="004A49A9" w:rsidP="00EE1BB1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14:paraId="52C3F29D" w14:textId="77777777" w:rsidR="004A49A9" w:rsidRDefault="004A49A9" w:rsidP="004A49A9">
      <w:pPr>
        <w:jc w:val="center"/>
        <w:rPr>
          <w:rFonts w:asciiTheme="minorHAnsi" w:hAnsiTheme="minorHAnsi"/>
          <w:b/>
          <w:color w:val="000000"/>
          <w:sz w:val="22"/>
          <w:szCs w:val="22"/>
        </w:rPr>
        <w:sectPr w:rsidR="004A49A9" w:rsidSect="00776151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p w14:paraId="52C3F29E" w14:textId="77777777" w:rsidR="004A49A9" w:rsidRDefault="004A49A9" w:rsidP="00DA26D3">
      <w:pPr>
        <w:rPr>
          <w:rFonts w:ascii="Calibri" w:hAnsi="Calibri" w:cs="Calibri"/>
          <w:sz w:val="22"/>
          <w:szCs w:val="22"/>
        </w:rPr>
        <w:sectPr w:rsidR="004A49A9" w:rsidSect="004A49A9">
          <w:type w:val="continuous"/>
          <w:pgSz w:w="16840" w:h="11907" w:orient="landscape" w:code="9"/>
          <w:pgMar w:top="1418" w:right="1418" w:bottom="1418" w:left="1418" w:header="153" w:footer="720" w:gutter="0"/>
          <w:cols w:num="6" w:space="709"/>
          <w:docGrid w:linePitch="272"/>
        </w:sectPr>
      </w:pPr>
    </w:p>
    <w:p w14:paraId="1E0213F0" w14:textId="4C9F68F7" w:rsidR="006E719A" w:rsidRPr="008577E9" w:rsidRDefault="006E719A" w:rsidP="006E719A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lastRenderedPageBreak/>
        <w:t>ANEXO II</w:t>
      </w:r>
    </w:p>
    <w:p w14:paraId="50C39842" w14:textId="77777777" w:rsidR="006E719A" w:rsidRDefault="006E719A" w:rsidP="006E719A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t>CARGOS DE PROVIMENTO EM COMISSÃO</w:t>
      </w:r>
    </w:p>
    <w:tbl>
      <w:tblPr>
        <w:tblW w:w="13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686"/>
        <w:gridCol w:w="1761"/>
        <w:gridCol w:w="1134"/>
        <w:gridCol w:w="3720"/>
      </w:tblGrid>
      <w:tr w:rsidR="006E719A" w:rsidRPr="00E327E6" w14:paraId="6D06BFA4" w14:textId="77777777" w:rsidTr="00E16E1C">
        <w:trPr>
          <w:trHeight w:val="17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ED0C" w14:textId="77777777" w:rsidR="006E719A" w:rsidRPr="00E327E6" w:rsidRDefault="006E719A" w:rsidP="00E16E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7E6">
              <w:rPr>
                <w:rFonts w:ascii="Calibri" w:hAnsi="Calibri"/>
                <w:b/>
                <w:bCs/>
                <w:sz w:val="22"/>
                <w:szCs w:val="22"/>
              </w:rPr>
              <w:t>CARGO EM COMISSÃO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6D3BB" w14:textId="77777777" w:rsidR="006E719A" w:rsidRPr="00E327E6" w:rsidRDefault="006E719A" w:rsidP="00E16E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7E6">
              <w:rPr>
                <w:rFonts w:ascii="Calibri" w:hAnsi="Calibri"/>
                <w:b/>
                <w:bCs/>
                <w:sz w:val="22"/>
                <w:szCs w:val="22"/>
              </w:rPr>
              <w:t>DESCRIÇÃO SUMÁRIA DE ATIVIDADES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75D6" w14:textId="77777777" w:rsidR="006E719A" w:rsidRPr="00E327E6" w:rsidRDefault="006E719A" w:rsidP="00E16E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7E6">
              <w:rPr>
                <w:rFonts w:ascii="Calibri" w:hAnsi="Calibri"/>
                <w:b/>
                <w:bCs/>
                <w:sz w:val="22"/>
                <w:szCs w:val="22"/>
              </w:rPr>
              <w:t>ESCOLARIDADE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88D5" w14:textId="77777777" w:rsidR="006E719A" w:rsidRPr="00E327E6" w:rsidRDefault="006E719A" w:rsidP="00E16E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7E6">
              <w:rPr>
                <w:rFonts w:ascii="Calibri" w:hAnsi="Calibri"/>
                <w:b/>
                <w:bCs/>
                <w:sz w:val="22"/>
                <w:szCs w:val="22"/>
              </w:rPr>
              <w:t>VAGAS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110C" w14:textId="77777777" w:rsidR="006E719A" w:rsidRPr="00E327E6" w:rsidRDefault="006E719A" w:rsidP="00E16E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27E6">
              <w:rPr>
                <w:rFonts w:ascii="Calibri" w:hAnsi="Calibri"/>
                <w:b/>
                <w:bCs/>
                <w:sz w:val="22"/>
                <w:szCs w:val="22"/>
              </w:rPr>
              <w:t>VENCIMENTO</w:t>
            </w:r>
          </w:p>
        </w:tc>
      </w:tr>
      <w:tr w:rsidR="006E719A" w:rsidRPr="00E327E6" w14:paraId="10CDDB57" w14:textId="77777777" w:rsidTr="00E16E1C">
        <w:trPr>
          <w:trHeight w:val="164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EA6B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I – Assessor de Imprensa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DDD2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77B0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6FD5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107F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R$ 3.055,31</w:t>
            </w:r>
          </w:p>
        </w:tc>
      </w:tr>
      <w:tr w:rsidR="006E719A" w:rsidRPr="00E327E6" w14:paraId="4C8B21D3" w14:textId="77777777" w:rsidTr="00E16E1C">
        <w:trPr>
          <w:trHeight w:val="154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4E2E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II – Chefe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0FAE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5F4D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E5B1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6D2D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R$ 8.000,00</w:t>
            </w:r>
          </w:p>
        </w:tc>
      </w:tr>
      <w:tr w:rsidR="006E719A" w:rsidRPr="00E327E6" w14:paraId="7BB3F644" w14:textId="77777777" w:rsidTr="00E16E1C">
        <w:trPr>
          <w:trHeight w:val="218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8AA0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III – Coordenador Executivo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CFFB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77F9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503F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2AA0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R$ 5.087,96</w:t>
            </w:r>
          </w:p>
        </w:tc>
      </w:tr>
      <w:tr w:rsidR="006E719A" w:rsidRPr="00E327E6" w14:paraId="76EC3366" w14:textId="77777777" w:rsidTr="00E16E1C">
        <w:trPr>
          <w:trHeight w:val="148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8D1B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IV – Gerente de Programa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12F21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FB87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2B27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7174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R$ 3.055,31</w:t>
            </w:r>
          </w:p>
        </w:tc>
      </w:tr>
      <w:tr w:rsidR="006E719A" w:rsidRPr="00E327E6" w14:paraId="25124EAA" w14:textId="77777777" w:rsidTr="00E16E1C">
        <w:trPr>
          <w:trHeight w:val="266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BC1A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V – Gestor de Projetos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0896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45D8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6A46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0F48A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R$ 3.055,31</w:t>
            </w:r>
          </w:p>
        </w:tc>
      </w:tr>
      <w:tr w:rsidR="006E719A" w:rsidRPr="00E327E6" w14:paraId="5B7E94F7" w14:textId="77777777" w:rsidTr="00E16E1C">
        <w:trPr>
          <w:trHeight w:val="553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A540" w14:textId="77777777" w:rsidR="006E719A" w:rsidRPr="00E327E6" w:rsidRDefault="006E719A" w:rsidP="00E16E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VI – Secretário Municipal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6BC0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AD59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E7E8" w14:textId="77777777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.............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6814" w14:textId="008BEEAD" w:rsidR="006E719A" w:rsidRPr="00E327E6" w:rsidRDefault="006E719A" w:rsidP="00E16E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327E6">
              <w:rPr>
                <w:rFonts w:ascii="Calibri" w:hAnsi="Calibri"/>
                <w:sz w:val="22"/>
                <w:szCs w:val="22"/>
              </w:rPr>
              <w:t>FIXAD</w:t>
            </w:r>
            <w:r w:rsidR="0001297E">
              <w:rPr>
                <w:rFonts w:ascii="Calibri" w:hAnsi="Calibri"/>
                <w:sz w:val="22"/>
                <w:szCs w:val="22"/>
              </w:rPr>
              <w:t>O</w:t>
            </w:r>
            <w:r w:rsidRPr="00E327E6">
              <w:rPr>
                <w:rFonts w:ascii="Calibri" w:hAnsi="Calibri"/>
                <w:sz w:val="22"/>
                <w:szCs w:val="22"/>
              </w:rPr>
              <w:t xml:space="preserve"> POR LEI DE INICIATIVA DA CÂMARA MUNICIPAL DE ARARAQUARA</w:t>
            </w:r>
          </w:p>
        </w:tc>
      </w:tr>
    </w:tbl>
    <w:p w14:paraId="6E35B8DE" w14:textId="2225AF6F" w:rsidR="006E719A" w:rsidRDefault="006E719A">
      <w:pPr>
        <w:rPr>
          <w:rFonts w:ascii="Calibri" w:hAnsi="Calibri" w:cs="Calibri"/>
          <w:sz w:val="22"/>
          <w:szCs w:val="22"/>
        </w:rPr>
      </w:pPr>
    </w:p>
    <w:p w14:paraId="51FC1ADC" w14:textId="77777777" w:rsidR="006E719A" w:rsidRDefault="006E71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2C3F2CD" w14:textId="1A8A9829" w:rsidR="00C501E0" w:rsidRPr="008577E9" w:rsidRDefault="00C501E0" w:rsidP="005C0F52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lastRenderedPageBreak/>
        <w:t>ANEXO III</w:t>
      </w:r>
    </w:p>
    <w:p w14:paraId="52C3F2CE" w14:textId="77777777" w:rsidR="005C0F52" w:rsidRDefault="00C501E0" w:rsidP="005C0F52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t>FUNÇÕES DE CONFIANÇA</w:t>
      </w:r>
    </w:p>
    <w:tbl>
      <w:tblPr>
        <w:tblW w:w="12851" w:type="dxa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3681"/>
        <w:gridCol w:w="940"/>
        <w:gridCol w:w="2928"/>
        <w:gridCol w:w="683"/>
      </w:tblGrid>
      <w:tr w:rsidR="00385EAB" w:rsidRPr="00272595" w14:paraId="52C3F2D4" w14:textId="77777777" w:rsidTr="005C0F52">
        <w:trPr>
          <w:trHeight w:val="252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C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22A2">
              <w:rPr>
                <w:rFonts w:asciiTheme="minorHAnsi" w:hAnsiTheme="minorHAnsi"/>
                <w:b/>
                <w:bCs/>
                <w:sz w:val="22"/>
                <w:szCs w:val="22"/>
              </w:rPr>
              <w:t>FUNÇÃO DE CONFIANÇA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D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22A2">
              <w:rPr>
                <w:rFonts w:asciiTheme="minorHAnsi" w:hAnsiTheme="minorHAnsi"/>
                <w:b/>
                <w:bCs/>
                <w:sz w:val="22"/>
                <w:szCs w:val="22"/>
              </w:rPr>
              <w:t>DESCRIÇÃO SUMÁRIA DE ATIVIDADES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D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22A2">
              <w:rPr>
                <w:rFonts w:asciiTheme="minorHAnsi" w:hAnsiTheme="minorHAnsi"/>
                <w:b/>
                <w:bCs/>
                <w:sz w:val="22"/>
                <w:szCs w:val="22"/>
              </w:rPr>
              <w:t>VAGAS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D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22A2">
              <w:rPr>
                <w:rFonts w:asciiTheme="minorHAnsi" w:hAnsiTheme="minorHAnsi"/>
                <w:b/>
                <w:bCs/>
                <w:sz w:val="22"/>
                <w:szCs w:val="22"/>
              </w:rPr>
              <w:t>RETRIBUIÇÃO PECURIÁRIA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D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85EAB" w:rsidRPr="00272595" w14:paraId="52C3F2DA" w14:textId="77777777" w:rsidTr="005C0F52">
        <w:trPr>
          <w:trHeight w:val="243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D5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I – Apoiador em Saúde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D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D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D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R$ 1.587,25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D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E0" w14:textId="77777777" w:rsidTr="005C0F52">
        <w:trPr>
          <w:trHeight w:val="105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DB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II – Assistente de Ouvidoria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D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D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D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R$ 561,73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D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E6" w14:textId="77777777" w:rsidTr="005C0F52">
        <w:trPr>
          <w:trHeight w:val="80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E1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III – Assistente Pericial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E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E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E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R$ 782,78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E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EC" w14:textId="77777777" w:rsidTr="005C0F52">
        <w:trPr>
          <w:trHeight w:val="226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E7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IV – Assistente Técnico 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E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E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E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R$ 300,00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E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F2" w14:textId="77777777" w:rsidTr="005C0F52">
        <w:trPr>
          <w:trHeight w:val="230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ED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V – Assistente Técnico II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E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E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F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R$ 500,00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F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F8" w14:textId="77777777" w:rsidTr="005C0F52">
        <w:trPr>
          <w:trHeight w:val="78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F3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VI – Assistente Técnico III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F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F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F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R$ 800,00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F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2FE" w14:textId="77777777" w:rsidTr="005C0F52">
        <w:trPr>
          <w:trHeight w:val="224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F9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VII – Comandante da Guarda Civil Municipal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2F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2F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F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R$ 2.157,96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2F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04" w14:textId="77777777" w:rsidTr="005C0F52">
        <w:trPr>
          <w:trHeight w:val="200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2FF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VIII – Controlador Geral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0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0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0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R$ 1.348,15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0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0A" w14:textId="77777777" w:rsidTr="005C0F52">
        <w:trPr>
          <w:trHeight w:val="204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05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IX – Corregedor da Guarda Civil Municipal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0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0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0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R$ 2.157,96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0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10" w14:textId="77777777" w:rsidTr="005C0F52">
        <w:trPr>
          <w:trHeight w:val="208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0B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 – Dirigente do Procon Araraquara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0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0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0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R$ 1.956,93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0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16" w14:textId="77777777" w:rsidTr="005C0F52">
        <w:trPr>
          <w:trHeight w:val="198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11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XI – Encarregado de Serviço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1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1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1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R$ 782,78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1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1C" w14:textId="77777777" w:rsidTr="005C0F52">
        <w:trPr>
          <w:trHeight w:val="187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17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XII – Fiscal de Contrato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1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1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1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R$ 900,00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1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22" w14:textId="77777777" w:rsidTr="005C0F52">
        <w:trPr>
          <w:trHeight w:val="178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1D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XIII – Gerente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1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1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2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R$ 1.956,93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2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28" w14:textId="77777777" w:rsidTr="005C0F52">
        <w:trPr>
          <w:trHeight w:val="182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23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XIV – Gestor de Contrato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2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2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2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R$ 1.300,00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2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2E" w14:textId="77777777" w:rsidTr="005C0F52">
        <w:trPr>
          <w:trHeight w:val="186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29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XV – Gestor de Território de Saúde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2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2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2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R$ 1.442,96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2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34" w14:textId="77777777" w:rsidTr="005C0F52">
        <w:trPr>
          <w:trHeight w:val="161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2F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XVI – Gestor de Unidade 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3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3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3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R$ 782,78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3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3A" w14:textId="77777777" w:rsidTr="005C0F52">
        <w:trPr>
          <w:trHeight w:val="166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35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XVII – Gestor de Unidade II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3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3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3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R$ 1.000,00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3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40" w14:textId="77777777" w:rsidTr="005C0F52">
        <w:trPr>
          <w:trHeight w:val="156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3B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XVIII – Inspetor da Guarda Civil Municipal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3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3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3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R$ 782,78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3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46" w14:textId="77777777" w:rsidTr="005C0F52">
        <w:trPr>
          <w:trHeight w:val="160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41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XIX – Motorista de Gabinete 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4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4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4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R$ 800,00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4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4C" w14:textId="77777777" w:rsidTr="005C0F52">
        <w:trPr>
          <w:trHeight w:val="149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47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 – Motorista de Gabinete II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4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4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4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R$ 1.200,00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4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52" w14:textId="77777777" w:rsidTr="005C0F52">
        <w:trPr>
          <w:trHeight w:val="140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4D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XXI – Motorista de Gabinete III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4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4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5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R$ 1.600,00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5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58" w14:textId="77777777" w:rsidTr="005C0F52">
        <w:trPr>
          <w:trHeight w:val="144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53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XXII – Ouvidor Geral do Município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5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55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5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R$ 1.348,15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5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5E" w14:textId="77777777" w:rsidTr="005C0F52">
        <w:trPr>
          <w:trHeight w:val="134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59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XXIII – Procurador Geral do Município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5A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5B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5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R$ 2.246,91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5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64" w14:textId="77777777" w:rsidTr="005C0F52">
        <w:trPr>
          <w:trHeight w:val="123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5F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XXIV – Secretário Executivo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60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61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6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R$ 2.022,22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6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6A" w14:textId="77777777" w:rsidTr="005C0F52">
        <w:trPr>
          <w:trHeight w:val="128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65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XXV – Subprocurador Geral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66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67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68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R$ 1.348,15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69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70" w14:textId="77777777" w:rsidTr="005C0F52">
        <w:trPr>
          <w:trHeight w:val="89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6B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lastRenderedPageBreak/>
              <w:t>XXVI – Supervisor Epidemiológico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6C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6D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6E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R$ 525,00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6F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5EAB" w:rsidRPr="00272595" w14:paraId="52C3F376" w14:textId="77777777" w:rsidTr="005C0F52">
        <w:trPr>
          <w:trHeight w:val="235"/>
        </w:trPr>
        <w:tc>
          <w:tcPr>
            <w:tcW w:w="4619" w:type="dxa"/>
            <w:shd w:val="clear" w:color="auto" w:fill="auto"/>
            <w:vAlign w:val="center"/>
            <w:hideMark/>
          </w:tcPr>
          <w:p w14:paraId="52C3F371" w14:textId="77777777" w:rsidR="00385EAB" w:rsidRPr="00E222A2" w:rsidRDefault="00385EAB" w:rsidP="002725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XXVII – Técnico de Equipe de Alto Rendimento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14:paraId="52C3F372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2C3F373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374" w14:textId="77777777" w:rsidR="00385EAB" w:rsidRPr="00E222A2" w:rsidRDefault="00385EAB" w:rsidP="002725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22A2">
              <w:rPr>
                <w:rFonts w:asciiTheme="minorHAnsi" w:hAnsiTheme="minorHAnsi"/>
                <w:sz w:val="22"/>
                <w:szCs w:val="22"/>
              </w:rPr>
              <w:t>R$ 517,91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375" w14:textId="77777777" w:rsidR="00385EAB" w:rsidRPr="00E222A2" w:rsidRDefault="00385EAB" w:rsidP="00385EAB">
            <w:pPr>
              <w:rPr>
                <w:rFonts w:asciiTheme="minorHAnsi" w:hAnsiTheme="minorHAnsi"/>
                <w:sz w:val="22"/>
                <w:szCs w:val="22"/>
              </w:rPr>
            </w:pPr>
            <w:r w:rsidRPr="00385EAB">
              <w:rPr>
                <w:rFonts w:asciiTheme="minorHAnsi" w:hAnsiTheme="minorHAnsi"/>
                <w:sz w:val="22"/>
                <w:szCs w:val="22"/>
              </w:rPr>
              <w:t>.</w:t>
            </w:r>
            <w:proofErr w:type="gramStart"/>
            <w:r w:rsidRPr="00385EAB">
              <w:rPr>
                <w:rFonts w:asciiTheme="minorHAnsi" w:hAnsiTheme="minorHAnsi"/>
                <w:sz w:val="22"/>
                <w:szCs w:val="22"/>
              </w:rPr>
              <w:t>”(NR)</w:t>
            </w:r>
          </w:p>
        </w:tc>
        <w:proofErr w:type="gramEnd"/>
      </w:tr>
    </w:tbl>
    <w:p w14:paraId="52C3F377" w14:textId="77777777" w:rsidR="00C501E0" w:rsidRPr="00C501E0" w:rsidRDefault="00C501E0" w:rsidP="00C501E0">
      <w:pPr>
        <w:rPr>
          <w:rFonts w:ascii="Calibri" w:hAnsi="Calibri" w:cs="Calibri"/>
          <w:sz w:val="22"/>
          <w:szCs w:val="22"/>
        </w:rPr>
      </w:pPr>
    </w:p>
    <w:p w14:paraId="52C3F378" w14:textId="77777777" w:rsidR="00CD3060" w:rsidRDefault="00C501E0" w:rsidP="00385EAB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C501E0">
        <w:rPr>
          <w:rFonts w:ascii="Calibri" w:hAnsi="Calibri" w:cs="Calibri"/>
          <w:sz w:val="22"/>
          <w:szCs w:val="22"/>
        </w:rPr>
        <w:br w:type="page"/>
      </w:r>
    </w:p>
    <w:p w14:paraId="52C3F379" w14:textId="77777777" w:rsidR="00EE6D99" w:rsidRDefault="00EE6D99" w:rsidP="003F60DF">
      <w:pPr>
        <w:spacing w:before="120" w:after="120"/>
        <w:jc w:val="center"/>
        <w:rPr>
          <w:rFonts w:ascii="Calibri" w:hAnsi="Calibri"/>
          <w:sz w:val="24"/>
          <w:szCs w:val="24"/>
        </w:rPr>
        <w:sectPr w:rsidR="00EE6D99" w:rsidSect="00EE6D99">
          <w:type w:val="continuous"/>
          <w:pgSz w:w="16838" w:h="11906" w:orient="landscape"/>
          <w:pgMar w:top="1701" w:right="851" w:bottom="1701" w:left="851" w:header="142" w:footer="709" w:gutter="0"/>
          <w:cols w:space="709"/>
          <w:docGrid w:linePitch="360"/>
        </w:sectPr>
      </w:pPr>
    </w:p>
    <w:p w14:paraId="52C3F37A" w14:textId="77777777" w:rsidR="00CD3060" w:rsidRDefault="00CD3060" w:rsidP="003F60DF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ANEXO II</w:t>
      </w:r>
    </w:p>
    <w:p w14:paraId="52C3F37B" w14:textId="71F62CCC" w:rsidR="00CD3060" w:rsidRDefault="00CD3060" w:rsidP="003F60DF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ALTERAÇÕES AOS </w:t>
      </w:r>
      <w:r w:rsidRPr="00CD3060">
        <w:rPr>
          <w:rFonts w:ascii="Calibri" w:hAnsi="Calibri"/>
          <w:sz w:val="24"/>
          <w:szCs w:val="24"/>
        </w:rPr>
        <w:t xml:space="preserve">ANEXOS I-A, I-B, </w:t>
      </w:r>
      <w:r>
        <w:rPr>
          <w:rFonts w:ascii="Calibri" w:hAnsi="Calibri"/>
          <w:sz w:val="24"/>
          <w:szCs w:val="24"/>
        </w:rPr>
        <w:t>V</w:t>
      </w:r>
      <w:r w:rsidR="001F0552">
        <w:rPr>
          <w:rFonts w:ascii="Calibri" w:hAnsi="Calibri"/>
          <w:sz w:val="24"/>
          <w:szCs w:val="24"/>
        </w:rPr>
        <w:t>-A E V-B</w:t>
      </w:r>
      <w:r>
        <w:rPr>
          <w:rFonts w:ascii="Calibri" w:hAnsi="Calibri"/>
          <w:sz w:val="24"/>
          <w:szCs w:val="24"/>
        </w:rPr>
        <w:t xml:space="preserve"> DA LEI Nº 9.801</w:t>
      </w:r>
      <w:r w:rsidRPr="00CD3060">
        <w:rPr>
          <w:rFonts w:ascii="Calibri" w:hAnsi="Calibri"/>
          <w:sz w:val="24"/>
          <w:szCs w:val="24"/>
        </w:rPr>
        <w:t>, DE 27 DE NOVEMBRO DE 2019</w:t>
      </w:r>
    </w:p>
    <w:p w14:paraId="52C3F37C" w14:textId="77777777" w:rsidR="00CD3060" w:rsidRPr="00CD3060" w:rsidRDefault="00CD3060" w:rsidP="003F60DF">
      <w:pPr>
        <w:spacing w:before="120"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D3060">
        <w:rPr>
          <w:rFonts w:ascii="Calibri" w:eastAsia="Calibri" w:hAnsi="Calibri"/>
          <w:sz w:val="22"/>
          <w:szCs w:val="22"/>
          <w:lang w:eastAsia="en-US"/>
        </w:rPr>
        <w:t xml:space="preserve">“ANEXO I-A </w:t>
      </w:r>
    </w:p>
    <w:p w14:paraId="52C3F37D" w14:textId="77777777" w:rsidR="003F60DF" w:rsidRDefault="00CD3060" w:rsidP="00B121A3">
      <w:pPr>
        <w:spacing w:before="120"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D3060">
        <w:rPr>
          <w:rFonts w:ascii="Calibri" w:eastAsia="Calibri" w:hAnsi="Calibri"/>
          <w:sz w:val="22"/>
          <w:szCs w:val="22"/>
          <w:lang w:eastAsia="en-US"/>
        </w:rPr>
        <w:t xml:space="preserve">EMPREGOS PÚBLICOS DE PROVIMENTO EFETIVO DO QUADRO DE PROFISSIONAIS DO MAGISTÉRIO PÚBLICO MUNICIPAL </w:t>
      </w:r>
    </w:p>
    <w:tbl>
      <w:tblPr>
        <w:tblW w:w="1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693"/>
        <w:gridCol w:w="1134"/>
        <w:gridCol w:w="3119"/>
        <w:gridCol w:w="1622"/>
      </w:tblGrid>
      <w:tr w:rsidR="00EB5C3F" w:rsidRPr="00CD3060" w14:paraId="52C3F386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7E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EMPREGO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PÚBLICO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7F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DESCRIÇÃO SUMÁRIA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80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JORNADA SEMANAL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81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ESCOLARIDADE EXIGIDA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82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VAGAS</w:t>
            </w:r>
          </w:p>
        </w:tc>
        <w:tc>
          <w:tcPr>
            <w:tcW w:w="3119" w:type="dxa"/>
            <w:vAlign w:val="center"/>
          </w:tcPr>
          <w:p w14:paraId="52C3F383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pacing w:val="-8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pacing w:val="-8"/>
                <w:sz w:val="22"/>
                <w:szCs w:val="22"/>
                <w:lang w:eastAsia="en-US"/>
              </w:rPr>
              <w:t xml:space="preserve">REFERÊNCIA </w:t>
            </w:r>
            <w:r w:rsidR="00302183">
              <w:rPr>
                <w:rFonts w:ascii="Calibri" w:eastAsia="Calibri" w:hAnsi="Calibri"/>
                <w:b/>
                <w:spacing w:val="-8"/>
                <w:sz w:val="22"/>
                <w:szCs w:val="22"/>
                <w:lang w:eastAsia="en-US"/>
              </w:rPr>
              <w:t>/ TABELA</w:t>
            </w:r>
          </w:p>
        </w:tc>
        <w:tc>
          <w:tcPr>
            <w:tcW w:w="1622" w:type="dxa"/>
            <w:vAlign w:val="center"/>
          </w:tcPr>
          <w:p w14:paraId="52C3F384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pacing w:val="-12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pacing w:val="-12"/>
                <w:sz w:val="22"/>
                <w:szCs w:val="22"/>
                <w:lang w:eastAsia="en-US"/>
              </w:rPr>
              <w:t>FORMA DE</w:t>
            </w:r>
          </w:p>
          <w:p w14:paraId="52C3F385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b/>
                <w:spacing w:val="-22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pacing w:val="-12"/>
                <w:sz w:val="22"/>
                <w:szCs w:val="22"/>
                <w:lang w:eastAsia="en-US"/>
              </w:rPr>
              <w:t>REMUNERAÇÃO</w:t>
            </w:r>
          </w:p>
        </w:tc>
      </w:tr>
      <w:tr w:rsidR="00EB5C3F" w:rsidRPr="00CD3060" w14:paraId="52C3F38E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87" w14:textId="77777777" w:rsidR="00CD3060" w:rsidRPr="00D0701F" w:rsidRDefault="00CD3060" w:rsidP="00125789">
            <w:pPr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 – Assistente Educacional Pedagógico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88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89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8A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8B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</w:t>
            </w:r>
          </w:p>
        </w:tc>
        <w:tc>
          <w:tcPr>
            <w:tcW w:w="3119" w:type="dxa"/>
            <w:vAlign w:val="center"/>
          </w:tcPr>
          <w:p w14:paraId="52C3F38C" w14:textId="2B67C128" w:rsidR="00CD3060" w:rsidRPr="00B121A3" w:rsidRDefault="00CD3060" w:rsidP="005268C5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12578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5268C5">
              <w:rPr>
                <w:rFonts w:ascii="Calibri" w:eastAsia="Calibri" w:hAnsi="Calibri"/>
                <w:sz w:val="22"/>
                <w:szCs w:val="22"/>
                <w:lang w:eastAsia="en-US"/>
              </w:rPr>
              <w:t>628</w:t>
            </w:r>
            <w:r w:rsidR="00B32E45" w:rsidRPr="00125789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21D84" w:rsidRPr="0012578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II do</w:t>
            </w:r>
            <w:r w:rsidR="00B32E45" w:rsidRPr="0012578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0701F" w:rsidRPr="00125789">
              <w:rPr>
                <w:rFonts w:ascii="Calibri" w:eastAsia="Calibri" w:hAnsi="Calibri"/>
                <w:sz w:val="22"/>
                <w:szCs w:val="22"/>
                <w:lang w:eastAsia="en-US"/>
              </w:rPr>
              <w:t>Anexo V-B</w:t>
            </w:r>
          </w:p>
        </w:tc>
        <w:tc>
          <w:tcPr>
            <w:tcW w:w="1622" w:type="dxa"/>
            <w:vAlign w:val="center"/>
          </w:tcPr>
          <w:p w14:paraId="52C3F38D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Horista</w:t>
            </w:r>
          </w:p>
        </w:tc>
      </w:tr>
      <w:tr w:rsidR="00EB5C3F" w:rsidRPr="00CD3060" w14:paraId="52C3F396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8F" w14:textId="77777777" w:rsidR="00CD3060" w:rsidRPr="00D0701F" w:rsidRDefault="00CD3060" w:rsidP="00125789">
            <w:pPr>
              <w:ind w:right="-108"/>
              <w:jc w:val="both"/>
              <w:rPr>
                <w:rFonts w:ascii="Calibri" w:eastAsia="Calibri" w:hAnsi="Calibri" w:cs="Arial"/>
                <w:spacing w:val="-6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pacing w:val="-6"/>
                <w:sz w:val="22"/>
                <w:szCs w:val="22"/>
                <w:lang w:eastAsia="en-US"/>
              </w:rPr>
              <w:t>II – Coordenador Pedagógico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90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91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92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93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</w:t>
            </w:r>
          </w:p>
        </w:tc>
        <w:tc>
          <w:tcPr>
            <w:tcW w:w="3119" w:type="dxa"/>
            <w:vAlign w:val="center"/>
          </w:tcPr>
          <w:p w14:paraId="52C3F394" w14:textId="04FE63BB" w:rsidR="00CD3060" w:rsidRPr="00620F3D" w:rsidRDefault="005268C5" w:rsidP="005268C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Ref. 628</w:t>
            </w:r>
            <w:r w:rsidR="00B32E45" w:rsidRPr="00620F3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0E59CB" w:rsidRPr="00620F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II do</w:t>
            </w:r>
            <w:r w:rsidR="00B32E45" w:rsidRPr="00620F3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0701F" w:rsidRPr="00620F3D">
              <w:rPr>
                <w:rFonts w:ascii="Calibri" w:eastAsia="Calibri" w:hAnsi="Calibri"/>
                <w:sz w:val="22"/>
                <w:szCs w:val="22"/>
                <w:lang w:eastAsia="en-US"/>
              </w:rPr>
              <w:t>Anexo V-B</w:t>
            </w:r>
          </w:p>
        </w:tc>
        <w:tc>
          <w:tcPr>
            <w:tcW w:w="1622" w:type="dxa"/>
            <w:vAlign w:val="center"/>
          </w:tcPr>
          <w:p w14:paraId="52C3F395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Horista</w:t>
            </w:r>
          </w:p>
        </w:tc>
      </w:tr>
      <w:tr w:rsidR="00EB5C3F" w:rsidRPr="00CD3060" w14:paraId="52C3F39E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97" w14:textId="77777777" w:rsidR="00CD3060" w:rsidRPr="00D0701F" w:rsidRDefault="00CD3060" w:rsidP="00125789">
            <w:pPr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III – Diretor de Escola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98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99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9A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9B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3119" w:type="dxa"/>
            <w:vAlign w:val="center"/>
          </w:tcPr>
          <w:p w14:paraId="52C3F39C" w14:textId="77777777" w:rsidR="00CD3060" w:rsidRPr="00B81791" w:rsidRDefault="00A800E5" w:rsidP="00D0701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130, </w:t>
            </w:r>
            <w:r w:rsidR="00D0701F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Tabela II do Anexo V-A</w:t>
            </w:r>
          </w:p>
        </w:tc>
        <w:tc>
          <w:tcPr>
            <w:tcW w:w="1622" w:type="dxa"/>
            <w:vAlign w:val="center"/>
          </w:tcPr>
          <w:p w14:paraId="52C3F39D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Mensalista</w:t>
            </w:r>
          </w:p>
        </w:tc>
      </w:tr>
      <w:tr w:rsidR="00EB5C3F" w:rsidRPr="00CD3060" w14:paraId="52C3F3A6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9F" w14:textId="15503364" w:rsidR="00CD3060" w:rsidRPr="00D0701F" w:rsidRDefault="00CD3060" w:rsidP="00125789">
            <w:pPr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IV – Professor I</w:t>
            </w:r>
            <w:r w:rsidR="00D0701F"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A0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A1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A2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A3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</w:p>
        </w:tc>
        <w:tc>
          <w:tcPr>
            <w:tcW w:w="3119" w:type="dxa"/>
            <w:vAlign w:val="center"/>
          </w:tcPr>
          <w:p w14:paraId="52C3F3A4" w14:textId="40FFC4A5" w:rsidR="00CD3060" w:rsidRPr="00B121A3" w:rsidRDefault="00CD3060" w:rsidP="00D0701F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2305BB">
              <w:rPr>
                <w:rFonts w:ascii="Calibri" w:eastAsia="Calibri" w:hAnsi="Calibri"/>
                <w:sz w:val="22"/>
                <w:szCs w:val="22"/>
                <w:lang w:eastAsia="en-US"/>
              </w:rPr>
              <w:t>602</w:t>
            </w:r>
            <w:r w:rsidR="00A800E5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B81791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III do</w:t>
            </w:r>
            <w:r w:rsidR="00A800E5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0701F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Anexo V-</w:t>
            </w:r>
            <w:proofErr w:type="gramStart"/>
            <w:r w:rsidR="00D0701F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B</w:t>
            </w:r>
            <w:proofErr w:type="gramEnd"/>
          </w:p>
        </w:tc>
        <w:tc>
          <w:tcPr>
            <w:tcW w:w="1622" w:type="dxa"/>
            <w:vAlign w:val="center"/>
          </w:tcPr>
          <w:p w14:paraId="52C3F3A5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Horista</w:t>
            </w:r>
          </w:p>
        </w:tc>
      </w:tr>
      <w:tr w:rsidR="00EB5C3F" w:rsidRPr="00CD3060" w14:paraId="52C3F3AE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A7" w14:textId="77777777" w:rsidR="00CD3060" w:rsidRPr="00D0701F" w:rsidRDefault="00CD3060" w:rsidP="00125789">
            <w:pPr>
              <w:jc w:val="both"/>
              <w:rPr>
                <w:rFonts w:ascii="Calibri" w:eastAsia="Calibri" w:hAnsi="Calibri" w:cs="Arial"/>
                <w:spacing w:val="-4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pacing w:val="-4"/>
                <w:sz w:val="22"/>
                <w:szCs w:val="22"/>
                <w:lang w:eastAsia="en-US"/>
              </w:rPr>
              <w:t>V – Professor 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A8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A9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AA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AB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119" w:type="dxa"/>
            <w:vAlign w:val="center"/>
          </w:tcPr>
          <w:p w14:paraId="52C3F3AC" w14:textId="2E40187A" w:rsidR="00CD3060" w:rsidRPr="00B121A3" w:rsidRDefault="00A800E5" w:rsidP="00B81791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B81791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617</w:t>
            </w:r>
            <w:r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B81791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III do</w:t>
            </w:r>
            <w:r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0701F" w:rsidRPr="00B81791">
              <w:rPr>
                <w:rFonts w:ascii="Calibri" w:eastAsia="Calibri" w:hAnsi="Calibri"/>
                <w:sz w:val="22"/>
                <w:szCs w:val="22"/>
                <w:lang w:eastAsia="en-US"/>
              </w:rPr>
              <w:t>Anexo V-B</w:t>
            </w:r>
          </w:p>
        </w:tc>
        <w:tc>
          <w:tcPr>
            <w:tcW w:w="1622" w:type="dxa"/>
            <w:vAlign w:val="center"/>
          </w:tcPr>
          <w:p w14:paraId="52C3F3AD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Horista</w:t>
            </w:r>
          </w:p>
        </w:tc>
      </w:tr>
      <w:tr w:rsidR="00EB5C3F" w:rsidRPr="00CD3060" w14:paraId="52C3F3B6" w14:textId="77777777" w:rsidTr="000E59C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C3F3AF" w14:textId="77777777" w:rsidR="00CD3060" w:rsidRPr="00D0701F" w:rsidRDefault="00CD3060" w:rsidP="00125789">
            <w:pPr>
              <w:ind w:right="-108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VI – Supervisor de Ensino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3F3B0" w14:textId="77777777" w:rsidR="00CD3060" w:rsidRPr="00D0701F" w:rsidRDefault="00CD3060" w:rsidP="00EB5C3F">
            <w:pPr>
              <w:tabs>
                <w:tab w:val="left" w:pos="2268"/>
              </w:tabs>
              <w:ind w:firstLine="33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3F3B1" w14:textId="77777777" w:rsidR="00CD3060" w:rsidRPr="00D0701F" w:rsidRDefault="00CD3060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3F3B2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F3B3" w14:textId="77777777" w:rsidR="00CD3060" w:rsidRPr="00D0701F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  <w:r w:rsidR="00EB5C3F" w:rsidRPr="00D0701F">
              <w:rPr>
                <w:rFonts w:ascii="Calibri" w:eastAsia="Calibri" w:hAnsi="Calibri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119" w:type="dxa"/>
            <w:vAlign w:val="center"/>
          </w:tcPr>
          <w:p w14:paraId="52C3F3B4" w14:textId="77777777" w:rsidR="00CD3060" w:rsidRPr="00B121A3" w:rsidRDefault="00CD3060" w:rsidP="00D0701F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7869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A800E5" w:rsidRPr="0078699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140, </w:t>
            </w:r>
            <w:r w:rsidR="00D0701F" w:rsidRPr="00786991">
              <w:rPr>
                <w:rFonts w:ascii="Calibri" w:eastAsia="Calibri" w:hAnsi="Calibri"/>
                <w:sz w:val="22"/>
                <w:szCs w:val="22"/>
                <w:lang w:eastAsia="en-US"/>
              </w:rPr>
              <w:t>Tabela III do Anexo V-A</w:t>
            </w:r>
          </w:p>
        </w:tc>
        <w:tc>
          <w:tcPr>
            <w:tcW w:w="1622" w:type="dxa"/>
            <w:vAlign w:val="center"/>
          </w:tcPr>
          <w:p w14:paraId="52C3F3B5" w14:textId="77777777" w:rsidR="00CD3060" w:rsidRPr="00CD3060" w:rsidRDefault="00CD3060" w:rsidP="00094BA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Mensalista</w:t>
            </w:r>
          </w:p>
        </w:tc>
      </w:tr>
    </w:tbl>
    <w:p w14:paraId="52C3F3B7" w14:textId="77777777" w:rsidR="009D5643" w:rsidRDefault="009D5643" w:rsidP="00CD3060">
      <w:pPr>
        <w:rPr>
          <w:rFonts w:ascii="Calibri" w:eastAsia="Calibri" w:hAnsi="Calibri"/>
          <w:b/>
          <w:sz w:val="22"/>
          <w:szCs w:val="22"/>
          <w:lang w:eastAsia="en-US"/>
        </w:rPr>
        <w:sectPr w:rsidR="009D5643" w:rsidSect="009D5643">
          <w:type w:val="continuous"/>
          <w:pgSz w:w="16838" w:h="11906" w:orient="landscape"/>
          <w:pgMar w:top="1701" w:right="851" w:bottom="1701" w:left="851" w:header="142" w:footer="709" w:gutter="0"/>
          <w:cols w:space="709"/>
          <w:docGrid w:linePitch="360"/>
        </w:sectPr>
      </w:pPr>
    </w:p>
    <w:p w14:paraId="52C3F3B8" w14:textId="40D0342F" w:rsidR="00CD3060" w:rsidRPr="00B121A3" w:rsidRDefault="00CD3060" w:rsidP="00CD3060">
      <w:pPr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B121A3">
        <w:rPr>
          <w:rFonts w:ascii="Calibri" w:eastAsia="Calibri" w:hAnsi="Calibri"/>
          <w:b/>
          <w:sz w:val="22"/>
          <w:szCs w:val="22"/>
          <w:lang w:val="en-US" w:eastAsia="en-US"/>
        </w:rPr>
        <w:lastRenderedPageBreak/>
        <w:br w:type="page"/>
      </w:r>
    </w:p>
    <w:p w14:paraId="52C3F3B9" w14:textId="77777777" w:rsidR="00C920AC" w:rsidRPr="00B121A3" w:rsidRDefault="00C920AC" w:rsidP="003F60DF">
      <w:pPr>
        <w:spacing w:before="120" w:after="120"/>
        <w:jc w:val="center"/>
        <w:rPr>
          <w:rFonts w:ascii="Calibri" w:eastAsia="Calibri" w:hAnsi="Calibri"/>
          <w:sz w:val="22"/>
          <w:szCs w:val="22"/>
          <w:lang w:val="en-US" w:eastAsia="en-US"/>
        </w:rPr>
        <w:sectPr w:rsidR="00C920AC" w:rsidRPr="00B121A3" w:rsidSect="00D307EE">
          <w:type w:val="continuous"/>
          <w:pgSz w:w="16838" w:h="11906" w:orient="landscape"/>
          <w:pgMar w:top="1701" w:right="851" w:bottom="1701" w:left="851" w:header="142" w:footer="709" w:gutter="0"/>
          <w:cols w:num="6" w:space="709"/>
          <w:docGrid w:linePitch="360"/>
        </w:sectPr>
      </w:pPr>
    </w:p>
    <w:p w14:paraId="52C3F3BA" w14:textId="77777777" w:rsidR="00CD3060" w:rsidRPr="00B121A3" w:rsidRDefault="00CD3060" w:rsidP="003F60DF">
      <w:pPr>
        <w:spacing w:before="120" w:after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B121A3">
        <w:rPr>
          <w:rFonts w:ascii="Calibri" w:eastAsia="Calibri" w:hAnsi="Calibri"/>
          <w:sz w:val="22"/>
          <w:szCs w:val="22"/>
          <w:lang w:val="en-US" w:eastAsia="en-US"/>
        </w:rPr>
        <w:lastRenderedPageBreak/>
        <w:t>ANEXO I-B</w:t>
      </w:r>
    </w:p>
    <w:p w14:paraId="52C3F3BB" w14:textId="77777777" w:rsidR="00CD3060" w:rsidRDefault="00CD3060" w:rsidP="003F60DF">
      <w:pPr>
        <w:spacing w:before="120"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D3060">
        <w:rPr>
          <w:rFonts w:ascii="Calibri" w:eastAsia="Calibri" w:hAnsi="Calibri"/>
          <w:sz w:val="22"/>
          <w:szCs w:val="22"/>
          <w:lang w:eastAsia="en-US"/>
        </w:rPr>
        <w:t>EMPREGOS PÚBLICOS DE PROVIMENTO EFETIVO DO QUADRO DOS FUNCIONÁRIOS DA EDUCAÇÃO PÚBLICA MUNICIPAL</w:t>
      </w:r>
    </w:p>
    <w:tbl>
      <w:tblPr>
        <w:tblW w:w="1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1701"/>
        <w:gridCol w:w="992"/>
        <w:gridCol w:w="2497"/>
        <w:gridCol w:w="1730"/>
      </w:tblGrid>
      <w:tr w:rsidR="00CD3060" w:rsidRPr="00CD3060" w14:paraId="52C3F3C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BC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EMPREGO PÚBLICO</w:t>
            </w:r>
          </w:p>
        </w:tc>
        <w:tc>
          <w:tcPr>
            <w:tcW w:w="1843" w:type="dxa"/>
            <w:shd w:val="clear" w:color="auto" w:fill="auto"/>
          </w:tcPr>
          <w:p w14:paraId="52C3F3BD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DESCRIÇÃO SUMÁRIA</w:t>
            </w:r>
          </w:p>
        </w:tc>
        <w:tc>
          <w:tcPr>
            <w:tcW w:w="1701" w:type="dxa"/>
            <w:shd w:val="clear" w:color="auto" w:fill="auto"/>
          </w:tcPr>
          <w:p w14:paraId="52C3F3BE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JORNADA SEMANAL</w:t>
            </w:r>
          </w:p>
        </w:tc>
        <w:tc>
          <w:tcPr>
            <w:tcW w:w="1701" w:type="dxa"/>
            <w:shd w:val="clear" w:color="auto" w:fill="auto"/>
          </w:tcPr>
          <w:p w14:paraId="52C3F3BF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ESCOLARIDADE EXIGIDA</w:t>
            </w:r>
          </w:p>
        </w:tc>
        <w:tc>
          <w:tcPr>
            <w:tcW w:w="992" w:type="dxa"/>
            <w:shd w:val="clear" w:color="auto" w:fill="auto"/>
          </w:tcPr>
          <w:p w14:paraId="52C3F3C0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VAGAS</w:t>
            </w:r>
          </w:p>
        </w:tc>
        <w:tc>
          <w:tcPr>
            <w:tcW w:w="2497" w:type="dxa"/>
          </w:tcPr>
          <w:p w14:paraId="52C3F3C1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REFERÊNCIA </w:t>
            </w:r>
            <w:r w:rsidR="0030218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/ TABELA</w:t>
            </w:r>
          </w:p>
        </w:tc>
        <w:tc>
          <w:tcPr>
            <w:tcW w:w="1730" w:type="dxa"/>
          </w:tcPr>
          <w:p w14:paraId="52C3F3C2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FORMA DE REMUNERAÇÃO </w:t>
            </w:r>
          </w:p>
        </w:tc>
      </w:tr>
      <w:tr w:rsidR="00CD3060" w:rsidRPr="00CD3060" w14:paraId="52C3F3CB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C4" w14:textId="77777777" w:rsidR="00CD3060" w:rsidRPr="00CD3060" w:rsidRDefault="00CD3060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I – Agente Escolar</w:t>
            </w:r>
          </w:p>
        </w:tc>
        <w:tc>
          <w:tcPr>
            <w:tcW w:w="1843" w:type="dxa"/>
            <w:shd w:val="clear" w:color="auto" w:fill="auto"/>
          </w:tcPr>
          <w:p w14:paraId="52C3F3C5" w14:textId="77777777" w:rsidR="00CD3060" w:rsidRPr="00BC63E8" w:rsidRDefault="00BC63E8" w:rsidP="00CD3060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C6" w14:textId="77777777" w:rsidR="00CD3060" w:rsidRPr="00BC63E8" w:rsidRDefault="00BC63E8" w:rsidP="00CD306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C7" w14:textId="77777777" w:rsidR="00CD3060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C8" w14:textId="77777777" w:rsidR="00CD3060" w:rsidRPr="00BC63E8" w:rsidRDefault="00BC63E8" w:rsidP="00CD306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C9" w14:textId="54B98D63" w:rsidR="00CD3060" w:rsidRPr="001D5007" w:rsidRDefault="00CD3060" w:rsidP="00C85C7E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2C1EC6"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>301</w:t>
            </w:r>
            <w:r w:rsidR="00A12835"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2C1EC6"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 do</w:t>
            </w:r>
            <w:r w:rsidR="00A12835"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85C7E" w:rsidRPr="002C1EC6">
              <w:rPr>
                <w:rFonts w:ascii="Calibri" w:eastAsia="Calibri" w:hAnsi="Calibri"/>
                <w:sz w:val="22"/>
                <w:szCs w:val="22"/>
                <w:lang w:eastAsia="en-US"/>
              </w:rPr>
              <w:t>Anexo V-B</w:t>
            </w:r>
          </w:p>
        </w:tc>
        <w:tc>
          <w:tcPr>
            <w:tcW w:w="1730" w:type="dxa"/>
          </w:tcPr>
          <w:p w14:paraId="52C3F3CA" w14:textId="77777777" w:rsidR="00CD3060" w:rsidRPr="00CD3060" w:rsidRDefault="00CD3060" w:rsidP="00CD306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Horista </w:t>
            </w:r>
          </w:p>
        </w:tc>
      </w:tr>
      <w:tr w:rsidR="00BC63E8" w:rsidRPr="00CD3060" w14:paraId="52C3F3D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CC" w14:textId="77777777" w:rsidR="00BC63E8" w:rsidRPr="00CD3060" w:rsidRDefault="00BC63E8" w:rsidP="00FD065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II – Assistente Administrativo da Educação</w:t>
            </w:r>
          </w:p>
        </w:tc>
        <w:tc>
          <w:tcPr>
            <w:tcW w:w="1843" w:type="dxa"/>
            <w:shd w:val="clear" w:color="auto" w:fill="auto"/>
          </w:tcPr>
          <w:p w14:paraId="52C3F3CD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CE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CF" w14:textId="77777777" w:rsidR="00BC63E8" w:rsidRPr="00BC63E8" w:rsidRDefault="00EB5C3F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D0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D1" w14:textId="6DCE525D" w:rsidR="00BC63E8" w:rsidRPr="001D5007" w:rsidRDefault="003C35DC" w:rsidP="00C85C7E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A12835"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9, </w:t>
            </w:r>
            <w:r w:rsidR="00C85C7E"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3D2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Mensalista </w:t>
            </w:r>
          </w:p>
        </w:tc>
      </w:tr>
      <w:tr w:rsidR="00BC63E8" w:rsidRPr="00CD3060" w14:paraId="52C3F3DB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D4" w14:textId="77777777" w:rsidR="00BC63E8" w:rsidRPr="00CD3060" w:rsidRDefault="00BC63E8" w:rsidP="00FD065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III – Assistente Social da Educação</w:t>
            </w:r>
          </w:p>
        </w:tc>
        <w:tc>
          <w:tcPr>
            <w:tcW w:w="1843" w:type="dxa"/>
            <w:shd w:val="clear" w:color="auto" w:fill="auto"/>
          </w:tcPr>
          <w:p w14:paraId="52C3F3D5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D6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D7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D8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D9" w14:textId="77777777" w:rsidR="00BC63E8" w:rsidRPr="001D5007" w:rsidRDefault="00852D9C" w:rsidP="00A12835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98, </w:t>
            </w:r>
            <w:r w:rsidR="00C85C7E"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3DA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Mensalista</w:t>
            </w:r>
          </w:p>
        </w:tc>
      </w:tr>
      <w:tr w:rsidR="00BC63E8" w:rsidRPr="00CD3060" w14:paraId="52C3F3E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DC" w14:textId="77777777" w:rsidR="00BC63E8" w:rsidRPr="00CD3060" w:rsidRDefault="00BC63E8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IV – Auxiliar de Serviços Escolares</w:t>
            </w:r>
          </w:p>
        </w:tc>
        <w:tc>
          <w:tcPr>
            <w:tcW w:w="1843" w:type="dxa"/>
            <w:shd w:val="clear" w:color="auto" w:fill="auto"/>
          </w:tcPr>
          <w:p w14:paraId="52C3F3DD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DE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DF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E0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E1" w14:textId="0D40626C" w:rsidR="00BC63E8" w:rsidRPr="001D5007" w:rsidRDefault="003C35DC" w:rsidP="003C35DC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852D9C"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C85C7E" w:rsidRPr="003C35DC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3E2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Mensalista </w:t>
            </w:r>
          </w:p>
        </w:tc>
      </w:tr>
      <w:tr w:rsidR="00BC63E8" w:rsidRPr="00CD3060" w14:paraId="52C3F3EB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E4" w14:textId="77777777" w:rsidR="00BC63E8" w:rsidRPr="00CD3060" w:rsidRDefault="00BC63E8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V – Educador Infantil</w:t>
            </w:r>
          </w:p>
        </w:tc>
        <w:tc>
          <w:tcPr>
            <w:tcW w:w="1843" w:type="dxa"/>
            <w:shd w:val="clear" w:color="auto" w:fill="auto"/>
          </w:tcPr>
          <w:p w14:paraId="52C3F3E5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E6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E7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E8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E9" w14:textId="7C2B2F41" w:rsidR="00BC63E8" w:rsidRPr="00A21FE6" w:rsidRDefault="00A12835" w:rsidP="00A21FE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Ref. 30</w:t>
            </w:r>
            <w:r w:rsidR="00A21FE6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A21FE6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Tabela I do</w:t>
            </w: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85C7E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Anexo V-B</w:t>
            </w:r>
          </w:p>
        </w:tc>
        <w:tc>
          <w:tcPr>
            <w:tcW w:w="1730" w:type="dxa"/>
          </w:tcPr>
          <w:p w14:paraId="52C3F3EA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Horista </w:t>
            </w:r>
          </w:p>
        </w:tc>
      </w:tr>
      <w:tr w:rsidR="00BC63E8" w:rsidRPr="00CD3060" w14:paraId="52C3F3F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EC" w14:textId="77777777" w:rsidR="00BC63E8" w:rsidRPr="00CD3060" w:rsidRDefault="00BC63E8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VI – Merendeiro Escolar</w:t>
            </w:r>
          </w:p>
        </w:tc>
        <w:tc>
          <w:tcPr>
            <w:tcW w:w="1843" w:type="dxa"/>
            <w:shd w:val="clear" w:color="auto" w:fill="auto"/>
          </w:tcPr>
          <w:p w14:paraId="52C3F3ED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EE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EF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F0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F1" w14:textId="28CBAD4A" w:rsidR="00BC63E8" w:rsidRPr="00A21FE6" w:rsidRDefault="00A21FE6" w:rsidP="00A1283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</w:t>
            </w:r>
            <w:r w:rsidR="00852D9C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9, </w:t>
            </w:r>
            <w:r w:rsidR="00C85C7E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3F2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Mensalista </w:t>
            </w:r>
          </w:p>
        </w:tc>
      </w:tr>
      <w:tr w:rsidR="00BC63E8" w:rsidRPr="00CD3060" w14:paraId="52C3F3FB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F4" w14:textId="77777777" w:rsidR="00BC63E8" w:rsidRPr="00CD3060" w:rsidRDefault="00BC63E8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VII – Monitor de Transporte Escolar</w:t>
            </w:r>
          </w:p>
        </w:tc>
        <w:tc>
          <w:tcPr>
            <w:tcW w:w="1843" w:type="dxa"/>
            <w:shd w:val="clear" w:color="auto" w:fill="auto"/>
          </w:tcPr>
          <w:p w14:paraId="52C3F3F5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F6" w14:textId="77777777" w:rsidR="00BC63E8" w:rsidRPr="00BC63E8" w:rsidRDefault="00EB5C3F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F7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3F8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3F9" w14:textId="23061447" w:rsidR="00BC63E8" w:rsidRPr="00A21FE6" w:rsidRDefault="00A21FE6" w:rsidP="00C85C7E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Ref. 301, Tabela I do Anexo V-B</w:t>
            </w:r>
          </w:p>
        </w:tc>
        <w:tc>
          <w:tcPr>
            <w:tcW w:w="1730" w:type="dxa"/>
          </w:tcPr>
          <w:p w14:paraId="52C3F3FA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Horista </w:t>
            </w:r>
          </w:p>
        </w:tc>
      </w:tr>
      <w:tr w:rsidR="00BC63E8" w:rsidRPr="00CD3060" w14:paraId="52C3F40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3FC" w14:textId="77777777" w:rsidR="00BC63E8" w:rsidRPr="00CD3060" w:rsidRDefault="00BC63E8" w:rsidP="00FD065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VIII – Psicólogo da Educação</w:t>
            </w:r>
          </w:p>
        </w:tc>
        <w:tc>
          <w:tcPr>
            <w:tcW w:w="1843" w:type="dxa"/>
            <w:shd w:val="clear" w:color="auto" w:fill="auto"/>
          </w:tcPr>
          <w:p w14:paraId="52C3F3FD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..........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</w:t>
            </w:r>
          </w:p>
        </w:tc>
        <w:tc>
          <w:tcPr>
            <w:tcW w:w="1701" w:type="dxa"/>
            <w:shd w:val="clear" w:color="auto" w:fill="auto"/>
          </w:tcPr>
          <w:p w14:paraId="52C3F3FE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3FF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400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401" w14:textId="77777777" w:rsidR="00BC63E8" w:rsidRPr="00A21FE6" w:rsidRDefault="00852D9C" w:rsidP="00A1283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98, </w:t>
            </w:r>
            <w:r w:rsidR="00C85C7E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402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Mensalista</w:t>
            </w:r>
          </w:p>
        </w:tc>
      </w:tr>
      <w:tr w:rsidR="00BC63E8" w:rsidRPr="00CD3060" w14:paraId="52C3F40B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404" w14:textId="77777777" w:rsidR="00BC63E8" w:rsidRPr="00CD3060" w:rsidRDefault="00BC63E8" w:rsidP="00FD065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IX – Psicopedagogo</w:t>
            </w:r>
          </w:p>
        </w:tc>
        <w:tc>
          <w:tcPr>
            <w:tcW w:w="1843" w:type="dxa"/>
            <w:shd w:val="clear" w:color="auto" w:fill="auto"/>
          </w:tcPr>
          <w:p w14:paraId="52C3F405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406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407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408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409" w14:textId="77777777" w:rsidR="00BC63E8" w:rsidRPr="00A21FE6" w:rsidRDefault="00852D9C" w:rsidP="00A1283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98, </w:t>
            </w:r>
            <w:r w:rsidR="00C85C7E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40A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>Mensalista</w:t>
            </w:r>
          </w:p>
        </w:tc>
      </w:tr>
      <w:tr w:rsidR="00BC63E8" w:rsidRPr="00CD3060" w14:paraId="52C3F413" w14:textId="77777777" w:rsidTr="00FD0652">
        <w:trPr>
          <w:jc w:val="center"/>
        </w:trPr>
        <w:tc>
          <w:tcPr>
            <w:tcW w:w="3964" w:type="dxa"/>
            <w:shd w:val="clear" w:color="auto" w:fill="auto"/>
          </w:tcPr>
          <w:p w14:paraId="52C3F40C" w14:textId="77777777" w:rsidR="00BC63E8" w:rsidRPr="00CD3060" w:rsidRDefault="00BC63E8" w:rsidP="00FD065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hAnsi="Calibri" w:cs="Arial"/>
                <w:sz w:val="22"/>
                <w:szCs w:val="22"/>
              </w:rPr>
              <w:t>X – Técnico em Nutrição Escolar</w:t>
            </w:r>
          </w:p>
        </w:tc>
        <w:tc>
          <w:tcPr>
            <w:tcW w:w="1843" w:type="dxa"/>
            <w:shd w:val="clear" w:color="auto" w:fill="auto"/>
          </w:tcPr>
          <w:p w14:paraId="52C3F40D" w14:textId="77777777" w:rsidR="00BC63E8" w:rsidRPr="00BC63E8" w:rsidRDefault="00BC63E8" w:rsidP="00BC63E8">
            <w:pPr>
              <w:jc w:val="both"/>
              <w:outlineLvl w:val="3"/>
              <w:rPr>
                <w:rFonts w:ascii="Calibri" w:hAnsi="Calibri" w:cs="Arial"/>
                <w:sz w:val="22"/>
                <w:szCs w:val="22"/>
              </w:rPr>
            </w:pPr>
            <w:r w:rsidRPr="00BC63E8">
              <w:rPr>
                <w:rFonts w:ascii="Calibri" w:hAnsi="Calibri" w:cs="Arial"/>
                <w:sz w:val="22"/>
                <w:szCs w:val="22"/>
              </w:rPr>
              <w:t>....</w:t>
            </w:r>
            <w:r w:rsidR="00EB5C3F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1701" w:type="dxa"/>
            <w:shd w:val="clear" w:color="auto" w:fill="auto"/>
          </w:tcPr>
          <w:p w14:paraId="52C3F40E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1701" w:type="dxa"/>
            <w:shd w:val="clear" w:color="auto" w:fill="auto"/>
          </w:tcPr>
          <w:p w14:paraId="52C3F40F" w14:textId="77777777" w:rsidR="00BC63E8" w:rsidRPr="00BC63E8" w:rsidRDefault="00BC63E8" w:rsidP="00EB5C3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992" w:type="dxa"/>
            <w:shd w:val="clear" w:color="auto" w:fill="auto"/>
          </w:tcPr>
          <w:p w14:paraId="52C3F410" w14:textId="77777777" w:rsidR="00BC63E8" w:rsidRPr="00BC63E8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63E8">
              <w:rPr>
                <w:rFonts w:ascii="Calibri" w:eastAsia="Calibri" w:hAnsi="Calibri"/>
                <w:sz w:val="22"/>
                <w:szCs w:val="22"/>
                <w:lang w:eastAsia="en-US"/>
              </w:rPr>
              <w:t>.............</w:t>
            </w:r>
          </w:p>
        </w:tc>
        <w:tc>
          <w:tcPr>
            <w:tcW w:w="2497" w:type="dxa"/>
          </w:tcPr>
          <w:p w14:paraId="52C3F411" w14:textId="77777777" w:rsidR="00BC63E8" w:rsidRPr="001D5007" w:rsidRDefault="00852D9C" w:rsidP="00852D9C">
            <w:pPr>
              <w:jc w:val="both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Ref. 63, </w:t>
            </w:r>
            <w:r w:rsidR="00C85C7E" w:rsidRPr="00A21FE6">
              <w:rPr>
                <w:rFonts w:ascii="Calibri" w:eastAsia="Calibri" w:hAnsi="Calibri"/>
                <w:sz w:val="22"/>
                <w:szCs w:val="22"/>
                <w:lang w:eastAsia="en-US"/>
              </w:rPr>
              <w:t>Tabela I do Anexo V-A</w:t>
            </w:r>
          </w:p>
        </w:tc>
        <w:tc>
          <w:tcPr>
            <w:tcW w:w="1730" w:type="dxa"/>
          </w:tcPr>
          <w:p w14:paraId="52C3F412" w14:textId="77777777" w:rsidR="00BC63E8" w:rsidRPr="00CD3060" w:rsidRDefault="00BC63E8" w:rsidP="00BC63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D306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Mensalista </w:t>
            </w:r>
          </w:p>
        </w:tc>
      </w:tr>
    </w:tbl>
    <w:p w14:paraId="52C3F414" w14:textId="77777777" w:rsidR="00CD3060" w:rsidRPr="00CD3060" w:rsidRDefault="00CD3060" w:rsidP="00CD3060">
      <w:pPr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D3060">
        <w:rPr>
          <w:rFonts w:ascii="Calibri" w:eastAsia="Calibri" w:hAnsi="Calibri" w:cs="Arial"/>
          <w:b/>
          <w:sz w:val="22"/>
          <w:szCs w:val="22"/>
          <w:lang w:eastAsia="en-US"/>
        </w:rPr>
        <w:br w:type="page"/>
      </w:r>
    </w:p>
    <w:p w14:paraId="52C3F415" w14:textId="77777777" w:rsidR="00C920AC" w:rsidRDefault="00C920AC" w:rsidP="003F60DF">
      <w:pPr>
        <w:spacing w:before="120" w:after="120"/>
        <w:jc w:val="center"/>
        <w:rPr>
          <w:rFonts w:ascii="Calibri" w:eastAsia="Calibri" w:hAnsi="Calibri" w:cs="Arial"/>
          <w:sz w:val="22"/>
          <w:szCs w:val="22"/>
          <w:lang w:eastAsia="en-US"/>
        </w:rPr>
        <w:sectPr w:rsidR="00C920AC" w:rsidSect="00C920AC">
          <w:type w:val="continuous"/>
          <w:pgSz w:w="16838" w:h="11906" w:orient="landscape"/>
          <w:pgMar w:top="1701" w:right="851" w:bottom="1701" w:left="851" w:header="142" w:footer="709" w:gutter="0"/>
          <w:cols w:space="709"/>
          <w:docGrid w:linePitch="360"/>
        </w:sectPr>
      </w:pPr>
    </w:p>
    <w:p w14:paraId="52C3F435" w14:textId="77777777" w:rsidR="001F0552" w:rsidRPr="001D5007" w:rsidRDefault="00CD3060" w:rsidP="001D5007">
      <w:pPr>
        <w:spacing w:before="120" w:after="12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1D5007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ANEXO V-A </w:t>
      </w:r>
    </w:p>
    <w:p w14:paraId="52C3F436" w14:textId="77777777" w:rsidR="00CD3060" w:rsidRPr="001D5007" w:rsidRDefault="00CD3060" w:rsidP="001D5007">
      <w:pPr>
        <w:spacing w:before="120" w:after="12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1D5007">
        <w:rPr>
          <w:rFonts w:ascii="Calibri" w:eastAsia="Calibri" w:hAnsi="Calibri" w:cs="Calibri"/>
          <w:sz w:val="22"/>
          <w:szCs w:val="22"/>
          <w:lang w:eastAsia="en-US"/>
        </w:rPr>
        <w:t xml:space="preserve">VENCIMENTO DOS EMPREGOS PÚBLICOS DE PROVIMENTO EFETIVO </w:t>
      </w:r>
      <w:r w:rsidR="001F0552" w:rsidRPr="001D5007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1D5007">
        <w:rPr>
          <w:rFonts w:ascii="Calibri" w:eastAsia="Calibri" w:hAnsi="Calibri" w:cs="Calibri"/>
          <w:sz w:val="22"/>
          <w:szCs w:val="22"/>
          <w:lang w:eastAsia="en-US"/>
        </w:rPr>
        <w:t xml:space="preserve"> MENSALISTAS</w:t>
      </w:r>
      <w:r w:rsidR="001F0552" w:rsidRPr="001D500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2C3F437" w14:textId="77777777" w:rsidR="000643BF" w:rsidRPr="001D5007" w:rsidRDefault="000643BF" w:rsidP="001D5007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1D5007">
        <w:rPr>
          <w:rFonts w:ascii="Calibri" w:hAnsi="Calibri" w:cs="Calibri"/>
          <w:sz w:val="22"/>
          <w:szCs w:val="22"/>
        </w:rPr>
        <w:t>TABELA I</w:t>
      </w:r>
    </w:p>
    <w:p w14:paraId="52C3F438" w14:textId="77777777" w:rsidR="00685C1C" w:rsidRDefault="00685C1C" w:rsidP="001D5007">
      <w:pPr>
        <w:spacing w:before="120" w:after="120"/>
        <w:rPr>
          <w:rFonts w:asciiTheme="minorHAnsi" w:hAnsiTheme="minorHAnsi"/>
          <w:b/>
          <w:bCs/>
          <w:sz w:val="22"/>
          <w:szCs w:val="22"/>
        </w:rPr>
        <w:sectPr w:rsidR="00685C1C" w:rsidSect="00685C1C">
          <w:type w:val="continuous"/>
          <w:pgSz w:w="16838" w:h="11906" w:orient="landscape"/>
          <w:pgMar w:top="1701" w:right="851" w:bottom="1701" w:left="851" w:header="142" w:footer="709" w:gutter="0"/>
          <w:cols w:space="709"/>
          <w:docGrid w:linePitch="360"/>
        </w:sect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467"/>
      </w:tblGrid>
      <w:tr w:rsidR="001D5007" w:rsidRPr="001D5007" w14:paraId="52C3F43B" w14:textId="77777777" w:rsidTr="001D5007">
        <w:trPr>
          <w:trHeight w:val="31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F43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F43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1D5007" w:rsidRPr="001D5007" w14:paraId="52C3F43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3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3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1.089,03 </w:t>
            </w:r>
          </w:p>
        </w:tc>
      </w:tr>
      <w:tr w:rsidR="001D5007" w:rsidRPr="001D5007" w14:paraId="52C3F44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3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1.099,92 </w:t>
            </w:r>
          </w:p>
        </w:tc>
      </w:tr>
      <w:tr w:rsidR="001D5007" w:rsidRPr="001D5007" w14:paraId="52C3F44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4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1.110,92 </w:t>
            </w:r>
          </w:p>
        </w:tc>
      </w:tr>
      <w:tr w:rsidR="001D5007" w:rsidRPr="001D5007" w14:paraId="52C3F44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4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1.122,03 </w:t>
            </w:r>
          </w:p>
        </w:tc>
      </w:tr>
      <w:tr w:rsidR="001D5007" w:rsidRPr="001D5007" w14:paraId="52C3F44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4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1.133,25 </w:t>
            </w:r>
          </w:p>
        </w:tc>
      </w:tr>
      <w:tr w:rsidR="001D5007" w:rsidRPr="001D5007" w14:paraId="52C3F44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4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1.144,58 </w:t>
            </w:r>
          </w:p>
        </w:tc>
      </w:tr>
      <w:tr w:rsidR="001D5007" w:rsidRPr="001D5007" w14:paraId="52C3F45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4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4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1.156,03 </w:t>
            </w:r>
          </w:p>
        </w:tc>
      </w:tr>
      <w:tr w:rsidR="001D5007" w:rsidRPr="001D5007" w14:paraId="52C3F45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5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5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1.167,59 </w:t>
            </w:r>
          </w:p>
        </w:tc>
      </w:tr>
      <w:tr w:rsidR="001D5007" w:rsidRPr="001D5007" w14:paraId="52C3F45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5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5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1.179,26 </w:t>
            </w:r>
          </w:p>
        </w:tc>
      </w:tr>
      <w:tr w:rsidR="001D5007" w:rsidRPr="001D5007" w14:paraId="52C3F45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5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5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1.191,05 </w:t>
            </w:r>
          </w:p>
        </w:tc>
      </w:tr>
      <w:tr w:rsidR="001D5007" w:rsidRPr="001D5007" w14:paraId="52C3F45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5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5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1.202,97 </w:t>
            </w:r>
          </w:p>
        </w:tc>
      </w:tr>
      <w:tr w:rsidR="001D5007" w:rsidRPr="001D5007" w14:paraId="52C3F45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5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5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1.214,99 </w:t>
            </w:r>
          </w:p>
        </w:tc>
      </w:tr>
      <w:tr w:rsidR="001D5007" w:rsidRPr="001D5007" w14:paraId="52C3F46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6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1.227,14 </w:t>
            </w:r>
          </w:p>
        </w:tc>
      </w:tr>
      <w:tr w:rsidR="001D5007" w:rsidRPr="001D5007" w14:paraId="52C3F46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6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1.239,42 </w:t>
            </w:r>
          </w:p>
        </w:tc>
      </w:tr>
      <w:tr w:rsidR="001D5007" w:rsidRPr="001D5007" w14:paraId="52C3F46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6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1.251,81 </w:t>
            </w:r>
          </w:p>
        </w:tc>
      </w:tr>
      <w:tr w:rsidR="001D5007" w:rsidRPr="001D5007" w14:paraId="52C3F46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6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1.264,33 </w:t>
            </w:r>
          </w:p>
        </w:tc>
      </w:tr>
      <w:tr w:rsidR="001D5007" w:rsidRPr="001D5007" w14:paraId="52C3F46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6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1.276,97 </w:t>
            </w:r>
          </w:p>
        </w:tc>
      </w:tr>
      <w:tr w:rsidR="001D5007" w:rsidRPr="001D5007" w14:paraId="52C3F47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6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1.289,74 </w:t>
            </w:r>
          </w:p>
        </w:tc>
      </w:tr>
      <w:tr w:rsidR="001D5007" w:rsidRPr="001D5007" w14:paraId="52C3F47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7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1.302,64 </w:t>
            </w:r>
          </w:p>
        </w:tc>
      </w:tr>
      <w:tr w:rsidR="001D5007" w:rsidRPr="001D5007" w14:paraId="52C3F47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7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1.315,67 </w:t>
            </w:r>
          </w:p>
        </w:tc>
      </w:tr>
      <w:tr w:rsidR="001D5007" w:rsidRPr="001D5007" w14:paraId="52C3F47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7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1.328,82 </w:t>
            </w:r>
          </w:p>
        </w:tc>
      </w:tr>
      <w:tr w:rsidR="001D5007" w:rsidRPr="001D5007" w14:paraId="52C3F47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7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1.342,11 </w:t>
            </w:r>
          </w:p>
        </w:tc>
      </w:tr>
      <w:tr w:rsidR="001D5007" w:rsidRPr="001D5007" w14:paraId="52C3F48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7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7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1.355,53 </w:t>
            </w:r>
          </w:p>
        </w:tc>
      </w:tr>
      <w:tr w:rsidR="001D5007" w:rsidRPr="001D5007" w14:paraId="52C3F48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8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8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1.369,09 </w:t>
            </w:r>
          </w:p>
        </w:tc>
      </w:tr>
      <w:tr w:rsidR="001D5007" w:rsidRPr="001D5007" w14:paraId="52C3F48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8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8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1.382,78 </w:t>
            </w:r>
          </w:p>
        </w:tc>
      </w:tr>
      <w:tr w:rsidR="001D5007" w:rsidRPr="001D5007" w14:paraId="52C3F48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8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8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1.396,61 </w:t>
            </w:r>
          </w:p>
        </w:tc>
      </w:tr>
      <w:tr w:rsidR="001D5007" w:rsidRPr="001D5007" w14:paraId="52C3F48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8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8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1.410,57 </w:t>
            </w:r>
          </w:p>
        </w:tc>
      </w:tr>
      <w:tr w:rsidR="001D5007" w:rsidRPr="001D5007" w14:paraId="52C3F48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8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8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1.424,68 </w:t>
            </w:r>
          </w:p>
        </w:tc>
      </w:tr>
      <w:tr w:rsidR="001D5007" w:rsidRPr="001D5007" w14:paraId="52C3F49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9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1.438,92 </w:t>
            </w:r>
          </w:p>
        </w:tc>
      </w:tr>
      <w:tr w:rsidR="001D5007" w:rsidRPr="001D5007" w14:paraId="52C3F49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9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1.453,31 </w:t>
            </w:r>
          </w:p>
        </w:tc>
      </w:tr>
      <w:tr w:rsidR="001D5007" w:rsidRPr="001D5007" w14:paraId="52C3F49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9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1.467,85 </w:t>
            </w:r>
          </w:p>
        </w:tc>
      </w:tr>
      <w:tr w:rsidR="001D5007" w:rsidRPr="001D5007" w14:paraId="52C3F49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9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1.482,52 </w:t>
            </w:r>
          </w:p>
        </w:tc>
      </w:tr>
      <w:tr w:rsidR="001D5007" w:rsidRPr="001D5007" w14:paraId="52C3F49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9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1.497,35 </w:t>
            </w:r>
          </w:p>
        </w:tc>
      </w:tr>
      <w:tr w:rsidR="001D5007" w:rsidRPr="001D5007" w14:paraId="52C3F4A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9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1.512,32 </w:t>
            </w:r>
          </w:p>
        </w:tc>
      </w:tr>
      <w:tr w:rsidR="001D5007" w:rsidRPr="001D5007" w14:paraId="52C3F4A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A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1.527,45 </w:t>
            </w:r>
          </w:p>
        </w:tc>
      </w:tr>
      <w:tr w:rsidR="001D5007" w:rsidRPr="001D5007" w14:paraId="52C3F4A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A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1.542,72 </w:t>
            </w:r>
          </w:p>
        </w:tc>
      </w:tr>
      <w:tr w:rsidR="001D5007" w:rsidRPr="001D5007" w14:paraId="52C3F4A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A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1.558,15 </w:t>
            </w:r>
          </w:p>
        </w:tc>
      </w:tr>
      <w:tr w:rsidR="001D5007" w:rsidRPr="001D5007" w14:paraId="52C3F4A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A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1.573,73 </w:t>
            </w:r>
          </w:p>
        </w:tc>
      </w:tr>
      <w:tr w:rsidR="001D5007" w:rsidRPr="001D5007" w14:paraId="52C3F4B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A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A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1.589,47 </w:t>
            </w:r>
          </w:p>
        </w:tc>
      </w:tr>
      <w:tr w:rsidR="001D5007" w:rsidRPr="001D5007" w14:paraId="52C3F4B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B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B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1.605,36 </w:t>
            </w:r>
          </w:p>
        </w:tc>
      </w:tr>
      <w:tr w:rsidR="001D5007" w:rsidRPr="001D5007" w14:paraId="52C3F4B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B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B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1.621,42 </w:t>
            </w:r>
          </w:p>
        </w:tc>
      </w:tr>
      <w:tr w:rsidR="001D5007" w:rsidRPr="001D5007" w14:paraId="52C3F4B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B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B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1.637,63 </w:t>
            </w:r>
          </w:p>
        </w:tc>
      </w:tr>
      <w:tr w:rsidR="001D5007" w:rsidRPr="001D5007" w14:paraId="52C3F4B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B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B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1.654,01 </w:t>
            </w:r>
          </w:p>
        </w:tc>
      </w:tr>
      <w:tr w:rsidR="001D5007" w:rsidRPr="001D5007" w14:paraId="52C3F4B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B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B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1.670,55 </w:t>
            </w:r>
          </w:p>
        </w:tc>
      </w:tr>
      <w:tr w:rsidR="001D5007" w:rsidRPr="001D5007" w14:paraId="52C3F4C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C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1.687,25 </w:t>
            </w:r>
          </w:p>
        </w:tc>
      </w:tr>
      <w:tr w:rsidR="001D5007" w:rsidRPr="001D5007" w14:paraId="52C3F4C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C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1.704,12 </w:t>
            </w:r>
          </w:p>
        </w:tc>
      </w:tr>
      <w:tr w:rsidR="001D5007" w:rsidRPr="001D5007" w14:paraId="52C3F4C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C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1.721,16 </w:t>
            </w:r>
          </w:p>
        </w:tc>
      </w:tr>
      <w:tr w:rsidR="001D5007" w:rsidRPr="001D5007" w14:paraId="52C3F4C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C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1.738,38 </w:t>
            </w:r>
          </w:p>
        </w:tc>
      </w:tr>
      <w:tr w:rsidR="001D5007" w:rsidRPr="001D5007" w14:paraId="52C3F4C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C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1.755,76 </w:t>
            </w:r>
          </w:p>
        </w:tc>
      </w:tr>
      <w:tr w:rsidR="001D5007" w:rsidRPr="001D5007" w14:paraId="52C3F4D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C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1.773,32 </w:t>
            </w:r>
          </w:p>
        </w:tc>
      </w:tr>
      <w:tr w:rsidR="001D5007" w:rsidRPr="001D5007" w14:paraId="52C3F4D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D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1.791,05 </w:t>
            </w:r>
          </w:p>
        </w:tc>
      </w:tr>
      <w:tr w:rsidR="001D5007" w:rsidRPr="001D5007" w14:paraId="52C3F4D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D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1.808,96 </w:t>
            </w:r>
          </w:p>
        </w:tc>
      </w:tr>
      <w:tr w:rsidR="001D5007" w:rsidRPr="001D5007" w14:paraId="52C3F4D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D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1.827,05 </w:t>
            </w:r>
          </w:p>
        </w:tc>
      </w:tr>
      <w:tr w:rsidR="001D5007" w:rsidRPr="001D5007" w14:paraId="52C3F4D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D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1.845,32 </w:t>
            </w:r>
          </w:p>
        </w:tc>
      </w:tr>
      <w:tr w:rsidR="001D5007" w:rsidRPr="001D5007" w14:paraId="52C3F4E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D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D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1.863,78 </w:t>
            </w:r>
          </w:p>
        </w:tc>
      </w:tr>
      <w:tr w:rsidR="001D5007" w:rsidRPr="001D5007" w14:paraId="52C3F4E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E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E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1.882,41 </w:t>
            </w:r>
          </w:p>
        </w:tc>
      </w:tr>
      <w:tr w:rsidR="001D5007" w:rsidRPr="001D5007" w14:paraId="52C3F4E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E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E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1.901,24 </w:t>
            </w:r>
          </w:p>
        </w:tc>
      </w:tr>
      <w:tr w:rsidR="001D5007" w:rsidRPr="001D5007" w14:paraId="52C3F4E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E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E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1.920,25 </w:t>
            </w:r>
          </w:p>
        </w:tc>
      </w:tr>
      <w:tr w:rsidR="001D5007" w:rsidRPr="001D5007" w14:paraId="52C3F4E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E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E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1.939,45 </w:t>
            </w:r>
          </w:p>
        </w:tc>
      </w:tr>
      <w:tr w:rsidR="001D5007" w:rsidRPr="001D5007" w14:paraId="52C3F4E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E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E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1.958,85 </w:t>
            </w:r>
          </w:p>
        </w:tc>
      </w:tr>
      <w:tr w:rsidR="001D5007" w:rsidRPr="001D5007" w14:paraId="52C3F4F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F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1.978,43 </w:t>
            </w:r>
          </w:p>
        </w:tc>
      </w:tr>
      <w:tr w:rsidR="001D5007" w:rsidRPr="001D5007" w14:paraId="52C3F4F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F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1.998,22 </w:t>
            </w:r>
          </w:p>
        </w:tc>
      </w:tr>
      <w:tr w:rsidR="001D5007" w:rsidRPr="001D5007" w14:paraId="52C3F4F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F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2.018,20 </w:t>
            </w:r>
          </w:p>
        </w:tc>
      </w:tr>
      <w:tr w:rsidR="001D5007" w:rsidRPr="001D5007" w14:paraId="52C3F4F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F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2.038,38 </w:t>
            </w:r>
          </w:p>
        </w:tc>
      </w:tr>
      <w:tr w:rsidR="001D5007" w:rsidRPr="001D5007" w14:paraId="52C3F4F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4F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2.058,77 </w:t>
            </w:r>
          </w:p>
        </w:tc>
      </w:tr>
      <w:tr w:rsidR="001D5007" w:rsidRPr="001D5007" w14:paraId="52C3F50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4F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2.079,35 </w:t>
            </w:r>
          </w:p>
        </w:tc>
      </w:tr>
      <w:tr w:rsidR="001D5007" w:rsidRPr="001D5007" w14:paraId="52C3F50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0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2.100,15 </w:t>
            </w:r>
          </w:p>
        </w:tc>
      </w:tr>
      <w:tr w:rsidR="001D5007" w:rsidRPr="001D5007" w14:paraId="52C3F50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0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2.121,15 </w:t>
            </w:r>
          </w:p>
        </w:tc>
      </w:tr>
      <w:tr w:rsidR="001D5007" w:rsidRPr="001D5007" w14:paraId="52C3F50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0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2.142,36 </w:t>
            </w:r>
          </w:p>
        </w:tc>
      </w:tr>
      <w:tr w:rsidR="001D5007" w:rsidRPr="001D5007" w14:paraId="52C3F50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0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2.163,78 </w:t>
            </w:r>
          </w:p>
        </w:tc>
      </w:tr>
      <w:tr w:rsidR="001D5007" w:rsidRPr="001D5007" w14:paraId="52C3F51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0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0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2.185,42 </w:t>
            </w:r>
          </w:p>
        </w:tc>
      </w:tr>
      <w:tr w:rsidR="001D5007" w:rsidRPr="001D5007" w14:paraId="52C3F51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1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1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2.207,28 </w:t>
            </w:r>
          </w:p>
        </w:tc>
      </w:tr>
      <w:tr w:rsidR="001D5007" w:rsidRPr="001D5007" w14:paraId="52C3F51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1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1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2.229,35 </w:t>
            </w:r>
          </w:p>
        </w:tc>
      </w:tr>
      <w:tr w:rsidR="001D5007" w:rsidRPr="001D5007" w14:paraId="52C3F51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1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1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2.251,64 </w:t>
            </w:r>
          </w:p>
        </w:tc>
      </w:tr>
      <w:tr w:rsidR="001D5007" w:rsidRPr="001D5007" w14:paraId="52C3F51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1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1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2.274,16 </w:t>
            </w:r>
          </w:p>
        </w:tc>
      </w:tr>
      <w:tr w:rsidR="001D5007" w:rsidRPr="001D5007" w14:paraId="52C3F51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1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1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2.296,90 </w:t>
            </w:r>
          </w:p>
        </w:tc>
      </w:tr>
      <w:tr w:rsidR="001D5007" w:rsidRPr="001D5007" w14:paraId="52C3F52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2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2.319,87 </w:t>
            </w:r>
          </w:p>
        </w:tc>
      </w:tr>
      <w:tr w:rsidR="001D5007" w:rsidRPr="001D5007" w14:paraId="52C3F52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2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2.343,07 </w:t>
            </w:r>
          </w:p>
        </w:tc>
      </w:tr>
      <w:tr w:rsidR="001D5007" w:rsidRPr="001D5007" w14:paraId="52C3F52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2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2.366,50 </w:t>
            </w:r>
          </w:p>
        </w:tc>
      </w:tr>
      <w:tr w:rsidR="001D5007" w:rsidRPr="001D5007" w14:paraId="52C3F52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2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2.390,16 </w:t>
            </w:r>
          </w:p>
        </w:tc>
      </w:tr>
      <w:tr w:rsidR="001D5007" w:rsidRPr="001D5007" w14:paraId="52C3F52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2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2.414,07 </w:t>
            </w:r>
          </w:p>
        </w:tc>
      </w:tr>
      <w:tr w:rsidR="001D5007" w:rsidRPr="001D5007" w14:paraId="52C3F53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2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2.438,21 </w:t>
            </w:r>
          </w:p>
        </w:tc>
      </w:tr>
      <w:tr w:rsidR="001D5007" w:rsidRPr="001D5007" w14:paraId="52C3F53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3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2.462,59 </w:t>
            </w:r>
          </w:p>
        </w:tc>
      </w:tr>
      <w:tr w:rsidR="001D5007" w:rsidRPr="001D5007" w14:paraId="52C3F53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3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2.487,22 </w:t>
            </w:r>
          </w:p>
        </w:tc>
      </w:tr>
      <w:tr w:rsidR="001D5007" w:rsidRPr="001D5007" w14:paraId="52C3F53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3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2.512,09 </w:t>
            </w:r>
          </w:p>
        </w:tc>
      </w:tr>
      <w:tr w:rsidR="001D5007" w:rsidRPr="001D5007" w14:paraId="52C3F53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3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2.537,21 </w:t>
            </w:r>
          </w:p>
        </w:tc>
      </w:tr>
      <w:tr w:rsidR="001D5007" w:rsidRPr="001D5007" w14:paraId="52C3F54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3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3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2.562,58 </w:t>
            </w:r>
          </w:p>
        </w:tc>
      </w:tr>
      <w:tr w:rsidR="001D5007" w:rsidRPr="001D5007" w14:paraId="52C3F54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4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4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2.588,21 </w:t>
            </w:r>
          </w:p>
        </w:tc>
      </w:tr>
      <w:tr w:rsidR="001D5007" w:rsidRPr="001D5007" w14:paraId="52C3F54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4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4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2.614,09 </w:t>
            </w:r>
          </w:p>
        </w:tc>
      </w:tr>
      <w:tr w:rsidR="001D5007" w:rsidRPr="001D5007" w14:paraId="52C3F54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4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4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2.640,23 </w:t>
            </w:r>
          </w:p>
        </w:tc>
      </w:tr>
      <w:tr w:rsidR="001D5007" w:rsidRPr="001D5007" w14:paraId="52C3F54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4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4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2.666,63 </w:t>
            </w:r>
          </w:p>
        </w:tc>
      </w:tr>
      <w:tr w:rsidR="001D5007" w:rsidRPr="001D5007" w14:paraId="52C3F54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4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4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2.693,30 </w:t>
            </w:r>
          </w:p>
        </w:tc>
      </w:tr>
      <w:tr w:rsidR="001D5007" w:rsidRPr="001D5007" w14:paraId="52C3F55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5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2.720,23 </w:t>
            </w:r>
          </w:p>
        </w:tc>
      </w:tr>
      <w:tr w:rsidR="001D5007" w:rsidRPr="001D5007" w14:paraId="52C3F55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5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2.747,43 </w:t>
            </w:r>
          </w:p>
        </w:tc>
      </w:tr>
      <w:tr w:rsidR="001D5007" w:rsidRPr="001D5007" w14:paraId="52C3F55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5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2.774,91 </w:t>
            </w:r>
          </w:p>
        </w:tc>
      </w:tr>
      <w:tr w:rsidR="001D5007" w:rsidRPr="001D5007" w14:paraId="52C3F55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5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2.802,66 </w:t>
            </w:r>
          </w:p>
        </w:tc>
      </w:tr>
      <w:tr w:rsidR="001D5007" w:rsidRPr="001D5007" w14:paraId="52C3F55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5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2.830,68 </w:t>
            </w:r>
          </w:p>
        </w:tc>
      </w:tr>
      <w:tr w:rsidR="001D5007" w:rsidRPr="001D5007" w14:paraId="52C3F56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5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2.858,99 </w:t>
            </w:r>
          </w:p>
        </w:tc>
      </w:tr>
      <w:tr w:rsidR="001D5007" w:rsidRPr="001D5007" w14:paraId="52C3F56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6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2.887,58 </w:t>
            </w:r>
          </w:p>
        </w:tc>
      </w:tr>
      <w:tr w:rsidR="001D5007" w:rsidRPr="001D5007" w14:paraId="52C3F56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6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2.916,46 </w:t>
            </w:r>
          </w:p>
        </w:tc>
      </w:tr>
      <w:tr w:rsidR="001D5007" w:rsidRPr="001D5007" w14:paraId="52C3F56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6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2.945,62 </w:t>
            </w:r>
          </w:p>
        </w:tc>
      </w:tr>
      <w:tr w:rsidR="001D5007" w:rsidRPr="001D5007" w14:paraId="52C3F56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6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2.975,08 </w:t>
            </w:r>
          </w:p>
        </w:tc>
      </w:tr>
      <w:tr w:rsidR="001D5007" w:rsidRPr="001D5007" w14:paraId="52C3F57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6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6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3.004,83 </w:t>
            </w:r>
          </w:p>
        </w:tc>
      </w:tr>
      <w:tr w:rsidR="001D5007" w:rsidRPr="001D5007" w14:paraId="52C3F57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7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7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3.034,88 </w:t>
            </w:r>
          </w:p>
        </w:tc>
      </w:tr>
      <w:tr w:rsidR="001D5007" w:rsidRPr="001D5007" w14:paraId="52C3F57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7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7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3.065,22 </w:t>
            </w:r>
          </w:p>
        </w:tc>
      </w:tr>
      <w:tr w:rsidR="001D5007" w:rsidRPr="001D5007" w14:paraId="52C3F57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7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7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3.095,88 </w:t>
            </w:r>
          </w:p>
        </w:tc>
      </w:tr>
      <w:tr w:rsidR="001D5007" w:rsidRPr="001D5007" w14:paraId="52C3F57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7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7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3.126,83 </w:t>
            </w:r>
          </w:p>
        </w:tc>
      </w:tr>
      <w:tr w:rsidR="001D5007" w:rsidRPr="001D5007" w14:paraId="52C3F57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7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7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3.158,10 </w:t>
            </w:r>
          </w:p>
        </w:tc>
      </w:tr>
      <w:tr w:rsidR="001D5007" w:rsidRPr="001D5007" w14:paraId="52C3F58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8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3.189,68 </w:t>
            </w:r>
          </w:p>
        </w:tc>
      </w:tr>
      <w:tr w:rsidR="001D5007" w:rsidRPr="001D5007" w14:paraId="52C3F58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8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3.221,58 </w:t>
            </w:r>
          </w:p>
        </w:tc>
      </w:tr>
      <w:tr w:rsidR="001D5007" w:rsidRPr="001D5007" w14:paraId="52C3F58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8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3.253,80 </w:t>
            </w:r>
          </w:p>
        </w:tc>
      </w:tr>
      <w:tr w:rsidR="001D5007" w:rsidRPr="001D5007" w14:paraId="52C3F58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8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3.286,33 </w:t>
            </w:r>
          </w:p>
        </w:tc>
      </w:tr>
      <w:tr w:rsidR="001D5007" w:rsidRPr="001D5007" w14:paraId="52C3F58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8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3.319,20 </w:t>
            </w:r>
          </w:p>
        </w:tc>
      </w:tr>
      <w:tr w:rsidR="001D5007" w:rsidRPr="001D5007" w14:paraId="52C3F59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8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3.352,39 </w:t>
            </w:r>
          </w:p>
        </w:tc>
      </w:tr>
      <w:tr w:rsidR="001D5007" w:rsidRPr="001D5007" w14:paraId="52C3F59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9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3.385,91 </w:t>
            </w:r>
          </w:p>
        </w:tc>
      </w:tr>
      <w:tr w:rsidR="001D5007" w:rsidRPr="001D5007" w14:paraId="52C3F59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9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3.419,77 </w:t>
            </w:r>
          </w:p>
        </w:tc>
      </w:tr>
      <w:tr w:rsidR="001D5007" w:rsidRPr="001D5007" w14:paraId="52C3F59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9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3.453,97 </w:t>
            </w:r>
          </w:p>
        </w:tc>
      </w:tr>
      <w:tr w:rsidR="001D5007" w:rsidRPr="001D5007" w14:paraId="52C3F59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9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3.488,51 </w:t>
            </w:r>
          </w:p>
        </w:tc>
      </w:tr>
      <w:tr w:rsidR="001D5007" w:rsidRPr="001D5007" w14:paraId="52C3F5A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9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9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3.523,40 </w:t>
            </w:r>
          </w:p>
        </w:tc>
      </w:tr>
      <w:tr w:rsidR="001D5007" w:rsidRPr="001D5007" w14:paraId="52C3F5A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A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A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3.558,63 </w:t>
            </w:r>
          </w:p>
        </w:tc>
      </w:tr>
      <w:tr w:rsidR="001D5007" w:rsidRPr="001D5007" w14:paraId="52C3F5A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A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A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3.594,22 </w:t>
            </w:r>
          </w:p>
        </w:tc>
      </w:tr>
      <w:tr w:rsidR="001D5007" w:rsidRPr="001D5007" w14:paraId="52C3F5A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A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A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3.630,16 </w:t>
            </w:r>
          </w:p>
        </w:tc>
      </w:tr>
      <w:tr w:rsidR="001D5007" w:rsidRPr="001D5007" w14:paraId="52C3F5A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A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A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3.666,46 </w:t>
            </w:r>
          </w:p>
        </w:tc>
      </w:tr>
      <w:tr w:rsidR="001D5007" w:rsidRPr="001D5007" w14:paraId="52C3F5A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A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A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3.703,12 </w:t>
            </w:r>
          </w:p>
        </w:tc>
      </w:tr>
      <w:tr w:rsidR="001D5007" w:rsidRPr="001D5007" w14:paraId="52C3F5B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B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3.740,16 </w:t>
            </w:r>
          </w:p>
        </w:tc>
      </w:tr>
      <w:tr w:rsidR="001D5007" w:rsidRPr="001D5007" w14:paraId="52C3F5B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B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3.777,56 </w:t>
            </w:r>
          </w:p>
        </w:tc>
      </w:tr>
      <w:tr w:rsidR="001D5007" w:rsidRPr="001D5007" w14:paraId="52C3F5B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B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3.815,33 </w:t>
            </w:r>
          </w:p>
        </w:tc>
      </w:tr>
      <w:tr w:rsidR="001D5007" w:rsidRPr="001D5007" w14:paraId="52C3F5B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B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3.853,49 </w:t>
            </w:r>
          </w:p>
        </w:tc>
      </w:tr>
      <w:tr w:rsidR="001D5007" w:rsidRPr="001D5007" w14:paraId="52C3F5B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B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3.892,02 </w:t>
            </w:r>
          </w:p>
        </w:tc>
      </w:tr>
      <w:tr w:rsidR="001D5007" w:rsidRPr="001D5007" w14:paraId="52C3F5C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B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3.930,94 </w:t>
            </w:r>
          </w:p>
        </w:tc>
      </w:tr>
      <w:tr w:rsidR="001D5007" w:rsidRPr="001D5007" w14:paraId="52C3F5C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C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3.970,25 </w:t>
            </w:r>
          </w:p>
        </w:tc>
      </w:tr>
      <w:tr w:rsidR="001D5007" w:rsidRPr="001D5007" w14:paraId="52C3F5C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C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4.009,95 </w:t>
            </w:r>
          </w:p>
        </w:tc>
      </w:tr>
      <w:tr w:rsidR="001D5007" w:rsidRPr="001D5007" w14:paraId="52C3F5C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C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4.050,05 </w:t>
            </w:r>
          </w:p>
        </w:tc>
      </w:tr>
      <w:tr w:rsidR="001D5007" w:rsidRPr="001D5007" w14:paraId="52C3F5C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C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4.090,55 </w:t>
            </w:r>
          </w:p>
        </w:tc>
      </w:tr>
      <w:tr w:rsidR="001D5007" w:rsidRPr="001D5007" w14:paraId="52C3F5D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C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C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4.131,46 </w:t>
            </w:r>
          </w:p>
        </w:tc>
      </w:tr>
      <w:tr w:rsidR="001D5007" w:rsidRPr="001D5007" w14:paraId="52C3F5D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D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D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4.172,77 </w:t>
            </w:r>
          </w:p>
        </w:tc>
      </w:tr>
      <w:tr w:rsidR="001D5007" w:rsidRPr="001D5007" w14:paraId="52C3F5D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D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D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4.214,50 </w:t>
            </w:r>
          </w:p>
        </w:tc>
      </w:tr>
      <w:tr w:rsidR="001D5007" w:rsidRPr="001D5007" w14:paraId="52C3F5D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D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D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4.256,65 </w:t>
            </w:r>
          </w:p>
        </w:tc>
      </w:tr>
      <w:tr w:rsidR="001D5007" w:rsidRPr="001D5007" w14:paraId="52C3F5D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D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D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4.299,21 </w:t>
            </w:r>
          </w:p>
        </w:tc>
      </w:tr>
      <w:tr w:rsidR="001D5007" w:rsidRPr="001D5007" w14:paraId="52C3F5D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D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D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4.342,20 </w:t>
            </w:r>
          </w:p>
        </w:tc>
      </w:tr>
      <w:tr w:rsidR="001D5007" w:rsidRPr="001D5007" w14:paraId="52C3F5E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E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4.385,63 </w:t>
            </w:r>
          </w:p>
        </w:tc>
      </w:tr>
      <w:tr w:rsidR="001D5007" w:rsidRPr="001D5007" w14:paraId="52C3F5E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E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4.429,48 </w:t>
            </w:r>
          </w:p>
        </w:tc>
      </w:tr>
      <w:tr w:rsidR="001D5007" w:rsidRPr="001D5007" w14:paraId="52C3F5E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E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4.473,78 </w:t>
            </w:r>
          </w:p>
        </w:tc>
      </w:tr>
      <w:tr w:rsidR="001D5007" w:rsidRPr="001D5007" w14:paraId="52C3F5E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E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4.518,52 </w:t>
            </w:r>
          </w:p>
        </w:tc>
      </w:tr>
      <w:tr w:rsidR="001D5007" w:rsidRPr="001D5007" w14:paraId="52C3F5E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E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4.563,70 </w:t>
            </w:r>
          </w:p>
        </w:tc>
      </w:tr>
      <w:tr w:rsidR="001D5007" w:rsidRPr="001D5007" w14:paraId="52C3F5F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E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4.609,34 </w:t>
            </w:r>
          </w:p>
        </w:tc>
      </w:tr>
      <w:tr w:rsidR="001D5007" w:rsidRPr="001D5007" w14:paraId="52C3F5F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F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4.655,43 </w:t>
            </w:r>
          </w:p>
        </w:tc>
      </w:tr>
      <w:tr w:rsidR="001D5007" w:rsidRPr="001D5007" w14:paraId="52C3F5F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F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4.701,99 </w:t>
            </w:r>
          </w:p>
        </w:tc>
      </w:tr>
      <w:tr w:rsidR="001D5007" w:rsidRPr="001D5007" w14:paraId="52C3F5F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F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4.749,01 </w:t>
            </w:r>
          </w:p>
        </w:tc>
      </w:tr>
      <w:tr w:rsidR="001D5007" w:rsidRPr="001D5007" w14:paraId="52C3F5F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F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4.796,50 </w:t>
            </w:r>
          </w:p>
        </w:tc>
      </w:tr>
      <w:tr w:rsidR="001D5007" w:rsidRPr="001D5007" w14:paraId="52C3F60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5F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5F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4.844,46 </w:t>
            </w:r>
          </w:p>
        </w:tc>
      </w:tr>
      <w:tr w:rsidR="001D5007" w:rsidRPr="001D5007" w14:paraId="52C3F60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0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0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4.892,90 </w:t>
            </w:r>
          </w:p>
        </w:tc>
      </w:tr>
      <w:tr w:rsidR="001D5007" w:rsidRPr="001D5007" w14:paraId="52C3F60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0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0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4.941,83 </w:t>
            </w:r>
          </w:p>
        </w:tc>
      </w:tr>
      <w:tr w:rsidR="001D5007" w:rsidRPr="001D5007" w14:paraId="52C3F60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0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0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4.991,25 </w:t>
            </w:r>
          </w:p>
        </w:tc>
      </w:tr>
      <w:tr w:rsidR="001D5007" w:rsidRPr="001D5007" w14:paraId="52C3F60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0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0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5.041,16 </w:t>
            </w:r>
          </w:p>
        </w:tc>
      </w:tr>
      <w:tr w:rsidR="001D5007" w:rsidRPr="001D5007" w14:paraId="52C3F60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0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0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5.091,58 </w:t>
            </w:r>
          </w:p>
        </w:tc>
      </w:tr>
      <w:tr w:rsidR="001D5007" w:rsidRPr="001D5007" w14:paraId="52C3F61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1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5.142,49 </w:t>
            </w:r>
          </w:p>
        </w:tc>
      </w:tr>
      <w:tr w:rsidR="001D5007" w:rsidRPr="001D5007" w14:paraId="52C3F61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1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5.193,92 </w:t>
            </w:r>
          </w:p>
        </w:tc>
      </w:tr>
      <w:tr w:rsidR="001D5007" w:rsidRPr="001D5007" w14:paraId="52C3F61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1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5.245,86 </w:t>
            </w:r>
          </w:p>
        </w:tc>
      </w:tr>
      <w:tr w:rsidR="001D5007" w:rsidRPr="001D5007" w14:paraId="52C3F61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1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5.298,31 </w:t>
            </w:r>
          </w:p>
        </w:tc>
      </w:tr>
      <w:tr w:rsidR="001D5007" w:rsidRPr="001D5007" w14:paraId="52C3F61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1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5.351,30 </w:t>
            </w:r>
          </w:p>
        </w:tc>
      </w:tr>
      <w:tr w:rsidR="001D5007" w:rsidRPr="001D5007" w14:paraId="52C3F62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1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5.404,81 </w:t>
            </w:r>
          </w:p>
        </w:tc>
      </w:tr>
      <w:tr w:rsidR="001D5007" w:rsidRPr="001D5007" w14:paraId="52C3F62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2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5.458,86 </w:t>
            </w:r>
          </w:p>
        </w:tc>
      </w:tr>
      <w:tr w:rsidR="001D5007" w:rsidRPr="001D5007" w14:paraId="52C3F62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2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5.513,45 </w:t>
            </w:r>
          </w:p>
        </w:tc>
      </w:tr>
      <w:tr w:rsidR="001D5007" w:rsidRPr="001D5007" w14:paraId="52C3F62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2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5.568,58 </w:t>
            </w:r>
          </w:p>
        </w:tc>
      </w:tr>
      <w:tr w:rsidR="001D5007" w:rsidRPr="001D5007" w14:paraId="52C3F62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2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5.624,27 </w:t>
            </w:r>
          </w:p>
        </w:tc>
      </w:tr>
      <w:tr w:rsidR="001D5007" w:rsidRPr="001D5007" w14:paraId="52C3F63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2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2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5.680,51 </w:t>
            </w:r>
          </w:p>
        </w:tc>
      </w:tr>
      <w:tr w:rsidR="001D5007" w:rsidRPr="001D5007" w14:paraId="52C3F63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3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3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5.737,32 </w:t>
            </w:r>
          </w:p>
        </w:tc>
      </w:tr>
      <w:tr w:rsidR="001D5007" w:rsidRPr="001D5007" w14:paraId="52C3F63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3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3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5.794,69 </w:t>
            </w:r>
          </w:p>
        </w:tc>
      </w:tr>
      <w:tr w:rsidR="001D5007" w:rsidRPr="001D5007" w14:paraId="52C3F63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3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3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5.852,64 </w:t>
            </w:r>
          </w:p>
        </w:tc>
      </w:tr>
      <w:tr w:rsidR="001D5007" w:rsidRPr="001D5007" w14:paraId="52C3F63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3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3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5.911,16 </w:t>
            </w:r>
          </w:p>
        </w:tc>
      </w:tr>
      <w:tr w:rsidR="001D5007" w:rsidRPr="001D5007" w14:paraId="52C3F63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3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3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5.970,27 </w:t>
            </w:r>
          </w:p>
        </w:tc>
      </w:tr>
      <w:tr w:rsidR="001D5007" w:rsidRPr="001D5007" w14:paraId="52C3F64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4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6.029,98 </w:t>
            </w:r>
          </w:p>
        </w:tc>
      </w:tr>
      <w:tr w:rsidR="001D5007" w:rsidRPr="001D5007" w14:paraId="52C3F64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4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6.090,28 </w:t>
            </w:r>
          </w:p>
        </w:tc>
      </w:tr>
      <w:tr w:rsidR="001D5007" w:rsidRPr="001D5007" w14:paraId="52C3F64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4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6.151,18 </w:t>
            </w:r>
          </w:p>
        </w:tc>
      </w:tr>
      <w:tr w:rsidR="001D5007" w:rsidRPr="001D5007" w14:paraId="52C3F64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4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6.212,69 </w:t>
            </w:r>
          </w:p>
        </w:tc>
      </w:tr>
      <w:tr w:rsidR="001D5007" w:rsidRPr="001D5007" w14:paraId="52C3F64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4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6.274,82 </w:t>
            </w:r>
          </w:p>
        </w:tc>
      </w:tr>
      <w:tr w:rsidR="001D5007" w:rsidRPr="001D5007" w14:paraId="52C3F65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4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6.337,57 </w:t>
            </w:r>
          </w:p>
        </w:tc>
      </w:tr>
      <w:tr w:rsidR="001D5007" w:rsidRPr="001D5007" w14:paraId="52C3F65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5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6.400,94 </w:t>
            </w:r>
          </w:p>
        </w:tc>
      </w:tr>
      <w:tr w:rsidR="001D5007" w:rsidRPr="001D5007" w14:paraId="52C3F65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5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6.464,95 </w:t>
            </w:r>
          </w:p>
        </w:tc>
      </w:tr>
      <w:tr w:rsidR="001D5007" w:rsidRPr="001D5007" w14:paraId="52C3F65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5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6.529,60 </w:t>
            </w:r>
          </w:p>
        </w:tc>
      </w:tr>
      <w:tr w:rsidR="001D5007" w:rsidRPr="001D5007" w14:paraId="52C3F65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5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6.594,90 </w:t>
            </w:r>
          </w:p>
        </w:tc>
      </w:tr>
      <w:tr w:rsidR="001D5007" w:rsidRPr="001D5007" w14:paraId="52C3F66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5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5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6.660,85 </w:t>
            </w:r>
          </w:p>
        </w:tc>
      </w:tr>
      <w:tr w:rsidR="001D5007" w:rsidRPr="001D5007" w14:paraId="52C3F66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6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6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6.727,45 </w:t>
            </w:r>
          </w:p>
        </w:tc>
      </w:tr>
      <w:tr w:rsidR="001D5007" w:rsidRPr="001D5007" w14:paraId="52C3F66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6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6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6.794,73 </w:t>
            </w:r>
          </w:p>
        </w:tc>
      </w:tr>
      <w:tr w:rsidR="001D5007" w:rsidRPr="001D5007" w14:paraId="52C3F66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6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6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6.862,68 </w:t>
            </w:r>
          </w:p>
        </w:tc>
      </w:tr>
      <w:tr w:rsidR="001D5007" w:rsidRPr="001D5007" w14:paraId="52C3F66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6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6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6.931,30 </w:t>
            </w:r>
          </w:p>
        </w:tc>
      </w:tr>
      <w:tr w:rsidR="001D5007" w:rsidRPr="001D5007" w14:paraId="52C3F66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6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6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7.000,62 </w:t>
            </w:r>
          </w:p>
        </w:tc>
      </w:tr>
      <w:tr w:rsidR="001D5007" w:rsidRPr="001D5007" w14:paraId="52C3F67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7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7.070,62 </w:t>
            </w:r>
          </w:p>
        </w:tc>
      </w:tr>
      <w:tr w:rsidR="001D5007" w:rsidRPr="001D5007" w14:paraId="52C3F67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7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7.141,33 </w:t>
            </w:r>
          </w:p>
        </w:tc>
      </w:tr>
      <w:tr w:rsidR="001D5007" w:rsidRPr="001D5007" w14:paraId="52C3F67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7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7.212,74 </w:t>
            </w:r>
          </w:p>
        </w:tc>
      </w:tr>
      <w:tr w:rsidR="001D5007" w:rsidRPr="001D5007" w14:paraId="52C3F67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7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7.284,87 </w:t>
            </w:r>
          </w:p>
        </w:tc>
      </w:tr>
      <w:tr w:rsidR="001D5007" w:rsidRPr="001D5007" w14:paraId="52C3F67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7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7.357,72 </w:t>
            </w:r>
          </w:p>
        </w:tc>
      </w:tr>
      <w:tr w:rsidR="001D5007" w:rsidRPr="001D5007" w14:paraId="52C3F68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7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7.431,29 </w:t>
            </w:r>
          </w:p>
        </w:tc>
      </w:tr>
      <w:tr w:rsidR="001D5007" w:rsidRPr="001D5007" w14:paraId="52C3F68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8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7.505,61 </w:t>
            </w:r>
          </w:p>
        </w:tc>
      </w:tr>
      <w:tr w:rsidR="001D5007" w:rsidRPr="001D5007" w14:paraId="52C3F68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8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7.580,66 </w:t>
            </w:r>
          </w:p>
        </w:tc>
      </w:tr>
      <w:tr w:rsidR="001D5007" w:rsidRPr="001D5007" w14:paraId="52C3F68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8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7.656,47 </w:t>
            </w:r>
          </w:p>
        </w:tc>
      </w:tr>
      <w:tr w:rsidR="001D5007" w:rsidRPr="001D5007" w14:paraId="52C3F68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8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7.733,03 </w:t>
            </w:r>
          </w:p>
        </w:tc>
      </w:tr>
      <w:tr w:rsidR="001D5007" w:rsidRPr="001D5007" w14:paraId="52C3F69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8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8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7.810,36 </w:t>
            </w:r>
          </w:p>
        </w:tc>
      </w:tr>
      <w:tr w:rsidR="001D5007" w:rsidRPr="001D5007" w14:paraId="52C3F69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9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9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7.888,47 </w:t>
            </w:r>
          </w:p>
        </w:tc>
      </w:tr>
      <w:tr w:rsidR="001D5007" w:rsidRPr="001D5007" w14:paraId="52C3F69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9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9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7.967,35 </w:t>
            </w:r>
          </w:p>
        </w:tc>
      </w:tr>
      <w:tr w:rsidR="001D5007" w:rsidRPr="001D5007" w14:paraId="52C3F69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9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9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8.047,03 </w:t>
            </w:r>
          </w:p>
        </w:tc>
      </w:tr>
      <w:tr w:rsidR="001D5007" w:rsidRPr="001D5007" w14:paraId="52C3F69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9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9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8.127,50 </w:t>
            </w:r>
          </w:p>
        </w:tc>
      </w:tr>
      <w:tr w:rsidR="001D5007" w:rsidRPr="001D5007" w14:paraId="52C3F69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9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9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8.208,77 </w:t>
            </w:r>
          </w:p>
        </w:tc>
      </w:tr>
      <w:tr w:rsidR="001D5007" w:rsidRPr="001D5007" w14:paraId="52C3F6A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A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8.290,86 </w:t>
            </w:r>
          </w:p>
        </w:tc>
      </w:tr>
      <w:tr w:rsidR="001D5007" w:rsidRPr="001D5007" w14:paraId="52C3F6A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A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8.373,77 </w:t>
            </w:r>
          </w:p>
        </w:tc>
      </w:tr>
      <w:tr w:rsidR="001D5007" w:rsidRPr="001D5007" w14:paraId="52C3F6A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A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8.457,51 </w:t>
            </w:r>
          </w:p>
        </w:tc>
      </w:tr>
      <w:tr w:rsidR="001D5007" w:rsidRPr="001D5007" w14:paraId="52C3F6A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A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8.542,08 </w:t>
            </w:r>
          </w:p>
        </w:tc>
      </w:tr>
      <w:tr w:rsidR="001D5007" w:rsidRPr="001D5007" w14:paraId="52C3F6A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A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8.627,50 </w:t>
            </w:r>
          </w:p>
        </w:tc>
      </w:tr>
      <w:tr w:rsidR="001D5007" w:rsidRPr="001D5007" w14:paraId="52C3F6B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A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8.713,78 </w:t>
            </w:r>
          </w:p>
        </w:tc>
      </w:tr>
      <w:tr w:rsidR="001D5007" w:rsidRPr="001D5007" w14:paraId="52C3F6B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B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8.800,91 </w:t>
            </w:r>
          </w:p>
        </w:tc>
      </w:tr>
      <w:tr w:rsidR="001D5007" w:rsidRPr="001D5007" w14:paraId="52C3F6B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B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8.888,92 </w:t>
            </w:r>
          </w:p>
        </w:tc>
      </w:tr>
      <w:tr w:rsidR="001D5007" w:rsidRPr="001D5007" w14:paraId="52C3F6B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B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8.977,81 </w:t>
            </w:r>
          </w:p>
        </w:tc>
      </w:tr>
      <w:tr w:rsidR="001D5007" w:rsidRPr="001D5007" w14:paraId="52C3F6B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B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9.067,59 </w:t>
            </w:r>
          </w:p>
        </w:tc>
      </w:tr>
      <w:tr w:rsidR="001D5007" w:rsidRPr="001D5007" w14:paraId="52C3F6C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B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B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9.158,27 </w:t>
            </w:r>
          </w:p>
        </w:tc>
      </w:tr>
      <w:tr w:rsidR="001D5007" w:rsidRPr="001D5007" w14:paraId="52C3F6C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C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C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9.249,85 </w:t>
            </w:r>
          </w:p>
        </w:tc>
      </w:tr>
      <w:tr w:rsidR="001D5007" w:rsidRPr="001D5007" w14:paraId="52C3F6C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C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3F6C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9.342,35 </w:t>
            </w:r>
          </w:p>
        </w:tc>
      </w:tr>
      <w:tr w:rsidR="001D5007" w:rsidRPr="001D5007" w14:paraId="52C3F6C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C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C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9.435,77 </w:t>
            </w:r>
          </w:p>
        </w:tc>
      </w:tr>
      <w:tr w:rsidR="001D5007" w:rsidRPr="001D5007" w14:paraId="52C3F6C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C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C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9.530,13 </w:t>
            </w:r>
          </w:p>
        </w:tc>
      </w:tr>
      <w:tr w:rsidR="001D5007" w:rsidRPr="001D5007" w14:paraId="52C3F6C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C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C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9.625,43 </w:t>
            </w:r>
          </w:p>
        </w:tc>
      </w:tr>
      <w:tr w:rsidR="001D5007" w:rsidRPr="001D5007" w14:paraId="52C3F6D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D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9.721,69 </w:t>
            </w:r>
          </w:p>
        </w:tc>
      </w:tr>
      <w:tr w:rsidR="001D5007" w:rsidRPr="001D5007" w14:paraId="52C3F6D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D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9.818,90 </w:t>
            </w:r>
          </w:p>
        </w:tc>
      </w:tr>
      <w:tr w:rsidR="001D5007" w:rsidRPr="001D5007" w14:paraId="52C3F6D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D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9.917,09 </w:t>
            </w:r>
          </w:p>
        </w:tc>
      </w:tr>
      <w:tr w:rsidR="001D5007" w:rsidRPr="001D5007" w14:paraId="52C3F6D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D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10.016,26 </w:t>
            </w:r>
          </w:p>
        </w:tc>
      </w:tr>
      <w:tr w:rsidR="001D5007" w:rsidRPr="001D5007" w14:paraId="52C3F6D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D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10.116,43 </w:t>
            </w:r>
          </w:p>
        </w:tc>
      </w:tr>
      <w:tr w:rsidR="001D5007" w:rsidRPr="001D5007" w14:paraId="52C3F6E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D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10.217,59 </w:t>
            </w:r>
          </w:p>
        </w:tc>
      </w:tr>
      <w:tr w:rsidR="001D5007" w:rsidRPr="001D5007" w14:paraId="52C3F6E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E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10.319,77 </w:t>
            </w:r>
          </w:p>
        </w:tc>
      </w:tr>
      <w:tr w:rsidR="001D5007" w:rsidRPr="001D5007" w14:paraId="52C3F6E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E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10.422,96 </w:t>
            </w:r>
          </w:p>
        </w:tc>
      </w:tr>
      <w:tr w:rsidR="001D5007" w:rsidRPr="001D5007" w14:paraId="52C3F6E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E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10.527,19 </w:t>
            </w:r>
          </w:p>
        </w:tc>
      </w:tr>
      <w:tr w:rsidR="001D5007" w:rsidRPr="001D5007" w14:paraId="52C3F6E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E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10.632,47 </w:t>
            </w:r>
          </w:p>
        </w:tc>
      </w:tr>
      <w:tr w:rsidR="001D5007" w:rsidRPr="001D5007" w14:paraId="52C3F6F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E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E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10.738,79 </w:t>
            </w:r>
          </w:p>
        </w:tc>
      </w:tr>
      <w:tr w:rsidR="001D5007" w:rsidRPr="001D5007" w14:paraId="52C3F6F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F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F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10.846,18 </w:t>
            </w:r>
          </w:p>
        </w:tc>
      </w:tr>
      <w:tr w:rsidR="001D5007" w:rsidRPr="001D5007" w14:paraId="52C3F6F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F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F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10.954,64 </w:t>
            </w:r>
          </w:p>
        </w:tc>
      </w:tr>
      <w:tr w:rsidR="001D5007" w:rsidRPr="001D5007" w14:paraId="52C3F6F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F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F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11.064,19 </w:t>
            </w:r>
          </w:p>
        </w:tc>
      </w:tr>
      <w:tr w:rsidR="001D5007" w:rsidRPr="001D5007" w14:paraId="52C3F6F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F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F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11.174,83 </w:t>
            </w:r>
          </w:p>
        </w:tc>
      </w:tr>
      <w:tr w:rsidR="001D5007" w:rsidRPr="001D5007" w14:paraId="52C3F6F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6F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6F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11.286,58 </w:t>
            </w:r>
          </w:p>
        </w:tc>
      </w:tr>
      <w:tr w:rsidR="001D5007" w:rsidRPr="001D5007" w14:paraId="52C3F70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0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11.399,44 </w:t>
            </w:r>
          </w:p>
        </w:tc>
      </w:tr>
      <w:tr w:rsidR="001D5007" w:rsidRPr="001D5007" w14:paraId="52C3F70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0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11.513,44 </w:t>
            </w:r>
          </w:p>
        </w:tc>
      </w:tr>
      <w:tr w:rsidR="001D5007" w:rsidRPr="001D5007" w14:paraId="52C3F70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0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11.628,57 </w:t>
            </w:r>
          </w:p>
        </w:tc>
      </w:tr>
      <w:tr w:rsidR="001D5007" w:rsidRPr="001D5007" w14:paraId="52C3F70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0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11.744,86 </w:t>
            </w:r>
          </w:p>
        </w:tc>
      </w:tr>
      <w:tr w:rsidR="001D5007" w:rsidRPr="001D5007" w14:paraId="52C3F70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0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11.862,31 </w:t>
            </w:r>
          </w:p>
        </w:tc>
      </w:tr>
      <w:tr w:rsidR="001D5007" w:rsidRPr="001D5007" w14:paraId="52C3F71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0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11.980,93 </w:t>
            </w:r>
          </w:p>
        </w:tc>
      </w:tr>
      <w:tr w:rsidR="001D5007" w:rsidRPr="001D5007" w14:paraId="52C3F71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1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12.100,74 </w:t>
            </w:r>
          </w:p>
        </w:tc>
      </w:tr>
      <w:tr w:rsidR="001D5007" w:rsidRPr="001D5007" w14:paraId="52C3F71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1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12.221,75 </w:t>
            </w:r>
          </w:p>
        </w:tc>
      </w:tr>
      <w:tr w:rsidR="001D5007" w:rsidRPr="001D5007" w14:paraId="52C3F71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1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12.343,96 </w:t>
            </w:r>
          </w:p>
        </w:tc>
      </w:tr>
      <w:tr w:rsidR="001D5007" w:rsidRPr="001D5007" w14:paraId="52C3F71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1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12.467,40 </w:t>
            </w:r>
          </w:p>
        </w:tc>
      </w:tr>
      <w:tr w:rsidR="001D5007" w:rsidRPr="001D5007" w14:paraId="52C3F72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1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1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12.592,08 </w:t>
            </w:r>
          </w:p>
        </w:tc>
      </w:tr>
      <w:tr w:rsidR="001D5007" w:rsidRPr="001D5007" w14:paraId="52C3F72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2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2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12.718,00 </w:t>
            </w:r>
          </w:p>
        </w:tc>
      </w:tr>
      <w:tr w:rsidR="001D5007" w:rsidRPr="001D5007" w14:paraId="52C3F72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2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2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12.845,18 </w:t>
            </w:r>
          </w:p>
        </w:tc>
      </w:tr>
      <w:tr w:rsidR="001D5007" w:rsidRPr="001D5007" w14:paraId="52C3F72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2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2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12.973,63 </w:t>
            </w:r>
          </w:p>
        </w:tc>
      </w:tr>
      <w:tr w:rsidR="001D5007" w:rsidRPr="001D5007" w14:paraId="52C3F72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2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2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13.103,37 </w:t>
            </w:r>
          </w:p>
        </w:tc>
      </w:tr>
      <w:tr w:rsidR="001D5007" w:rsidRPr="001D5007" w14:paraId="52C3F72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2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2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13.234,40 </w:t>
            </w:r>
          </w:p>
        </w:tc>
      </w:tr>
      <w:tr w:rsidR="001D5007" w:rsidRPr="001D5007" w14:paraId="52C3F73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3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13.366,74 </w:t>
            </w:r>
          </w:p>
        </w:tc>
      </w:tr>
      <w:tr w:rsidR="001D5007" w:rsidRPr="001D5007" w14:paraId="52C3F73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3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13.500,41 </w:t>
            </w:r>
          </w:p>
        </w:tc>
      </w:tr>
      <w:tr w:rsidR="001D5007" w:rsidRPr="001D5007" w14:paraId="52C3F73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3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13.635,41 </w:t>
            </w:r>
          </w:p>
        </w:tc>
      </w:tr>
      <w:tr w:rsidR="001D5007" w:rsidRPr="001D5007" w14:paraId="52C3F73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3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13.771,77 </w:t>
            </w:r>
          </w:p>
        </w:tc>
      </w:tr>
      <w:tr w:rsidR="001D5007" w:rsidRPr="001D5007" w14:paraId="52C3F73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3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13.909,49 </w:t>
            </w:r>
          </w:p>
        </w:tc>
      </w:tr>
      <w:tr w:rsidR="001D5007" w:rsidRPr="001D5007" w14:paraId="52C3F74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3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14.048,58 </w:t>
            </w:r>
          </w:p>
        </w:tc>
      </w:tr>
      <w:tr w:rsidR="001D5007" w:rsidRPr="001D5007" w14:paraId="52C3F74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4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14.189,07 </w:t>
            </w:r>
          </w:p>
        </w:tc>
      </w:tr>
      <w:tr w:rsidR="001D5007" w:rsidRPr="001D5007" w14:paraId="52C3F74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4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14.330,96 </w:t>
            </w:r>
          </w:p>
        </w:tc>
      </w:tr>
      <w:tr w:rsidR="001D5007" w:rsidRPr="001D5007" w14:paraId="52C3F74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4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14.474,27 </w:t>
            </w:r>
          </w:p>
        </w:tc>
      </w:tr>
      <w:tr w:rsidR="001D5007" w:rsidRPr="001D5007" w14:paraId="52C3F74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4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14.619,01 </w:t>
            </w:r>
          </w:p>
        </w:tc>
      </w:tr>
      <w:tr w:rsidR="001D5007" w:rsidRPr="001D5007" w14:paraId="52C3F75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4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4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14.765,20 </w:t>
            </w:r>
          </w:p>
        </w:tc>
      </w:tr>
      <w:tr w:rsidR="001D5007" w:rsidRPr="001D5007" w14:paraId="52C3F75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5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5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14.912,85 </w:t>
            </w:r>
          </w:p>
        </w:tc>
      </w:tr>
      <w:tr w:rsidR="001D5007" w:rsidRPr="001D5007" w14:paraId="52C3F75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5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5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15.061,98 </w:t>
            </w:r>
          </w:p>
        </w:tc>
      </w:tr>
      <w:tr w:rsidR="001D5007" w:rsidRPr="001D5007" w14:paraId="52C3F75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5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5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15.212,60 </w:t>
            </w:r>
          </w:p>
        </w:tc>
      </w:tr>
      <w:tr w:rsidR="001D5007" w:rsidRPr="001D5007" w14:paraId="52C3F75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5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5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15.364,73 </w:t>
            </w:r>
          </w:p>
        </w:tc>
      </w:tr>
      <w:tr w:rsidR="001D5007" w:rsidRPr="001D5007" w14:paraId="52C3F75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5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5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15.518,37 </w:t>
            </w:r>
          </w:p>
        </w:tc>
      </w:tr>
      <w:tr w:rsidR="001D5007" w:rsidRPr="001D5007" w14:paraId="52C3F76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6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15.673,56 </w:t>
            </w:r>
          </w:p>
        </w:tc>
      </w:tr>
      <w:tr w:rsidR="001D5007" w:rsidRPr="001D5007" w14:paraId="52C3F76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6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15.830,29 </w:t>
            </w:r>
          </w:p>
        </w:tc>
      </w:tr>
      <w:tr w:rsidR="001D5007" w:rsidRPr="001D5007" w14:paraId="52C3F76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6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15.988,60 </w:t>
            </w:r>
          </w:p>
        </w:tc>
      </w:tr>
      <w:tr w:rsidR="001D5007" w:rsidRPr="001D5007" w14:paraId="52C3F76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6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16.148,48 </w:t>
            </w:r>
          </w:p>
        </w:tc>
      </w:tr>
      <w:tr w:rsidR="001D5007" w:rsidRPr="001D5007" w14:paraId="52C3F76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6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16.309,97 </w:t>
            </w:r>
          </w:p>
        </w:tc>
      </w:tr>
      <w:tr w:rsidR="001D5007" w:rsidRPr="001D5007" w14:paraId="52C3F77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6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16.473,07 </w:t>
            </w:r>
          </w:p>
        </w:tc>
      </w:tr>
      <w:tr w:rsidR="001D5007" w:rsidRPr="001D5007" w14:paraId="52C3F77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7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16.637,80 </w:t>
            </w:r>
          </w:p>
        </w:tc>
      </w:tr>
      <w:tr w:rsidR="001D5007" w:rsidRPr="001D5007" w14:paraId="52C3F77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7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16.804,17 </w:t>
            </w:r>
          </w:p>
        </w:tc>
      </w:tr>
      <w:tr w:rsidR="001D5007" w:rsidRPr="001D5007" w14:paraId="52C3F77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7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16.972,22 </w:t>
            </w:r>
          </w:p>
        </w:tc>
      </w:tr>
      <w:tr w:rsidR="001D5007" w:rsidRPr="001D5007" w14:paraId="52C3F77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7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17.141,94 </w:t>
            </w:r>
          </w:p>
        </w:tc>
      </w:tr>
      <w:tr w:rsidR="001D5007" w:rsidRPr="001D5007" w14:paraId="52C3F78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7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7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17.313,36 </w:t>
            </w:r>
          </w:p>
        </w:tc>
      </w:tr>
      <w:tr w:rsidR="001D5007" w:rsidRPr="001D5007" w14:paraId="52C3F78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8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8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17.486,49 </w:t>
            </w:r>
          </w:p>
        </w:tc>
      </w:tr>
      <w:tr w:rsidR="001D5007" w:rsidRPr="001D5007" w14:paraId="52C3F78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8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8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17.661,36 </w:t>
            </w:r>
          </w:p>
        </w:tc>
      </w:tr>
      <w:tr w:rsidR="001D5007" w:rsidRPr="001D5007" w14:paraId="52C3F78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8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8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17.837,97 </w:t>
            </w:r>
          </w:p>
        </w:tc>
      </w:tr>
      <w:tr w:rsidR="001D5007" w:rsidRPr="001D5007" w14:paraId="52C3F78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8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8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18.016,35 </w:t>
            </w:r>
          </w:p>
        </w:tc>
      </w:tr>
      <w:tr w:rsidR="001D5007" w:rsidRPr="001D5007" w14:paraId="52C3F78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8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8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18.196,51 </w:t>
            </w:r>
          </w:p>
        </w:tc>
      </w:tr>
      <w:tr w:rsidR="001D5007" w:rsidRPr="001D5007" w14:paraId="52C3F79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9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18.378,48 </w:t>
            </w:r>
          </w:p>
        </w:tc>
      </w:tr>
      <w:tr w:rsidR="001D5007" w:rsidRPr="001D5007" w14:paraId="52C3F79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9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18.562,26 </w:t>
            </w:r>
          </w:p>
        </w:tc>
      </w:tr>
      <w:tr w:rsidR="001D5007" w:rsidRPr="001D5007" w14:paraId="52C3F79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9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18.747,89 </w:t>
            </w:r>
          </w:p>
        </w:tc>
      </w:tr>
      <w:tr w:rsidR="001D5007" w:rsidRPr="001D5007" w14:paraId="52C3F79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9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18.935,36 </w:t>
            </w:r>
          </w:p>
        </w:tc>
      </w:tr>
      <w:tr w:rsidR="001D5007" w:rsidRPr="001D5007" w14:paraId="52C3F79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9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19.124,72 </w:t>
            </w:r>
          </w:p>
        </w:tc>
      </w:tr>
      <w:tr w:rsidR="001D5007" w:rsidRPr="001D5007" w14:paraId="52C3F7A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9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19.315,97 </w:t>
            </w:r>
          </w:p>
        </w:tc>
      </w:tr>
      <w:tr w:rsidR="001D5007" w:rsidRPr="001D5007" w14:paraId="52C3F7A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A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19.509,13 </w:t>
            </w:r>
          </w:p>
        </w:tc>
      </w:tr>
      <w:tr w:rsidR="001D5007" w:rsidRPr="001D5007" w14:paraId="52C3F7A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A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19.704,22 </w:t>
            </w:r>
          </w:p>
        </w:tc>
      </w:tr>
      <w:tr w:rsidR="001D5007" w:rsidRPr="001D5007" w14:paraId="52C3F7A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A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19.901,26 </w:t>
            </w:r>
          </w:p>
        </w:tc>
      </w:tr>
      <w:tr w:rsidR="001D5007" w:rsidRPr="001D5007" w14:paraId="52C3F7A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A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20.100,27 </w:t>
            </w:r>
          </w:p>
        </w:tc>
      </w:tr>
      <w:tr w:rsidR="001D5007" w:rsidRPr="001D5007" w14:paraId="52C3F7B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A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A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20.301,27 </w:t>
            </w:r>
          </w:p>
        </w:tc>
      </w:tr>
      <w:tr w:rsidR="001D5007" w:rsidRPr="001D5007" w14:paraId="52C3F7B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B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B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20.504,29 </w:t>
            </w:r>
          </w:p>
        </w:tc>
      </w:tr>
      <w:tr w:rsidR="001D5007" w:rsidRPr="001D5007" w14:paraId="52C3F7B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B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B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20.709,33 </w:t>
            </w:r>
          </w:p>
        </w:tc>
      </w:tr>
      <w:tr w:rsidR="001D5007" w:rsidRPr="001D5007" w14:paraId="52C3F7B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B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B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20.916,42 </w:t>
            </w:r>
          </w:p>
        </w:tc>
      </w:tr>
      <w:tr w:rsidR="001D5007" w:rsidRPr="001D5007" w14:paraId="52C3F7B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B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B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21.125,59 </w:t>
            </w:r>
          </w:p>
        </w:tc>
      </w:tr>
      <w:tr w:rsidR="001D5007" w:rsidRPr="001D5007" w14:paraId="52C3F7B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B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B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21.336,84 </w:t>
            </w:r>
          </w:p>
        </w:tc>
      </w:tr>
      <w:tr w:rsidR="001D5007" w:rsidRPr="001D5007" w14:paraId="52C3F7C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C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21.550,21 </w:t>
            </w:r>
          </w:p>
        </w:tc>
      </w:tr>
      <w:tr w:rsidR="001D5007" w:rsidRPr="001D5007" w14:paraId="52C3F7C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C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21.765,71 </w:t>
            </w:r>
          </w:p>
        </w:tc>
      </w:tr>
      <w:tr w:rsidR="001D5007" w:rsidRPr="001D5007" w14:paraId="52C3F7C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C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21.983,37 </w:t>
            </w:r>
          </w:p>
        </w:tc>
      </w:tr>
      <w:tr w:rsidR="001D5007" w:rsidRPr="001D5007" w14:paraId="52C3F7C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C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22.203,20 </w:t>
            </w:r>
          </w:p>
        </w:tc>
      </w:tr>
      <w:tr w:rsidR="001D5007" w:rsidRPr="001D5007" w14:paraId="52C3F7C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C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22.425,24 </w:t>
            </w:r>
          </w:p>
        </w:tc>
      </w:tr>
      <w:tr w:rsidR="001D5007" w:rsidRPr="001D5007" w14:paraId="52C3F7D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C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22.649,49 </w:t>
            </w:r>
          </w:p>
        </w:tc>
      </w:tr>
      <w:tr w:rsidR="001D5007" w:rsidRPr="001D5007" w14:paraId="52C3F7D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D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22.875,98 </w:t>
            </w:r>
          </w:p>
        </w:tc>
      </w:tr>
      <w:tr w:rsidR="001D5007" w:rsidRPr="001D5007" w14:paraId="52C3F7D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D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23.104,74 </w:t>
            </w:r>
          </w:p>
        </w:tc>
      </w:tr>
      <w:tr w:rsidR="001D5007" w:rsidRPr="001D5007" w14:paraId="52C3F7D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D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23.335,79 </w:t>
            </w:r>
          </w:p>
        </w:tc>
      </w:tr>
      <w:tr w:rsidR="001D5007" w:rsidRPr="001D5007" w14:paraId="52C3F7D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D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23.569,15 </w:t>
            </w:r>
          </w:p>
        </w:tc>
      </w:tr>
      <w:tr w:rsidR="001D5007" w:rsidRPr="001D5007" w14:paraId="52C3F7E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D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D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23.804,84 </w:t>
            </w:r>
          </w:p>
        </w:tc>
      </w:tr>
      <w:tr w:rsidR="001D5007" w:rsidRPr="001D5007" w14:paraId="52C3F7E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E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E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24.042,89 </w:t>
            </w:r>
          </w:p>
        </w:tc>
      </w:tr>
      <w:tr w:rsidR="001D5007" w:rsidRPr="001D5007" w14:paraId="52C3F7E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E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E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24.283,32 </w:t>
            </w:r>
          </w:p>
        </w:tc>
      </w:tr>
      <w:tr w:rsidR="001D5007" w:rsidRPr="001D5007" w14:paraId="52C3F7E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E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E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24.526,15 </w:t>
            </w:r>
          </w:p>
        </w:tc>
      </w:tr>
      <w:tr w:rsidR="001D5007" w:rsidRPr="001D5007" w14:paraId="52C3F7E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E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E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24.771,41 </w:t>
            </w:r>
          </w:p>
        </w:tc>
      </w:tr>
      <w:tr w:rsidR="001D5007" w:rsidRPr="001D5007" w14:paraId="52C3F7E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E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E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25.019,13 </w:t>
            </w:r>
          </w:p>
        </w:tc>
      </w:tr>
      <w:tr w:rsidR="001D5007" w:rsidRPr="001D5007" w14:paraId="52C3F7F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F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25.269,32 </w:t>
            </w:r>
          </w:p>
        </w:tc>
      </w:tr>
      <w:tr w:rsidR="001D5007" w:rsidRPr="001D5007" w14:paraId="52C3F7F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F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25.522,01 </w:t>
            </w:r>
          </w:p>
        </w:tc>
      </w:tr>
      <w:tr w:rsidR="001D5007" w:rsidRPr="001D5007" w14:paraId="52C3F7F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F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25.777,23 </w:t>
            </w:r>
          </w:p>
        </w:tc>
      </w:tr>
      <w:tr w:rsidR="001D5007" w:rsidRPr="001D5007" w14:paraId="52C3F7F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F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26.035,00 </w:t>
            </w:r>
          </w:p>
        </w:tc>
      </w:tr>
      <w:tr w:rsidR="001D5007" w:rsidRPr="001D5007" w14:paraId="52C3F7F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7F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26.295,35 </w:t>
            </w:r>
          </w:p>
        </w:tc>
      </w:tr>
      <w:tr w:rsidR="001D5007" w:rsidRPr="001D5007" w14:paraId="52C3F80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7F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26.558,31 </w:t>
            </w:r>
          </w:p>
        </w:tc>
      </w:tr>
      <w:tr w:rsidR="001D5007" w:rsidRPr="001D5007" w14:paraId="52C3F80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0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26.823,89 </w:t>
            </w:r>
          </w:p>
        </w:tc>
      </w:tr>
      <w:tr w:rsidR="001D5007" w:rsidRPr="001D5007" w14:paraId="52C3F80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0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27.092,13 </w:t>
            </w:r>
          </w:p>
        </w:tc>
      </w:tr>
      <w:tr w:rsidR="001D5007" w:rsidRPr="001D5007" w14:paraId="52C3F80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0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27.363,05 </w:t>
            </w:r>
          </w:p>
        </w:tc>
      </w:tr>
      <w:tr w:rsidR="001D5007" w:rsidRPr="001D5007" w14:paraId="52C3F80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0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27.636,68 </w:t>
            </w:r>
          </w:p>
        </w:tc>
      </w:tr>
      <w:tr w:rsidR="001D5007" w:rsidRPr="001D5007" w14:paraId="52C3F81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0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0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27.913,05 </w:t>
            </w:r>
          </w:p>
        </w:tc>
      </w:tr>
      <w:tr w:rsidR="001D5007" w:rsidRPr="001D5007" w14:paraId="52C3F81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1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1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28.192,18 </w:t>
            </w:r>
          </w:p>
        </w:tc>
      </w:tr>
      <w:tr w:rsidR="001D5007" w:rsidRPr="001D5007" w14:paraId="52C3F81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1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1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28.474,10 </w:t>
            </w:r>
          </w:p>
        </w:tc>
      </w:tr>
      <w:tr w:rsidR="001D5007" w:rsidRPr="001D5007" w14:paraId="52C3F81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1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1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28.758,84 </w:t>
            </w:r>
          </w:p>
        </w:tc>
      </w:tr>
      <w:tr w:rsidR="001D5007" w:rsidRPr="001D5007" w14:paraId="52C3F81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1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1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29.046,43 </w:t>
            </w:r>
          </w:p>
        </w:tc>
      </w:tr>
      <w:tr w:rsidR="001D5007" w:rsidRPr="001D5007" w14:paraId="52C3F81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1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1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29.336,89 </w:t>
            </w:r>
          </w:p>
        </w:tc>
      </w:tr>
      <w:tr w:rsidR="001D5007" w:rsidRPr="001D5007" w14:paraId="52C3F82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2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29.630,26 </w:t>
            </w:r>
          </w:p>
        </w:tc>
      </w:tr>
      <w:tr w:rsidR="001D5007" w:rsidRPr="001D5007" w14:paraId="52C3F82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2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29.926,56 </w:t>
            </w:r>
          </w:p>
        </w:tc>
      </w:tr>
      <w:tr w:rsidR="001D5007" w:rsidRPr="001D5007" w14:paraId="52C3F82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2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30.225,83 </w:t>
            </w:r>
          </w:p>
        </w:tc>
      </w:tr>
      <w:tr w:rsidR="001D5007" w:rsidRPr="001D5007" w14:paraId="52C3F82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2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30.528,09 </w:t>
            </w:r>
          </w:p>
        </w:tc>
      </w:tr>
      <w:tr w:rsidR="001D5007" w:rsidRPr="001D5007" w14:paraId="52C3F82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2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30.833,37 </w:t>
            </w:r>
          </w:p>
        </w:tc>
      </w:tr>
      <w:tr w:rsidR="001D5007" w:rsidRPr="001D5007" w14:paraId="52C3F83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2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31.141,70 </w:t>
            </w:r>
          </w:p>
        </w:tc>
      </w:tr>
      <w:tr w:rsidR="001D5007" w:rsidRPr="001D5007" w14:paraId="52C3F83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3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31.453,12 </w:t>
            </w:r>
          </w:p>
        </w:tc>
      </w:tr>
      <w:tr w:rsidR="001D5007" w:rsidRPr="001D5007" w14:paraId="52C3F83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3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31.767,65 </w:t>
            </w:r>
          </w:p>
        </w:tc>
      </w:tr>
      <w:tr w:rsidR="001D5007" w:rsidRPr="001D5007" w14:paraId="52C3F83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3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32.085,33 </w:t>
            </w:r>
          </w:p>
        </w:tc>
      </w:tr>
      <w:tr w:rsidR="001D5007" w:rsidRPr="001D5007" w14:paraId="52C3F83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3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32.406,18 </w:t>
            </w:r>
          </w:p>
        </w:tc>
      </w:tr>
      <w:tr w:rsidR="001D5007" w:rsidRPr="001D5007" w14:paraId="52C3F84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3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3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32.730,24 </w:t>
            </w:r>
          </w:p>
        </w:tc>
      </w:tr>
      <w:tr w:rsidR="001D5007" w:rsidRPr="001D5007" w14:paraId="52C3F84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4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4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33.057,55 </w:t>
            </w:r>
          </w:p>
        </w:tc>
      </w:tr>
      <w:tr w:rsidR="001D5007" w:rsidRPr="001D5007" w14:paraId="52C3F84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4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4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33.388,12 </w:t>
            </w:r>
          </w:p>
        </w:tc>
      </w:tr>
      <w:tr w:rsidR="001D5007" w:rsidRPr="001D5007" w14:paraId="52C3F84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4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4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33.722,00 </w:t>
            </w:r>
          </w:p>
        </w:tc>
      </w:tr>
      <w:tr w:rsidR="001D5007" w:rsidRPr="001D5007" w14:paraId="52C3F84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4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4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34.059,22 </w:t>
            </w:r>
          </w:p>
        </w:tc>
      </w:tr>
      <w:tr w:rsidR="001D5007" w:rsidRPr="001D5007" w14:paraId="52C3F84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4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4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34.399,81 </w:t>
            </w:r>
          </w:p>
        </w:tc>
      </w:tr>
      <w:tr w:rsidR="001D5007" w:rsidRPr="001D5007" w14:paraId="52C3F85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5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34.743,81 </w:t>
            </w:r>
          </w:p>
        </w:tc>
      </w:tr>
      <w:tr w:rsidR="001D5007" w:rsidRPr="001D5007" w14:paraId="52C3F85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5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35.091,25 </w:t>
            </w:r>
          </w:p>
        </w:tc>
      </w:tr>
      <w:tr w:rsidR="001D5007" w:rsidRPr="001D5007" w14:paraId="52C3F85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5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35.442,16 </w:t>
            </w:r>
          </w:p>
        </w:tc>
      </w:tr>
      <w:tr w:rsidR="001D5007" w:rsidRPr="001D5007" w14:paraId="52C3F85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5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35.796,58 </w:t>
            </w:r>
          </w:p>
        </w:tc>
      </w:tr>
      <w:tr w:rsidR="001D5007" w:rsidRPr="001D5007" w14:paraId="52C3F85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5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36.154,55 </w:t>
            </w:r>
          </w:p>
        </w:tc>
      </w:tr>
      <w:tr w:rsidR="001D5007" w:rsidRPr="001D5007" w14:paraId="52C3F86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5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36.516,10 </w:t>
            </w:r>
          </w:p>
        </w:tc>
      </w:tr>
      <w:tr w:rsidR="001D5007" w:rsidRPr="001D5007" w14:paraId="52C3F86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6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36.881,26 </w:t>
            </w:r>
          </w:p>
        </w:tc>
      </w:tr>
      <w:tr w:rsidR="001D5007" w:rsidRPr="001D5007" w14:paraId="52C3F86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6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37.250,07 </w:t>
            </w:r>
          </w:p>
        </w:tc>
      </w:tr>
      <w:tr w:rsidR="001D5007" w:rsidRPr="001D5007" w14:paraId="52C3F86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6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37.622,57 </w:t>
            </w:r>
          </w:p>
        </w:tc>
      </w:tr>
      <w:tr w:rsidR="001D5007" w:rsidRPr="001D5007" w14:paraId="52C3F86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6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37.998,80 </w:t>
            </w:r>
          </w:p>
        </w:tc>
      </w:tr>
      <w:tr w:rsidR="001D5007" w:rsidRPr="001D5007" w14:paraId="52C3F87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6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6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38.378,78 </w:t>
            </w:r>
          </w:p>
        </w:tc>
      </w:tr>
      <w:tr w:rsidR="001D5007" w:rsidRPr="001D5007" w14:paraId="52C3F87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7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7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38.762,57 </w:t>
            </w:r>
          </w:p>
        </w:tc>
      </w:tr>
      <w:tr w:rsidR="001D5007" w:rsidRPr="001D5007" w14:paraId="52C3F876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74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75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39.150,20 </w:t>
            </w:r>
          </w:p>
        </w:tc>
      </w:tr>
      <w:tr w:rsidR="001D5007" w:rsidRPr="001D5007" w14:paraId="52C3F879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77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78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39.541,70 </w:t>
            </w:r>
          </w:p>
        </w:tc>
      </w:tr>
      <w:tr w:rsidR="001D5007" w:rsidRPr="001D5007" w14:paraId="52C3F87C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7A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7B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39.937,12 </w:t>
            </w:r>
          </w:p>
        </w:tc>
      </w:tr>
      <w:tr w:rsidR="001D5007" w:rsidRPr="001D5007" w14:paraId="52C3F87F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7D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7E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40.336,49 </w:t>
            </w:r>
          </w:p>
        </w:tc>
      </w:tr>
      <w:tr w:rsidR="001D5007" w:rsidRPr="001D5007" w14:paraId="52C3F882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0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81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40.739,85 </w:t>
            </w:r>
          </w:p>
        </w:tc>
      </w:tr>
      <w:tr w:rsidR="001D5007" w:rsidRPr="001D5007" w14:paraId="52C3F885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3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84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41.147,25 </w:t>
            </w:r>
          </w:p>
        </w:tc>
      </w:tr>
      <w:tr w:rsidR="001D5007" w:rsidRPr="001D5007" w14:paraId="52C3F888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6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87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41.558,72 </w:t>
            </w:r>
          </w:p>
        </w:tc>
      </w:tr>
      <w:tr w:rsidR="001D5007" w:rsidRPr="001D5007" w14:paraId="52C3F88B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9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8A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41.974,31 </w:t>
            </w:r>
          </w:p>
        </w:tc>
      </w:tr>
      <w:tr w:rsidR="001D5007" w:rsidRPr="001D5007" w14:paraId="52C3F88E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C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8D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42.394,05 </w:t>
            </w:r>
          </w:p>
        </w:tc>
      </w:tr>
      <w:tr w:rsidR="001D5007" w:rsidRPr="001D5007" w14:paraId="52C3F891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8F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0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42.817,99 </w:t>
            </w:r>
          </w:p>
        </w:tc>
      </w:tr>
      <w:tr w:rsidR="001D5007" w:rsidRPr="001D5007" w14:paraId="52C3F894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92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3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43.246,17 </w:t>
            </w:r>
          </w:p>
        </w:tc>
      </w:tr>
      <w:tr w:rsidR="001D5007" w:rsidRPr="001D5007" w14:paraId="52C3F897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95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6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43.678,64 </w:t>
            </w:r>
          </w:p>
        </w:tc>
      </w:tr>
      <w:tr w:rsidR="001D5007" w:rsidRPr="001D5007" w14:paraId="52C3F89A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98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9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44.115,42 </w:t>
            </w:r>
          </w:p>
        </w:tc>
      </w:tr>
      <w:tr w:rsidR="001D5007" w:rsidRPr="001D5007" w14:paraId="52C3F89D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9B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C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44.556,58 </w:t>
            </w:r>
          </w:p>
        </w:tc>
      </w:tr>
      <w:tr w:rsidR="001D5007" w:rsidRPr="001D5007" w14:paraId="52C3F8A0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9E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9F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45.002,14 </w:t>
            </w:r>
          </w:p>
        </w:tc>
      </w:tr>
      <w:tr w:rsidR="001D5007" w:rsidRPr="001D5007" w14:paraId="52C3F8A3" w14:textId="77777777" w:rsidTr="001D500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1" w14:textId="77777777" w:rsidR="001D5007" w:rsidRPr="001D5007" w:rsidRDefault="001D5007" w:rsidP="001D500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8A2" w14:textId="77777777" w:rsidR="001D5007" w:rsidRPr="001D5007" w:rsidRDefault="001D5007" w:rsidP="001D500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45.452,16 </w:t>
            </w:r>
          </w:p>
        </w:tc>
      </w:tr>
    </w:tbl>
    <w:p w14:paraId="52C3F8A4" w14:textId="77777777" w:rsidR="001D5007" w:rsidRDefault="001D5007" w:rsidP="001D5007">
      <w:pPr>
        <w:spacing w:before="120" w:after="120"/>
        <w:jc w:val="center"/>
        <w:rPr>
          <w:rFonts w:ascii="Calibri" w:hAnsi="Calibri" w:cs="Arial"/>
          <w:b/>
          <w:sz w:val="22"/>
          <w:szCs w:val="22"/>
          <w:lang w:eastAsia="en-US" w:bidi="en-US"/>
        </w:rPr>
        <w:sectPr w:rsidR="001D5007" w:rsidSect="001D5007">
          <w:type w:val="continuous"/>
          <w:pgSz w:w="16838" w:h="11906" w:orient="landscape"/>
          <w:pgMar w:top="1701" w:right="851" w:bottom="1701" w:left="851" w:header="142" w:footer="709" w:gutter="0"/>
          <w:cols w:num="5" w:space="709"/>
          <w:docGrid w:linePitch="360"/>
        </w:sectPr>
      </w:pPr>
    </w:p>
    <w:p w14:paraId="52C3F8A5" w14:textId="77777777" w:rsidR="00685C1C" w:rsidRDefault="00685C1C" w:rsidP="001D5007">
      <w:pPr>
        <w:spacing w:before="120" w:after="120"/>
        <w:jc w:val="center"/>
        <w:rPr>
          <w:rFonts w:ascii="Calibri" w:hAnsi="Calibri" w:cs="Arial"/>
          <w:b/>
          <w:sz w:val="22"/>
          <w:szCs w:val="22"/>
          <w:lang w:eastAsia="en-US" w:bidi="en-US"/>
        </w:rPr>
      </w:pPr>
    </w:p>
    <w:p w14:paraId="52C3F8A6" w14:textId="77777777" w:rsidR="00685C1C" w:rsidRPr="00685C1C" w:rsidRDefault="00685C1C" w:rsidP="001D5007">
      <w:pPr>
        <w:spacing w:before="120" w:after="120"/>
        <w:jc w:val="center"/>
        <w:rPr>
          <w:rFonts w:ascii="Calibri" w:hAnsi="Calibri" w:cs="Arial"/>
          <w:sz w:val="22"/>
          <w:szCs w:val="22"/>
          <w:lang w:eastAsia="en-US" w:bidi="en-US"/>
        </w:rPr>
      </w:pPr>
      <w:r w:rsidRPr="00685C1C">
        <w:rPr>
          <w:rFonts w:ascii="Calibri" w:hAnsi="Calibri" w:cs="Arial"/>
          <w:sz w:val="22"/>
          <w:szCs w:val="22"/>
          <w:lang w:eastAsia="en-US" w:bidi="en-US"/>
        </w:rPr>
        <w:t>TABELA II</w:t>
      </w:r>
    </w:p>
    <w:p w14:paraId="52C3F8A7" w14:textId="77777777" w:rsidR="001D5007" w:rsidRDefault="001D5007" w:rsidP="001D5007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1D5007" w:rsidSect="000643BF">
          <w:type w:val="continuous"/>
          <w:pgSz w:w="16838" w:h="11906" w:orient="landscape"/>
          <w:pgMar w:top="1701" w:right="851" w:bottom="1701" w:left="851" w:header="142" w:footer="709" w:gutter="0"/>
          <w:cols w:space="708"/>
          <w:docGrid w:linePitch="360"/>
        </w:sectPr>
      </w:pPr>
    </w:p>
    <w:tbl>
      <w:tblPr>
        <w:tblW w:w="2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</w:tblGrid>
      <w:tr w:rsidR="001D5007" w:rsidRPr="001D5007" w14:paraId="52C3F8AA" w14:textId="77777777" w:rsidTr="0055548A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1D5007" w:rsidRPr="001D5007" w14:paraId="52C3F8A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4.255,22</w:t>
            </w:r>
          </w:p>
        </w:tc>
      </w:tr>
      <w:tr w:rsidR="001D5007" w:rsidRPr="001D5007" w14:paraId="52C3F8B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A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4.297,77</w:t>
            </w:r>
          </w:p>
        </w:tc>
      </w:tr>
      <w:tr w:rsidR="001D5007" w:rsidRPr="001D5007" w14:paraId="52C3F8B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4.340,75</w:t>
            </w:r>
          </w:p>
        </w:tc>
      </w:tr>
      <w:tr w:rsidR="001D5007" w:rsidRPr="001D5007" w14:paraId="52C3F8B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4.384,16</w:t>
            </w:r>
          </w:p>
        </w:tc>
      </w:tr>
      <w:tr w:rsidR="001D5007" w:rsidRPr="001D5007" w14:paraId="52C3F8B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4.428,00</w:t>
            </w:r>
          </w:p>
        </w:tc>
      </w:tr>
      <w:tr w:rsidR="001D5007" w:rsidRPr="001D5007" w14:paraId="52C3F8B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4.472,28</w:t>
            </w:r>
          </w:p>
        </w:tc>
      </w:tr>
      <w:tr w:rsidR="001D5007" w:rsidRPr="001D5007" w14:paraId="52C3F8B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B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4.517,00</w:t>
            </w:r>
          </w:p>
        </w:tc>
      </w:tr>
      <w:tr w:rsidR="001D5007" w:rsidRPr="001D5007" w14:paraId="52C3F8C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4.562,17</w:t>
            </w:r>
          </w:p>
        </w:tc>
      </w:tr>
      <w:tr w:rsidR="001D5007" w:rsidRPr="001D5007" w14:paraId="52C3F8C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3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4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4.607,79</w:t>
            </w:r>
          </w:p>
        </w:tc>
      </w:tr>
      <w:tr w:rsidR="001D5007" w:rsidRPr="001D5007" w14:paraId="52C3F8C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6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7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4.653,87</w:t>
            </w:r>
          </w:p>
        </w:tc>
      </w:tr>
      <w:tr w:rsidR="001D5007" w:rsidRPr="001D5007" w14:paraId="52C3F8C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9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A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4.700,41</w:t>
            </w:r>
          </w:p>
        </w:tc>
      </w:tr>
      <w:tr w:rsidR="001D5007" w:rsidRPr="001D5007" w14:paraId="52C3F8C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C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D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4.747,41</w:t>
            </w:r>
          </w:p>
        </w:tc>
      </w:tr>
      <w:tr w:rsidR="001D5007" w:rsidRPr="001D5007" w14:paraId="52C3F8D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CF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0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4.794,89</w:t>
            </w:r>
          </w:p>
        </w:tc>
      </w:tr>
      <w:tr w:rsidR="001D5007" w:rsidRPr="001D5007" w14:paraId="52C3F8D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2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3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4.842,84</w:t>
            </w:r>
          </w:p>
        </w:tc>
      </w:tr>
      <w:tr w:rsidR="001D5007" w:rsidRPr="001D5007" w14:paraId="52C3F8D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5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6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4.891,27</w:t>
            </w:r>
          </w:p>
        </w:tc>
      </w:tr>
      <w:tr w:rsidR="001D5007" w:rsidRPr="001D5007" w14:paraId="52C3F8D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4.940,18</w:t>
            </w:r>
          </w:p>
        </w:tc>
      </w:tr>
      <w:tr w:rsidR="001D5007" w:rsidRPr="001D5007" w14:paraId="52C3F8D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4.989,58</w:t>
            </w:r>
          </w:p>
        </w:tc>
      </w:tr>
      <w:tr w:rsidR="001D5007" w:rsidRPr="001D5007" w14:paraId="52C3F8E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D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5.039,48</w:t>
            </w:r>
          </w:p>
        </w:tc>
      </w:tr>
      <w:tr w:rsidR="001D5007" w:rsidRPr="001D5007" w14:paraId="52C3F8E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5.089,87</w:t>
            </w:r>
          </w:p>
        </w:tc>
      </w:tr>
      <w:tr w:rsidR="001D5007" w:rsidRPr="001D5007" w14:paraId="52C3F8E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5.140,77</w:t>
            </w:r>
          </w:p>
        </w:tc>
      </w:tr>
      <w:tr w:rsidR="001D5007" w:rsidRPr="001D5007" w14:paraId="52C3F8E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5.192,18</w:t>
            </w:r>
          </w:p>
        </w:tc>
      </w:tr>
      <w:tr w:rsidR="001D5007" w:rsidRPr="001D5007" w14:paraId="52C3F8E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5.244,10</w:t>
            </w:r>
          </w:p>
        </w:tc>
      </w:tr>
      <w:tr w:rsidR="001D5007" w:rsidRPr="001D5007" w14:paraId="52C3F8E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E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5.296,54</w:t>
            </w:r>
          </w:p>
        </w:tc>
      </w:tr>
      <w:tr w:rsidR="001D5007" w:rsidRPr="001D5007" w14:paraId="52C3F8F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5.349,50</w:t>
            </w:r>
          </w:p>
        </w:tc>
      </w:tr>
      <w:tr w:rsidR="001D5007" w:rsidRPr="001D5007" w14:paraId="52C3F8F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3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4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5.403,00</w:t>
            </w:r>
          </w:p>
        </w:tc>
      </w:tr>
      <w:tr w:rsidR="001D5007" w:rsidRPr="001D5007" w14:paraId="52C3F8F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6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7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5.457,03</w:t>
            </w:r>
          </w:p>
        </w:tc>
      </w:tr>
      <w:tr w:rsidR="001D5007" w:rsidRPr="001D5007" w14:paraId="52C3F8F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9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A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5.511,60</w:t>
            </w:r>
          </w:p>
        </w:tc>
      </w:tr>
      <w:tr w:rsidR="001D5007" w:rsidRPr="001D5007" w14:paraId="52C3F8F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C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D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5.566,72</w:t>
            </w:r>
          </w:p>
        </w:tc>
      </w:tr>
      <w:tr w:rsidR="001D5007" w:rsidRPr="001D5007" w14:paraId="52C3F90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8FF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0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5.622,38</w:t>
            </w:r>
          </w:p>
        </w:tc>
      </w:tr>
      <w:tr w:rsidR="001D5007" w:rsidRPr="001D5007" w14:paraId="52C3F90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2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3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5.678,61</w:t>
            </w:r>
          </w:p>
        </w:tc>
      </w:tr>
      <w:tr w:rsidR="001D5007" w:rsidRPr="001D5007" w14:paraId="52C3F90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5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6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5.735,39</w:t>
            </w:r>
          </w:p>
        </w:tc>
      </w:tr>
      <w:tr w:rsidR="001D5007" w:rsidRPr="001D5007" w14:paraId="52C3F90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5.792,75</w:t>
            </w:r>
          </w:p>
        </w:tc>
      </w:tr>
      <w:tr w:rsidR="001D5007" w:rsidRPr="001D5007" w14:paraId="52C3F90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5.850,67</w:t>
            </w:r>
          </w:p>
        </w:tc>
      </w:tr>
      <w:tr w:rsidR="001D5007" w:rsidRPr="001D5007" w14:paraId="52C3F91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0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5.909,18</w:t>
            </w:r>
          </w:p>
        </w:tc>
      </w:tr>
      <w:tr w:rsidR="001D5007" w:rsidRPr="001D5007" w14:paraId="52C3F91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5.968,27</w:t>
            </w:r>
          </w:p>
        </w:tc>
      </w:tr>
      <w:tr w:rsidR="001D5007" w:rsidRPr="001D5007" w14:paraId="52C3F91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6.027,96</w:t>
            </w:r>
          </w:p>
        </w:tc>
      </w:tr>
      <w:tr w:rsidR="001D5007" w:rsidRPr="001D5007" w14:paraId="52C3F91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6.088,24</w:t>
            </w:r>
          </w:p>
        </w:tc>
      </w:tr>
      <w:tr w:rsidR="001D5007" w:rsidRPr="001D5007" w14:paraId="52C3F91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6.149,12</w:t>
            </w:r>
          </w:p>
        </w:tc>
      </w:tr>
      <w:tr w:rsidR="001D5007" w:rsidRPr="001D5007" w14:paraId="52C3F91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1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6.210,61</w:t>
            </w:r>
          </w:p>
        </w:tc>
      </w:tr>
      <w:tr w:rsidR="001D5007" w:rsidRPr="001D5007" w14:paraId="52C3F92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6.272,72</w:t>
            </w:r>
          </w:p>
        </w:tc>
      </w:tr>
      <w:tr w:rsidR="001D5007" w:rsidRPr="001D5007" w14:paraId="52C3F92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3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4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6.335,44</w:t>
            </w:r>
          </w:p>
        </w:tc>
      </w:tr>
      <w:tr w:rsidR="001D5007" w:rsidRPr="001D5007" w14:paraId="52C3F92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6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7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6.398,80</w:t>
            </w:r>
          </w:p>
        </w:tc>
      </w:tr>
      <w:tr w:rsidR="001D5007" w:rsidRPr="001D5007" w14:paraId="52C3F92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9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A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6.462,78</w:t>
            </w:r>
          </w:p>
        </w:tc>
      </w:tr>
      <w:tr w:rsidR="001D5007" w:rsidRPr="001D5007" w14:paraId="52C3F92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C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D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6.527,41</w:t>
            </w:r>
          </w:p>
        </w:tc>
      </w:tr>
      <w:tr w:rsidR="001D5007" w:rsidRPr="001D5007" w14:paraId="52C3F93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2F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0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6.592,69</w:t>
            </w:r>
          </w:p>
        </w:tc>
      </w:tr>
      <w:tr w:rsidR="001D5007" w:rsidRPr="001D5007" w14:paraId="52C3F93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2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3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6.658,61</w:t>
            </w:r>
          </w:p>
        </w:tc>
      </w:tr>
      <w:tr w:rsidR="001D5007" w:rsidRPr="001D5007" w14:paraId="52C3F93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5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6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6.725,20</w:t>
            </w:r>
          </w:p>
        </w:tc>
      </w:tr>
      <w:tr w:rsidR="001D5007" w:rsidRPr="001D5007" w14:paraId="52C3F93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6.792,45</w:t>
            </w:r>
          </w:p>
        </w:tc>
      </w:tr>
      <w:tr w:rsidR="001D5007" w:rsidRPr="001D5007" w14:paraId="52C3F93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6.860,38</w:t>
            </w:r>
          </w:p>
        </w:tc>
      </w:tr>
      <w:tr w:rsidR="001D5007" w:rsidRPr="001D5007" w14:paraId="52C3F94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3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6.928,98</w:t>
            </w:r>
          </w:p>
        </w:tc>
      </w:tr>
      <w:tr w:rsidR="001D5007" w:rsidRPr="001D5007" w14:paraId="52C3F94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6.998,27</w:t>
            </w:r>
          </w:p>
        </w:tc>
      </w:tr>
      <w:tr w:rsidR="001D5007" w:rsidRPr="001D5007" w14:paraId="52C3F94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7.068,25</w:t>
            </w:r>
          </w:p>
        </w:tc>
      </w:tr>
      <w:tr w:rsidR="001D5007" w:rsidRPr="001D5007" w14:paraId="52C3F94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7.138,94</w:t>
            </w:r>
          </w:p>
        </w:tc>
      </w:tr>
      <w:tr w:rsidR="001D5007" w:rsidRPr="001D5007" w14:paraId="52C3F94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7.210,32</w:t>
            </w:r>
          </w:p>
        </w:tc>
      </w:tr>
      <w:tr w:rsidR="001D5007" w:rsidRPr="001D5007" w14:paraId="52C3F94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4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7.282,43</w:t>
            </w:r>
          </w:p>
        </w:tc>
      </w:tr>
      <w:tr w:rsidR="001D5007" w:rsidRPr="001D5007" w14:paraId="52C3F95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7.355,25</w:t>
            </w:r>
          </w:p>
        </w:tc>
      </w:tr>
      <w:tr w:rsidR="001D5007" w:rsidRPr="001D5007" w14:paraId="52C3F95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3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4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7.428,80</w:t>
            </w:r>
          </w:p>
        </w:tc>
      </w:tr>
      <w:tr w:rsidR="001D5007" w:rsidRPr="001D5007" w14:paraId="52C3F95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6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7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7.503,09</w:t>
            </w:r>
          </w:p>
        </w:tc>
      </w:tr>
      <w:tr w:rsidR="001D5007" w:rsidRPr="001D5007" w14:paraId="52C3F95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9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A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7.578,12</w:t>
            </w:r>
          </w:p>
        </w:tc>
      </w:tr>
      <w:tr w:rsidR="001D5007" w:rsidRPr="001D5007" w14:paraId="52C3F95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C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D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7.653,90</w:t>
            </w:r>
          </w:p>
        </w:tc>
      </w:tr>
      <w:tr w:rsidR="001D5007" w:rsidRPr="001D5007" w14:paraId="52C3F96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5F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0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7.730,44</w:t>
            </w:r>
          </w:p>
        </w:tc>
      </w:tr>
      <w:tr w:rsidR="001D5007" w:rsidRPr="001D5007" w14:paraId="52C3F96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2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3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7.807,75</w:t>
            </w:r>
          </w:p>
        </w:tc>
      </w:tr>
      <w:tr w:rsidR="001D5007" w:rsidRPr="001D5007" w14:paraId="52C3F96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5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6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7.885,83</w:t>
            </w:r>
          </w:p>
        </w:tc>
      </w:tr>
      <w:tr w:rsidR="001D5007" w:rsidRPr="001D5007" w14:paraId="52C3F96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7.964,68</w:t>
            </w:r>
          </w:p>
        </w:tc>
      </w:tr>
      <w:tr w:rsidR="001D5007" w:rsidRPr="001D5007" w14:paraId="52C3F96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8.044,33</w:t>
            </w:r>
          </w:p>
        </w:tc>
      </w:tr>
      <w:tr w:rsidR="001D5007" w:rsidRPr="001D5007" w14:paraId="52C3F97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6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8.124,77</w:t>
            </w:r>
          </w:p>
        </w:tc>
      </w:tr>
      <w:tr w:rsidR="001D5007" w:rsidRPr="001D5007" w14:paraId="52C3F97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8.206,02</w:t>
            </w:r>
          </w:p>
        </w:tc>
      </w:tr>
      <w:tr w:rsidR="001D5007" w:rsidRPr="001D5007" w14:paraId="52C3F97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8.288,08</w:t>
            </w:r>
          </w:p>
        </w:tc>
      </w:tr>
      <w:tr w:rsidR="001D5007" w:rsidRPr="001D5007" w14:paraId="52C3F97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8.370,96</w:t>
            </w:r>
          </w:p>
        </w:tc>
      </w:tr>
      <w:tr w:rsidR="001D5007" w:rsidRPr="001D5007" w14:paraId="52C3F97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8.454,67</w:t>
            </w:r>
          </w:p>
        </w:tc>
      </w:tr>
      <w:tr w:rsidR="001D5007" w:rsidRPr="001D5007" w14:paraId="52C3F97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7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8.539,22</w:t>
            </w:r>
          </w:p>
        </w:tc>
      </w:tr>
      <w:tr w:rsidR="001D5007" w:rsidRPr="001D5007" w14:paraId="52C3F98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8.624,61</w:t>
            </w:r>
          </w:p>
        </w:tc>
      </w:tr>
      <w:tr w:rsidR="001D5007" w:rsidRPr="001D5007" w14:paraId="52C3F98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3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4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8.710,86</w:t>
            </w:r>
          </w:p>
        </w:tc>
      </w:tr>
      <w:tr w:rsidR="001D5007" w:rsidRPr="001D5007" w14:paraId="52C3F98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6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7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8.797,97</w:t>
            </w:r>
          </w:p>
        </w:tc>
      </w:tr>
      <w:tr w:rsidR="001D5007" w:rsidRPr="001D5007" w14:paraId="52C3F98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9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A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8.885,95</w:t>
            </w:r>
          </w:p>
        </w:tc>
      </w:tr>
      <w:tr w:rsidR="001D5007" w:rsidRPr="001D5007" w14:paraId="52C3F98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C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D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8.974,81</w:t>
            </w:r>
          </w:p>
        </w:tc>
      </w:tr>
      <w:tr w:rsidR="001D5007" w:rsidRPr="001D5007" w14:paraId="52C3F99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8F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0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9.064,55</w:t>
            </w:r>
          </w:p>
        </w:tc>
      </w:tr>
      <w:tr w:rsidR="001D5007" w:rsidRPr="001D5007" w14:paraId="52C3F99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2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3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9.155,20</w:t>
            </w:r>
          </w:p>
        </w:tc>
      </w:tr>
      <w:tr w:rsidR="001D5007" w:rsidRPr="001D5007" w14:paraId="52C3F99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5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6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9.246,75</w:t>
            </w:r>
          </w:p>
        </w:tc>
      </w:tr>
      <w:tr w:rsidR="001D5007" w:rsidRPr="001D5007" w14:paraId="52C3F99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8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9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9.339,22</w:t>
            </w:r>
          </w:p>
        </w:tc>
      </w:tr>
      <w:tr w:rsidR="001D5007" w:rsidRPr="001D5007" w14:paraId="52C3F99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B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C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9.432,61</w:t>
            </w:r>
          </w:p>
        </w:tc>
      </w:tr>
      <w:tr w:rsidR="001D5007" w:rsidRPr="001D5007" w14:paraId="52C3F9A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E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9F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9.526,94</w:t>
            </w:r>
          </w:p>
        </w:tc>
      </w:tr>
      <w:tr w:rsidR="001D5007" w:rsidRPr="001D5007" w14:paraId="52C3F9A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1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2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9.622,21</w:t>
            </w:r>
          </w:p>
        </w:tc>
      </w:tr>
      <w:tr w:rsidR="001D5007" w:rsidRPr="001D5007" w14:paraId="52C3F9A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4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5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9.718,43</w:t>
            </w:r>
          </w:p>
        </w:tc>
      </w:tr>
      <w:tr w:rsidR="001D5007" w:rsidRPr="001D5007" w14:paraId="52C3F9A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7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8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9.815,61</w:t>
            </w:r>
          </w:p>
        </w:tc>
      </w:tr>
      <w:tr w:rsidR="001D5007" w:rsidRPr="001D5007" w14:paraId="52C3F9A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A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B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9.913,77</w:t>
            </w:r>
          </w:p>
        </w:tc>
      </w:tr>
      <w:tr w:rsidR="001D5007" w:rsidRPr="001D5007" w14:paraId="52C3F9A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D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AE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10.012,91</w:t>
            </w:r>
          </w:p>
        </w:tc>
      </w:tr>
      <w:tr w:rsidR="001D5007" w:rsidRPr="001D5007" w14:paraId="52C3F9B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0" w14:textId="77777777" w:rsidR="001D5007" w:rsidRPr="001D5007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1" w14:textId="77777777" w:rsidR="001D5007" w:rsidRPr="001D5007" w:rsidRDefault="001D5007" w:rsidP="0055548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5007">
              <w:rPr>
                <w:rFonts w:asciiTheme="minorHAnsi" w:hAnsiTheme="minorHAnsi"/>
                <w:color w:val="000000"/>
                <w:sz w:val="22"/>
                <w:szCs w:val="22"/>
              </w:rPr>
              <w:t>10.113,04</w:t>
            </w:r>
          </w:p>
        </w:tc>
      </w:tr>
    </w:tbl>
    <w:p w14:paraId="52C3F9B3" w14:textId="77777777" w:rsidR="001D5007" w:rsidRDefault="001D5007" w:rsidP="001D5007">
      <w:pPr>
        <w:spacing w:before="120" w:after="120"/>
        <w:jc w:val="center"/>
        <w:rPr>
          <w:rFonts w:ascii="Calibri" w:hAnsi="Calibri" w:cs="Arial"/>
          <w:sz w:val="22"/>
          <w:szCs w:val="22"/>
          <w:lang w:eastAsia="en-US" w:bidi="en-US"/>
        </w:rPr>
        <w:sectPr w:rsidR="001D5007" w:rsidSect="001D5007">
          <w:type w:val="continuous"/>
          <w:pgSz w:w="16838" w:h="11906" w:orient="landscape"/>
          <w:pgMar w:top="1701" w:right="851" w:bottom="1701" w:left="851" w:header="142" w:footer="709" w:gutter="0"/>
          <w:cols w:num="5" w:space="709"/>
          <w:docGrid w:linePitch="360"/>
        </w:sectPr>
      </w:pPr>
    </w:p>
    <w:p w14:paraId="52C3F9B4" w14:textId="77777777" w:rsidR="00685C1C" w:rsidRDefault="00685C1C" w:rsidP="001D5007">
      <w:pPr>
        <w:spacing w:before="120" w:after="120"/>
        <w:jc w:val="center"/>
        <w:rPr>
          <w:rFonts w:ascii="Calibri" w:hAnsi="Calibri" w:cs="Arial"/>
          <w:sz w:val="22"/>
          <w:szCs w:val="22"/>
          <w:lang w:eastAsia="en-US" w:bidi="en-US"/>
        </w:rPr>
      </w:pPr>
    </w:p>
    <w:p w14:paraId="52C3F9B5" w14:textId="77777777" w:rsidR="00685C1C" w:rsidRDefault="00685C1C" w:rsidP="001D5007">
      <w:pPr>
        <w:spacing w:before="120" w:after="120"/>
        <w:jc w:val="center"/>
        <w:rPr>
          <w:rFonts w:asciiTheme="minorHAnsi" w:hAnsiTheme="minorHAnsi"/>
          <w:b/>
          <w:bCs/>
          <w:sz w:val="22"/>
          <w:szCs w:val="22"/>
        </w:rPr>
        <w:sectPr w:rsidR="00685C1C" w:rsidSect="000643BF">
          <w:type w:val="continuous"/>
          <w:pgSz w:w="16838" w:h="11906" w:orient="landscape"/>
          <w:pgMar w:top="1701" w:right="851" w:bottom="1701" w:left="851" w:header="142" w:footer="709" w:gutter="0"/>
          <w:cols w:space="708"/>
          <w:docGrid w:linePitch="360"/>
        </w:sectPr>
      </w:pPr>
    </w:p>
    <w:p w14:paraId="52C3F9B6" w14:textId="77777777" w:rsidR="003F60DF" w:rsidRPr="00F8751B" w:rsidRDefault="00685C1C" w:rsidP="001D5007">
      <w:pPr>
        <w:spacing w:before="120" w:after="120"/>
        <w:jc w:val="center"/>
        <w:rPr>
          <w:rFonts w:ascii="Calibri" w:hAnsi="Calibri" w:cs="Arial"/>
          <w:sz w:val="22"/>
          <w:szCs w:val="22"/>
          <w:lang w:eastAsia="en-US" w:bidi="en-US"/>
        </w:rPr>
      </w:pPr>
      <w:r w:rsidRPr="00685C1C">
        <w:rPr>
          <w:rFonts w:ascii="Calibri" w:hAnsi="Calibri" w:cs="Arial"/>
          <w:sz w:val="22"/>
          <w:szCs w:val="22"/>
          <w:lang w:eastAsia="en-US" w:bidi="en-US"/>
        </w:rPr>
        <w:lastRenderedPageBreak/>
        <w:t>TABELA III</w:t>
      </w:r>
    </w:p>
    <w:p w14:paraId="52C3F9B7" w14:textId="77777777" w:rsidR="0055548A" w:rsidRDefault="0055548A" w:rsidP="0055548A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55548A" w:rsidSect="000643BF">
          <w:type w:val="continuous"/>
          <w:pgSz w:w="16838" w:h="11906" w:orient="landscape"/>
          <w:pgMar w:top="1701" w:right="851" w:bottom="1701" w:left="851" w:header="142" w:footer="709" w:gutter="0"/>
          <w:cols w:space="708"/>
          <w:docGrid w:linePitch="360"/>
        </w:sectPr>
      </w:pPr>
    </w:p>
    <w:tbl>
      <w:tblPr>
        <w:tblW w:w="2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</w:tblGrid>
      <w:tr w:rsidR="001D5007" w:rsidRPr="0055548A" w14:paraId="52C3F9BA" w14:textId="77777777" w:rsidTr="0055548A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1D5007" w:rsidRPr="0055548A" w14:paraId="52C3F9B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6.096,49</w:t>
            </w:r>
          </w:p>
        </w:tc>
      </w:tr>
      <w:tr w:rsidR="001D5007" w:rsidRPr="0055548A" w14:paraId="52C3F9C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B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6.157,45</w:t>
            </w:r>
          </w:p>
        </w:tc>
      </w:tr>
      <w:tr w:rsidR="001D5007" w:rsidRPr="0055548A" w14:paraId="52C3F9C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6.219,03</w:t>
            </w:r>
          </w:p>
        </w:tc>
      </w:tr>
      <w:tr w:rsidR="001D5007" w:rsidRPr="0055548A" w14:paraId="52C3F9C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6.281,22</w:t>
            </w:r>
          </w:p>
        </w:tc>
      </w:tr>
      <w:tr w:rsidR="001D5007" w:rsidRPr="0055548A" w14:paraId="52C3F9C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6.344,03</w:t>
            </w:r>
          </w:p>
        </w:tc>
      </w:tr>
      <w:tr w:rsidR="001D5007" w:rsidRPr="0055548A" w14:paraId="52C3F9C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6.407,47</w:t>
            </w:r>
          </w:p>
        </w:tc>
      </w:tr>
      <w:tr w:rsidR="001D5007" w:rsidRPr="0055548A" w14:paraId="52C3F9C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C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6.471,55</w:t>
            </w:r>
          </w:p>
        </w:tc>
      </w:tr>
      <w:tr w:rsidR="001D5007" w:rsidRPr="0055548A" w14:paraId="52C3F9D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6.536,26</w:t>
            </w:r>
          </w:p>
        </w:tc>
      </w:tr>
      <w:tr w:rsidR="001D5007" w:rsidRPr="0055548A" w14:paraId="52C3F9D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6.601,62</w:t>
            </w:r>
          </w:p>
        </w:tc>
      </w:tr>
      <w:tr w:rsidR="001D5007" w:rsidRPr="0055548A" w14:paraId="52C3F9D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6.667,64</w:t>
            </w:r>
          </w:p>
        </w:tc>
      </w:tr>
      <w:tr w:rsidR="001D5007" w:rsidRPr="0055548A" w14:paraId="52C3F9D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6.734,32</w:t>
            </w:r>
          </w:p>
        </w:tc>
      </w:tr>
      <w:tr w:rsidR="001D5007" w:rsidRPr="0055548A" w14:paraId="52C3F9D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6.801,66</w:t>
            </w:r>
          </w:p>
        </w:tc>
      </w:tr>
      <w:tr w:rsidR="001D5007" w:rsidRPr="0055548A" w14:paraId="52C3F9E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D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6.869,68</w:t>
            </w:r>
          </w:p>
        </w:tc>
      </w:tr>
      <w:tr w:rsidR="001D5007" w:rsidRPr="0055548A" w14:paraId="52C3F9E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6.938,37</w:t>
            </w:r>
          </w:p>
        </w:tc>
      </w:tr>
      <w:tr w:rsidR="001D5007" w:rsidRPr="0055548A" w14:paraId="52C3F9E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7.007,76</w:t>
            </w:r>
          </w:p>
        </w:tc>
      </w:tr>
      <w:tr w:rsidR="001D5007" w:rsidRPr="0055548A" w14:paraId="52C3F9E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7.077,84</w:t>
            </w:r>
          </w:p>
        </w:tc>
      </w:tr>
      <w:tr w:rsidR="001D5007" w:rsidRPr="0055548A" w14:paraId="52C3F9E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7.148,61</w:t>
            </w:r>
          </w:p>
        </w:tc>
      </w:tr>
      <w:tr w:rsidR="001D5007" w:rsidRPr="0055548A" w14:paraId="52C3F9F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E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7.220,10</w:t>
            </w:r>
          </w:p>
        </w:tc>
      </w:tr>
      <w:tr w:rsidR="001D5007" w:rsidRPr="0055548A" w14:paraId="52C3F9F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7.292,30</w:t>
            </w:r>
          </w:p>
        </w:tc>
      </w:tr>
      <w:tr w:rsidR="001D5007" w:rsidRPr="0055548A" w14:paraId="52C3F9F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7.365,22</w:t>
            </w:r>
          </w:p>
        </w:tc>
      </w:tr>
      <w:tr w:rsidR="001D5007" w:rsidRPr="0055548A" w14:paraId="52C3F9F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7.438,88</w:t>
            </w:r>
          </w:p>
        </w:tc>
      </w:tr>
      <w:tr w:rsidR="001D5007" w:rsidRPr="0055548A" w14:paraId="52C3F9F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7.513,26</w:t>
            </w:r>
          </w:p>
        </w:tc>
      </w:tr>
      <w:tr w:rsidR="001D5007" w:rsidRPr="0055548A" w14:paraId="52C3F9F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9F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7.588,40</w:t>
            </w:r>
          </w:p>
        </w:tc>
      </w:tr>
      <w:tr w:rsidR="001D5007" w:rsidRPr="0055548A" w14:paraId="52C3FA0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7.664,28</w:t>
            </w:r>
          </w:p>
        </w:tc>
      </w:tr>
      <w:tr w:rsidR="001D5007" w:rsidRPr="0055548A" w14:paraId="52C3FA0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7.740,92</w:t>
            </w:r>
          </w:p>
        </w:tc>
      </w:tr>
      <w:tr w:rsidR="001D5007" w:rsidRPr="0055548A" w14:paraId="52C3FA0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7.818,33</w:t>
            </w:r>
          </w:p>
        </w:tc>
      </w:tr>
      <w:tr w:rsidR="001D5007" w:rsidRPr="0055548A" w14:paraId="52C3FA0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7.896,52</w:t>
            </w:r>
          </w:p>
        </w:tc>
      </w:tr>
      <w:tr w:rsidR="001D5007" w:rsidRPr="0055548A" w14:paraId="52C3FA0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7.975,48</w:t>
            </w:r>
          </w:p>
        </w:tc>
      </w:tr>
      <w:tr w:rsidR="001D5007" w:rsidRPr="0055548A" w14:paraId="52C3FA1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0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8.055,24</w:t>
            </w:r>
          </w:p>
        </w:tc>
      </w:tr>
      <w:tr w:rsidR="001D5007" w:rsidRPr="0055548A" w14:paraId="52C3FA1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8.135,79</w:t>
            </w:r>
          </w:p>
        </w:tc>
      </w:tr>
      <w:tr w:rsidR="001D5007" w:rsidRPr="0055548A" w14:paraId="52C3FA1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8.217,15</w:t>
            </w:r>
          </w:p>
        </w:tc>
      </w:tr>
      <w:tr w:rsidR="001D5007" w:rsidRPr="0055548A" w14:paraId="52C3FA1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8.299,32</w:t>
            </w:r>
          </w:p>
        </w:tc>
      </w:tr>
      <w:tr w:rsidR="001D5007" w:rsidRPr="0055548A" w14:paraId="52C3FA1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8.382,31</w:t>
            </w:r>
          </w:p>
        </w:tc>
      </w:tr>
      <w:tr w:rsidR="001D5007" w:rsidRPr="0055548A" w14:paraId="52C3FA2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1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8.466,13</w:t>
            </w:r>
          </w:p>
        </w:tc>
      </w:tr>
      <w:tr w:rsidR="001D5007" w:rsidRPr="0055548A" w14:paraId="52C3FA2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8.550,80</w:t>
            </w:r>
          </w:p>
        </w:tc>
      </w:tr>
      <w:tr w:rsidR="001D5007" w:rsidRPr="0055548A" w14:paraId="52C3FA2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8.636,30</w:t>
            </w:r>
          </w:p>
        </w:tc>
      </w:tr>
      <w:tr w:rsidR="001D5007" w:rsidRPr="0055548A" w14:paraId="52C3FA2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8.722,67</w:t>
            </w:r>
          </w:p>
        </w:tc>
      </w:tr>
      <w:tr w:rsidR="001D5007" w:rsidRPr="0055548A" w14:paraId="52C3FA2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8.809,89</w:t>
            </w:r>
          </w:p>
        </w:tc>
      </w:tr>
      <w:tr w:rsidR="001D5007" w:rsidRPr="0055548A" w14:paraId="52C3FA2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2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8.897,99</w:t>
            </w:r>
          </w:p>
        </w:tc>
      </w:tr>
      <w:tr w:rsidR="001D5007" w:rsidRPr="0055548A" w14:paraId="52C3FA3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8.986,97</w:t>
            </w:r>
          </w:p>
        </w:tc>
      </w:tr>
      <w:tr w:rsidR="001D5007" w:rsidRPr="0055548A" w14:paraId="52C3FA3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9.076,84</w:t>
            </w:r>
          </w:p>
        </w:tc>
      </w:tr>
      <w:tr w:rsidR="001D5007" w:rsidRPr="0055548A" w14:paraId="52C3FA3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9.167,61</w:t>
            </w:r>
          </w:p>
        </w:tc>
      </w:tr>
      <w:tr w:rsidR="001D5007" w:rsidRPr="0055548A" w14:paraId="52C3FA3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9.259,29</w:t>
            </w:r>
          </w:p>
        </w:tc>
      </w:tr>
      <w:tr w:rsidR="001D5007" w:rsidRPr="0055548A" w14:paraId="52C3FA3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9.351,88</w:t>
            </w:r>
          </w:p>
        </w:tc>
      </w:tr>
      <w:tr w:rsidR="001D5007" w:rsidRPr="0055548A" w14:paraId="52C3FA4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3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9.445,40</w:t>
            </w:r>
          </w:p>
        </w:tc>
      </w:tr>
      <w:tr w:rsidR="001D5007" w:rsidRPr="0055548A" w14:paraId="52C3FA4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9.539,85</w:t>
            </w:r>
          </w:p>
        </w:tc>
      </w:tr>
      <w:tr w:rsidR="001D5007" w:rsidRPr="0055548A" w14:paraId="52C3FA4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9.635,25</w:t>
            </w:r>
          </w:p>
        </w:tc>
      </w:tr>
      <w:tr w:rsidR="001D5007" w:rsidRPr="0055548A" w14:paraId="52C3FA4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9.731,60</w:t>
            </w:r>
          </w:p>
        </w:tc>
      </w:tr>
      <w:tr w:rsidR="001D5007" w:rsidRPr="0055548A" w14:paraId="52C3FA4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9.828,92</w:t>
            </w:r>
          </w:p>
        </w:tc>
      </w:tr>
      <w:tr w:rsidR="001D5007" w:rsidRPr="0055548A" w14:paraId="52C3FA5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4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9.927,21</w:t>
            </w:r>
          </w:p>
        </w:tc>
      </w:tr>
      <w:tr w:rsidR="001D5007" w:rsidRPr="0055548A" w14:paraId="52C3FA5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10.026,48</w:t>
            </w:r>
          </w:p>
        </w:tc>
      </w:tr>
      <w:tr w:rsidR="001D5007" w:rsidRPr="0055548A" w14:paraId="52C3FA5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10.126,75</w:t>
            </w:r>
          </w:p>
        </w:tc>
      </w:tr>
      <w:tr w:rsidR="001D5007" w:rsidRPr="0055548A" w14:paraId="52C3FA5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10.228,01</w:t>
            </w:r>
          </w:p>
        </w:tc>
      </w:tr>
      <w:tr w:rsidR="001D5007" w:rsidRPr="0055548A" w14:paraId="52C3FA5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10.330,29</w:t>
            </w:r>
          </w:p>
        </w:tc>
      </w:tr>
      <w:tr w:rsidR="001D5007" w:rsidRPr="0055548A" w14:paraId="52C3FA5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5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10.433,60</w:t>
            </w:r>
          </w:p>
        </w:tc>
      </w:tr>
      <w:tr w:rsidR="001D5007" w:rsidRPr="0055548A" w14:paraId="52C3FA6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10.537,93</w:t>
            </w:r>
          </w:p>
        </w:tc>
      </w:tr>
      <w:tr w:rsidR="001D5007" w:rsidRPr="0055548A" w14:paraId="52C3FA6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10.643,31</w:t>
            </w:r>
          </w:p>
        </w:tc>
      </w:tr>
      <w:tr w:rsidR="001D5007" w:rsidRPr="0055548A" w14:paraId="52C3FA6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10.749,74</w:t>
            </w:r>
          </w:p>
        </w:tc>
      </w:tr>
      <w:tr w:rsidR="001D5007" w:rsidRPr="0055548A" w14:paraId="52C3FA6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10.857,24</w:t>
            </w:r>
          </w:p>
        </w:tc>
      </w:tr>
      <w:tr w:rsidR="001D5007" w:rsidRPr="0055548A" w14:paraId="52C3FA6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10.965,81</w:t>
            </w:r>
          </w:p>
        </w:tc>
      </w:tr>
      <w:tr w:rsidR="001D5007" w:rsidRPr="0055548A" w14:paraId="52C3FA7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6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11.075,47</w:t>
            </w:r>
          </w:p>
        </w:tc>
      </w:tr>
      <w:tr w:rsidR="001D5007" w:rsidRPr="0055548A" w14:paraId="52C3FA7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11.186,23</w:t>
            </w:r>
          </w:p>
        </w:tc>
      </w:tr>
      <w:tr w:rsidR="001D5007" w:rsidRPr="0055548A" w14:paraId="52C3FA7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11.298,09</w:t>
            </w:r>
          </w:p>
        </w:tc>
      </w:tr>
      <w:tr w:rsidR="001D5007" w:rsidRPr="0055548A" w14:paraId="52C3FA7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11.411,07</w:t>
            </w:r>
          </w:p>
        </w:tc>
      </w:tr>
      <w:tr w:rsidR="001D5007" w:rsidRPr="0055548A" w14:paraId="52C3FA7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11.525,18</w:t>
            </w:r>
          </w:p>
        </w:tc>
      </w:tr>
      <w:tr w:rsidR="001D5007" w:rsidRPr="0055548A" w14:paraId="52C3FA8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7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11.640,43</w:t>
            </w:r>
          </w:p>
        </w:tc>
      </w:tr>
      <w:tr w:rsidR="001D5007" w:rsidRPr="0055548A" w14:paraId="52C3FA8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11.756,84</w:t>
            </w:r>
          </w:p>
        </w:tc>
      </w:tr>
      <w:tr w:rsidR="001D5007" w:rsidRPr="0055548A" w14:paraId="52C3FA8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11.874,41</w:t>
            </w:r>
          </w:p>
        </w:tc>
      </w:tr>
      <w:tr w:rsidR="001D5007" w:rsidRPr="0055548A" w14:paraId="52C3FA8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11.993,15</w:t>
            </w:r>
          </w:p>
        </w:tc>
      </w:tr>
      <w:tr w:rsidR="001D5007" w:rsidRPr="0055548A" w14:paraId="52C3FA8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12.113,08</w:t>
            </w:r>
          </w:p>
        </w:tc>
      </w:tr>
      <w:tr w:rsidR="001D5007" w:rsidRPr="0055548A" w14:paraId="52C3FA8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8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12.234,21</w:t>
            </w:r>
          </w:p>
        </w:tc>
      </w:tr>
      <w:tr w:rsidR="001D5007" w:rsidRPr="0055548A" w14:paraId="52C3FA9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12.356,55</w:t>
            </w:r>
          </w:p>
        </w:tc>
      </w:tr>
      <w:tr w:rsidR="001D5007" w:rsidRPr="0055548A" w14:paraId="52C3FA95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12.480,12</w:t>
            </w:r>
          </w:p>
        </w:tc>
      </w:tr>
      <w:tr w:rsidR="001D5007" w:rsidRPr="0055548A" w14:paraId="52C3FA98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12.604,92</w:t>
            </w:r>
          </w:p>
        </w:tc>
      </w:tr>
      <w:tr w:rsidR="001D5007" w:rsidRPr="0055548A" w14:paraId="52C3FA9B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12.730,97</w:t>
            </w:r>
          </w:p>
        </w:tc>
      </w:tr>
      <w:tr w:rsidR="001D5007" w:rsidRPr="0055548A" w14:paraId="52C3FA9E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12.858,28</w:t>
            </w:r>
          </w:p>
        </w:tc>
      </w:tr>
      <w:tr w:rsidR="001D5007" w:rsidRPr="0055548A" w14:paraId="52C3FAA1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9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12.986,86</w:t>
            </w:r>
          </w:p>
        </w:tc>
      </w:tr>
      <w:tr w:rsidR="001D5007" w:rsidRPr="0055548A" w14:paraId="52C3FAA4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3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13.116,73</w:t>
            </w:r>
          </w:p>
        </w:tc>
      </w:tr>
      <w:tr w:rsidR="001D5007" w:rsidRPr="0055548A" w14:paraId="52C3FAA7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6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13.247,90</w:t>
            </w:r>
          </w:p>
        </w:tc>
      </w:tr>
      <w:tr w:rsidR="001D5007" w:rsidRPr="0055548A" w14:paraId="52C3FAAA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9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13.380,38</w:t>
            </w:r>
          </w:p>
        </w:tc>
      </w:tr>
      <w:tr w:rsidR="001D5007" w:rsidRPr="0055548A" w14:paraId="52C3FAAD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C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13.514,18</w:t>
            </w:r>
          </w:p>
        </w:tc>
      </w:tr>
      <w:tr w:rsidR="001D5007" w:rsidRPr="0055548A" w14:paraId="52C3FAB0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AF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13.649,32</w:t>
            </w:r>
          </w:p>
        </w:tc>
      </w:tr>
      <w:tr w:rsidR="001D5007" w:rsidRPr="0055548A" w14:paraId="52C3FAB3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2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13.785,82</w:t>
            </w:r>
          </w:p>
        </w:tc>
      </w:tr>
      <w:tr w:rsidR="001D5007" w:rsidRPr="0055548A" w14:paraId="52C3FAB6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4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5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13.923,67</w:t>
            </w:r>
          </w:p>
        </w:tc>
      </w:tr>
      <w:tr w:rsidR="001D5007" w:rsidRPr="0055548A" w14:paraId="52C3FAB9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7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8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14.062,91</w:t>
            </w:r>
          </w:p>
        </w:tc>
      </w:tr>
      <w:tr w:rsidR="001D5007" w:rsidRPr="0055548A" w14:paraId="52C3FABC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A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B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14.203,54</w:t>
            </w:r>
          </w:p>
        </w:tc>
      </w:tr>
      <w:tr w:rsidR="001D5007" w:rsidRPr="0055548A" w14:paraId="52C3FABF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D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BE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14.345,58</w:t>
            </w:r>
          </w:p>
        </w:tc>
      </w:tr>
      <w:tr w:rsidR="001D5007" w:rsidRPr="0055548A" w14:paraId="52C3FAC2" w14:textId="77777777" w:rsidTr="001D500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C0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AC1" w14:textId="77777777" w:rsidR="001D5007" w:rsidRPr="0055548A" w:rsidRDefault="001D5007" w:rsidP="0055548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548A">
              <w:rPr>
                <w:rFonts w:asciiTheme="minorHAnsi" w:hAnsiTheme="minorHAnsi"/>
                <w:color w:val="000000"/>
                <w:sz w:val="22"/>
                <w:szCs w:val="22"/>
              </w:rPr>
              <w:t>14.489,03</w:t>
            </w:r>
          </w:p>
        </w:tc>
      </w:tr>
    </w:tbl>
    <w:p w14:paraId="52C3FAC3" w14:textId="77777777" w:rsidR="0055548A" w:rsidRDefault="0055548A" w:rsidP="00CD3060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eastAsia="en-US" w:bidi="en-US"/>
        </w:rPr>
        <w:sectPr w:rsidR="0055548A" w:rsidSect="0055548A">
          <w:type w:val="continuous"/>
          <w:pgSz w:w="16838" w:h="11906" w:orient="landscape"/>
          <w:pgMar w:top="1701" w:right="851" w:bottom="1701" w:left="851" w:header="142" w:footer="709" w:gutter="0"/>
          <w:cols w:num="5" w:space="709"/>
          <w:docGrid w:linePitch="360"/>
        </w:sectPr>
      </w:pPr>
    </w:p>
    <w:p w14:paraId="52C3FAC4" w14:textId="77777777" w:rsidR="00685C1C" w:rsidRDefault="00685C1C" w:rsidP="00CD3060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eastAsia="en-US" w:bidi="en-US"/>
        </w:rPr>
      </w:pPr>
    </w:p>
    <w:p w14:paraId="52C3FAC5" w14:textId="77777777" w:rsidR="00685C1C" w:rsidRDefault="00685C1C" w:rsidP="00685C1C">
      <w:pPr>
        <w:jc w:val="center"/>
        <w:rPr>
          <w:rFonts w:asciiTheme="minorHAnsi" w:hAnsiTheme="minorHAnsi"/>
          <w:b/>
          <w:bCs/>
          <w:sz w:val="22"/>
          <w:szCs w:val="22"/>
        </w:rPr>
        <w:sectPr w:rsidR="00685C1C" w:rsidSect="000643BF">
          <w:type w:val="continuous"/>
          <w:pgSz w:w="16838" w:h="11906" w:orient="landscape"/>
          <w:pgMar w:top="1701" w:right="851" w:bottom="1701" w:left="851" w:header="142" w:footer="709" w:gutter="0"/>
          <w:cols w:space="708"/>
          <w:docGrid w:linePitch="360"/>
        </w:sectPr>
      </w:pPr>
    </w:p>
    <w:p w14:paraId="52C3FAC6" w14:textId="77777777" w:rsidR="001F0552" w:rsidRDefault="001D5007" w:rsidP="00125789">
      <w:pPr>
        <w:spacing w:before="120" w:after="12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A</w:t>
      </w:r>
      <w:r w:rsidR="00CD3060" w:rsidRPr="001F0552">
        <w:rPr>
          <w:rFonts w:ascii="Calibri" w:eastAsia="Calibri" w:hAnsi="Calibri" w:cs="Calibri"/>
          <w:sz w:val="22"/>
          <w:szCs w:val="22"/>
          <w:lang w:eastAsia="en-US"/>
        </w:rPr>
        <w:t xml:space="preserve">NEXO V-B </w:t>
      </w:r>
    </w:p>
    <w:p w14:paraId="52C3FAC7" w14:textId="77777777" w:rsidR="00CD3060" w:rsidRDefault="00CD3060" w:rsidP="00125789">
      <w:pPr>
        <w:spacing w:before="120" w:after="12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1F0552">
        <w:rPr>
          <w:rFonts w:ascii="Calibri" w:eastAsia="Calibri" w:hAnsi="Calibri" w:cs="Calibri"/>
          <w:sz w:val="22"/>
          <w:szCs w:val="22"/>
          <w:lang w:eastAsia="en-US"/>
        </w:rPr>
        <w:t>VENCIMENTO DOS EMPREGOS PÚBLICOS DE PROVIMENTO EFETIVO – HORISTAS</w:t>
      </w:r>
    </w:p>
    <w:p w14:paraId="2634A1C6" w14:textId="39141533" w:rsidR="00023968" w:rsidRDefault="00125789" w:rsidP="00023968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TABELA I</w:t>
      </w:r>
    </w:p>
    <w:p w14:paraId="0DDDA547" w14:textId="77777777" w:rsidR="00023968" w:rsidRDefault="00023968" w:rsidP="00E16E1C">
      <w:pPr>
        <w:jc w:val="center"/>
        <w:rPr>
          <w:rFonts w:asciiTheme="minorHAnsi" w:hAnsiTheme="minorHAnsi"/>
          <w:b/>
          <w:bCs/>
          <w:sz w:val="22"/>
          <w:szCs w:val="22"/>
        </w:rPr>
        <w:sectPr w:rsidR="00023968" w:rsidSect="00FF3F0A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</w:tblGrid>
      <w:tr w:rsidR="00023968" w:rsidRPr="00737F33" w14:paraId="4FF2F952" w14:textId="77777777" w:rsidTr="00E16E1C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63413" w14:textId="79034792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7A9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37F3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VALOR (R$)</w:t>
            </w:r>
            <w:proofErr w:type="gramStart"/>
            <w:r w:rsidRPr="00737F3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</w:tc>
        <w:proofErr w:type="gramEnd"/>
      </w:tr>
      <w:tr w:rsidR="00023968" w:rsidRPr="00737F33" w14:paraId="712E52D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A75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90D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5,44</w:t>
            </w:r>
          </w:p>
        </w:tc>
      </w:tr>
      <w:tr w:rsidR="00023968" w:rsidRPr="00737F33" w14:paraId="068FB7B9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667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957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5,49</w:t>
            </w:r>
          </w:p>
        </w:tc>
      </w:tr>
      <w:tr w:rsidR="00023968" w:rsidRPr="00737F33" w14:paraId="550B5DD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DE6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864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5,55</w:t>
            </w:r>
          </w:p>
        </w:tc>
      </w:tr>
      <w:tr w:rsidR="00023968" w:rsidRPr="00737F33" w14:paraId="69BB8D9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A0E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78BD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5,60</w:t>
            </w:r>
          </w:p>
        </w:tc>
      </w:tr>
      <w:tr w:rsidR="00023968" w:rsidRPr="00737F33" w14:paraId="70D6D28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C52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6D4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5,65</w:t>
            </w:r>
          </w:p>
        </w:tc>
      </w:tr>
      <w:tr w:rsidR="00023968" w:rsidRPr="00737F33" w14:paraId="5B37B91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522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520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5,71</w:t>
            </w:r>
          </w:p>
        </w:tc>
      </w:tr>
      <w:tr w:rsidR="00023968" w:rsidRPr="00737F33" w14:paraId="5D21606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9C0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64A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5,77</w:t>
            </w:r>
          </w:p>
        </w:tc>
      </w:tr>
      <w:tr w:rsidR="00023968" w:rsidRPr="00737F33" w14:paraId="4718E41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7F0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C07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5,83</w:t>
            </w:r>
          </w:p>
        </w:tc>
      </w:tr>
      <w:tr w:rsidR="00023968" w:rsidRPr="00737F33" w14:paraId="422B3D9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CD4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7051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5,89</w:t>
            </w:r>
          </w:p>
        </w:tc>
      </w:tr>
      <w:tr w:rsidR="00023968" w:rsidRPr="00737F33" w14:paraId="48D1352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A0F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13E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5,95</w:t>
            </w:r>
          </w:p>
        </w:tc>
      </w:tr>
      <w:tr w:rsidR="00023968" w:rsidRPr="00737F33" w14:paraId="5FBFC4D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B1E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9BD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6,01</w:t>
            </w:r>
          </w:p>
        </w:tc>
      </w:tr>
      <w:tr w:rsidR="00023968" w:rsidRPr="00737F33" w14:paraId="5056BD5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CF5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F96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6,07</w:t>
            </w:r>
          </w:p>
        </w:tc>
      </w:tr>
      <w:tr w:rsidR="00023968" w:rsidRPr="00737F33" w14:paraId="6D54C07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3D3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B20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6,13</w:t>
            </w:r>
          </w:p>
        </w:tc>
      </w:tr>
      <w:tr w:rsidR="00023968" w:rsidRPr="00737F33" w14:paraId="2A351AB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182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6D4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6,19</w:t>
            </w:r>
          </w:p>
        </w:tc>
      </w:tr>
      <w:tr w:rsidR="00023968" w:rsidRPr="00737F33" w14:paraId="5219AC9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75A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A69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6,25</w:t>
            </w:r>
          </w:p>
        </w:tc>
      </w:tr>
      <w:tr w:rsidR="00023968" w:rsidRPr="00737F33" w14:paraId="45D0363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10B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093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6,31</w:t>
            </w:r>
          </w:p>
        </w:tc>
      </w:tr>
      <w:tr w:rsidR="00023968" w:rsidRPr="00737F33" w14:paraId="6C9CF7E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9EC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6C9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6,38</w:t>
            </w:r>
          </w:p>
        </w:tc>
      </w:tr>
      <w:tr w:rsidR="00023968" w:rsidRPr="00737F33" w14:paraId="4BBD38D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259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4B0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6,44</w:t>
            </w:r>
          </w:p>
        </w:tc>
      </w:tr>
      <w:tr w:rsidR="00023968" w:rsidRPr="00737F33" w14:paraId="19C5766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2A8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680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6,50</w:t>
            </w:r>
          </w:p>
        </w:tc>
      </w:tr>
      <w:tr w:rsidR="00023968" w:rsidRPr="00737F33" w14:paraId="3CC8A73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51C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711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6,57</w:t>
            </w:r>
          </w:p>
        </w:tc>
      </w:tr>
      <w:tr w:rsidR="00023968" w:rsidRPr="00737F33" w14:paraId="514E2CC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FE3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174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6,63</w:t>
            </w:r>
          </w:p>
        </w:tc>
      </w:tr>
      <w:tr w:rsidR="00023968" w:rsidRPr="00737F33" w14:paraId="0716C93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C57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058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6,70</w:t>
            </w:r>
          </w:p>
        </w:tc>
      </w:tr>
      <w:tr w:rsidR="00023968" w:rsidRPr="00737F33" w14:paraId="3CE7D03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186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DD9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6,77</w:t>
            </w:r>
          </w:p>
        </w:tc>
      </w:tr>
      <w:tr w:rsidR="00023968" w:rsidRPr="00737F33" w14:paraId="3EA243B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5FE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711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6,83</w:t>
            </w:r>
          </w:p>
        </w:tc>
      </w:tr>
      <w:tr w:rsidR="00023968" w:rsidRPr="00737F33" w14:paraId="4C45A44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D00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2CE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6,90</w:t>
            </w:r>
          </w:p>
        </w:tc>
      </w:tr>
      <w:tr w:rsidR="00023968" w:rsidRPr="00737F33" w14:paraId="5E4F7BA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576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933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6,97</w:t>
            </w:r>
          </w:p>
        </w:tc>
      </w:tr>
      <w:tr w:rsidR="00023968" w:rsidRPr="00737F33" w14:paraId="1D5F9D3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8556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CA5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7,04</w:t>
            </w:r>
          </w:p>
        </w:tc>
      </w:tr>
      <w:tr w:rsidR="00023968" w:rsidRPr="00737F33" w14:paraId="0253844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00A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9B5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7,11</w:t>
            </w:r>
          </w:p>
        </w:tc>
      </w:tr>
      <w:tr w:rsidR="00023968" w:rsidRPr="00737F33" w14:paraId="5EB27C4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03D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F02F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7,18</w:t>
            </w:r>
          </w:p>
        </w:tc>
      </w:tr>
      <w:tr w:rsidR="00023968" w:rsidRPr="00737F33" w14:paraId="05316C4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830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C2C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7,26</w:t>
            </w:r>
          </w:p>
        </w:tc>
      </w:tr>
      <w:tr w:rsidR="00023968" w:rsidRPr="00737F33" w14:paraId="5D5DB7E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737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0CC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7,33</w:t>
            </w:r>
          </w:p>
        </w:tc>
      </w:tr>
      <w:tr w:rsidR="00023968" w:rsidRPr="00737F33" w14:paraId="5CB5F00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629F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6D1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7,40</w:t>
            </w:r>
          </w:p>
        </w:tc>
      </w:tr>
      <w:tr w:rsidR="00023968" w:rsidRPr="00737F33" w14:paraId="21A3AE2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27F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00E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7,48</w:t>
            </w:r>
          </w:p>
        </w:tc>
      </w:tr>
      <w:tr w:rsidR="00023968" w:rsidRPr="00737F33" w14:paraId="1DAA10B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DB2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B66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7,55</w:t>
            </w:r>
          </w:p>
        </w:tc>
      </w:tr>
      <w:tr w:rsidR="00023968" w:rsidRPr="00737F33" w14:paraId="1ADA7A8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3C1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FE5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7,63</w:t>
            </w:r>
          </w:p>
        </w:tc>
      </w:tr>
      <w:tr w:rsidR="00023968" w:rsidRPr="00737F33" w14:paraId="7BE79B1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264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337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7,70</w:t>
            </w:r>
          </w:p>
        </w:tc>
      </w:tr>
      <w:tr w:rsidR="00023968" w:rsidRPr="00737F33" w14:paraId="2AA16B19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F3E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DFC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7,78</w:t>
            </w:r>
          </w:p>
        </w:tc>
      </w:tr>
      <w:tr w:rsidR="00023968" w:rsidRPr="00737F33" w14:paraId="3A81BF2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727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93D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7,86</w:t>
            </w:r>
          </w:p>
        </w:tc>
      </w:tr>
      <w:tr w:rsidR="00023968" w:rsidRPr="00737F33" w14:paraId="3AF9365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146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EC06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7,94</w:t>
            </w:r>
          </w:p>
        </w:tc>
      </w:tr>
      <w:tr w:rsidR="00023968" w:rsidRPr="00737F33" w14:paraId="2FB0327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B31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684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8,01</w:t>
            </w:r>
          </w:p>
        </w:tc>
      </w:tr>
      <w:tr w:rsidR="00023968" w:rsidRPr="00737F33" w14:paraId="70F1BF3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046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F48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8,09</w:t>
            </w:r>
          </w:p>
        </w:tc>
      </w:tr>
      <w:tr w:rsidR="00023968" w:rsidRPr="00737F33" w14:paraId="303F1DC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230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B39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8,18</w:t>
            </w:r>
          </w:p>
        </w:tc>
      </w:tr>
      <w:tr w:rsidR="00023968" w:rsidRPr="00737F33" w14:paraId="305F6A7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EDF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665E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8,26</w:t>
            </w:r>
          </w:p>
        </w:tc>
      </w:tr>
      <w:tr w:rsidR="00023968" w:rsidRPr="00737F33" w14:paraId="136F3F5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430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0C14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8,34</w:t>
            </w:r>
          </w:p>
        </w:tc>
      </w:tr>
      <w:tr w:rsidR="00023968" w:rsidRPr="00737F33" w14:paraId="65EE48E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ECC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DD91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8,42</w:t>
            </w:r>
          </w:p>
        </w:tc>
      </w:tr>
      <w:tr w:rsidR="00023968" w:rsidRPr="00737F33" w14:paraId="65F6FD0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C84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C12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8,51</w:t>
            </w:r>
          </w:p>
        </w:tc>
      </w:tr>
      <w:tr w:rsidR="00023968" w:rsidRPr="00737F33" w14:paraId="6B120143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738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B8E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8,59</w:t>
            </w:r>
          </w:p>
        </w:tc>
      </w:tr>
      <w:tr w:rsidR="00023968" w:rsidRPr="00737F33" w14:paraId="4DEE6A9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44C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4D3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8,68</w:t>
            </w:r>
          </w:p>
        </w:tc>
      </w:tr>
      <w:tr w:rsidR="00023968" w:rsidRPr="00737F33" w14:paraId="174F4B4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E54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478E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8,77</w:t>
            </w:r>
          </w:p>
        </w:tc>
      </w:tr>
      <w:tr w:rsidR="00023968" w:rsidRPr="00737F33" w14:paraId="5E9EDB6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B07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936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8,85</w:t>
            </w:r>
          </w:p>
        </w:tc>
      </w:tr>
      <w:tr w:rsidR="00023968" w:rsidRPr="00737F33" w14:paraId="357F2CD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351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875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8,94</w:t>
            </w:r>
          </w:p>
        </w:tc>
      </w:tr>
      <w:tr w:rsidR="00023968" w:rsidRPr="00737F33" w14:paraId="69A267F3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AB4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18E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9,03</w:t>
            </w:r>
          </w:p>
        </w:tc>
      </w:tr>
      <w:tr w:rsidR="00023968" w:rsidRPr="00737F33" w14:paraId="3A20B27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D62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803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9,12</w:t>
            </w:r>
          </w:p>
        </w:tc>
      </w:tr>
      <w:tr w:rsidR="00023968" w:rsidRPr="00737F33" w14:paraId="43C4123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50D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B2E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9,21</w:t>
            </w:r>
          </w:p>
        </w:tc>
      </w:tr>
      <w:tr w:rsidR="00023968" w:rsidRPr="00737F33" w14:paraId="23929A6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DBE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A8D4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9,30</w:t>
            </w:r>
          </w:p>
        </w:tc>
      </w:tr>
      <w:tr w:rsidR="00023968" w:rsidRPr="00737F33" w14:paraId="416A943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C6B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93F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9,40</w:t>
            </w:r>
          </w:p>
        </w:tc>
      </w:tr>
      <w:tr w:rsidR="00023968" w:rsidRPr="00737F33" w14:paraId="3109A9F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FD3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DF4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9,49</w:t>
            </w:r>
          </w:p>
        </w:tc>
      </w:tr>
      <w:tr w:rsidR="00023968" w:rsidRPr="00737F33" w14:paraId="71EE3EB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512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79B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9,59</w:t>
            </w:r>
          </w:p>
        </w:tc>
      </w:tr>
      <w:tr w:rsidR="00023968" w:rsidRPr="00737F33" w14:paraId="7F2F6D3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E4A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B476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9,68</w:t>
            </w:r>
          </w:p>
        </w:tc>
      </w:tr>
      <w:tr w:rsidR="00023968" w:rsidRPr="00737F33" w14:paraId="2F2CF17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D002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2AF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9,78</w:t>
            </w:r>
          </w:p>
        </w:tc>
      </w:tr>
      <w:tr w:rsidR="00023968" w:rsidRPr="00737F33" w14:paraId="2E03716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6B7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B84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9,88</w:t>
            </w:r>
          </w:p>
        </w:tc>
      </w:tr>
      <w:tr w:rsidR="00023968" w:rsidRPr="00737F33" w14:paraId="7BF3980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438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53F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9,98</w:t>
            </w:r>
          </w:p>
        </w:tc>
      </w:tr>
      <w:tr w:rsidR="00023968" w:rsidRPr="00737F33" w14:paraId="1482B13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283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F67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10,08</w:t>
            </w:r>
          </w:p>
        </w:tc>
      </w:tr>
      <w:tr w:rsidR="00023968" w:rsidRPr="00737F33" w14:paraId="2EE5F93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41D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607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10,18</w:t>
            </w:r>
          </w:p>
        </w:tc>
      </w:tr>
      <w:tr w:rsidR="00023968" w:rsidRPr="00737F33" w14:paraId="6017816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79D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E6A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10,28</w:t>
            </w:r>
          </w:p>
        </w:tc>
      </w:tr>
      <w:tr w:rsidR="00023968" w:rsidRPr="00737F33" w14:paraId="2ED26C1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C86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EBC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10,38</w:t>
            </w:r>
          </w:p>
        </w:tc>
      </w:tr>
      <w:tr w:rsidR="00023968" w:rsidRPr="00737F33" w14:paraId="31D2B2E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8D2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6F4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10,48</w:t>
            </w:r>
          </w:p>
        </w:tc>
      </w:tr>
      <w:tr w:rsidR="00023968" w:rsidRPr="00737F33" w14:paraId="300D033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A1F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23E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10,59</w:t>
            </w:r>
          </w:p>
        </w:tc>
      </w:tr>
      <w:tr w:rsidR="00023968" w:rsidRPr="00737F33" w14:paraId="7B152AC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5F3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0C654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10,70</w:t>
            </w:r>
          </w:p>
        </w:tc>
      </w:tr>
      <w:tr w:rsidR="00023968" w:rsidRPr="00737F33" w14:paraId="1B3E5FB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F3B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3CB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10,80</w:t>
            </w:r>
          </w:p>
        </w:tc>
      </w:tr>
      <w:tr w:rsidR="00023968" w:rsidRPr="00737F33" w14:paraId="5FA3C3C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D9C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5DE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10,91</w:t>
            </w:r>
          </w:p>
        </w:tc>
      </w:tr>
      <w:tr w:rsidR="00023968" w:rsidRPr="00737F33" w14:paraId="3F3B020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A1F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11F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11,02</w:t>
            </w:r>
          </w:p>
        </w:tc>
      </w:tr>
      <w:tr w:rsidR="00023968" w:rsidRPr="00737F33" w14:paraId="3737333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A38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5BD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11,13</w:t>
            </w:r>
          </w:p>
        </w:tc>
      </w:tr>
      <w:tr w:rsidR="00023968" w:rsidRPr="00737F33" w14:paraId="203061C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160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B0234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11,24</w:t>
            </w:r>
          </w:p>
        </w:tc>
      </w:tr>
      <w:tr w:rsidR="00023968" w:rsidRPr="00737F33" w14:paraId="207B05B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4D84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F23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11,35</w:t>
            </w:r>
          </w:p>
        </w:tc>
      </w:tr>
      <w:tr w:rsidR="00023968" w:rsidRPr="00737F33" w14:paraId="15969F4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203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C871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11,47</w:t>
            </w:r>
          </w:p>
        </w:tc>
      </w:tr>
      <w:tr w:rsidR="00023968" w:rsidRPr="00737F33" w14:paraId="1714561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085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8A8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11,58</w:t>
            </w:r>
          </w:p>
        </w:tc>
      </w:tr>
      <w:tr w:rsidR="00023968" w:rsidRPr="00737F33" w14:paraId="0250B739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3E1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F53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11,70</w:t>
            </w:r>
          </w:p>
        </w:tc>
      </w:tr>
      <w:tr w:rsidR="00023968" w:rsidRPr="00737F33" w14:paraId="3CD727D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C79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F8E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11,81</w:t>
            </w:r>
          </w:p>
        </w:tc>
      </w:tr>
      <w:tr w:rsidR="00023968" w:rsidRPr="00737F33" w14:paraId="62B7960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1109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7543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11,93</w:t>
            </w:r>
          </w:p>
        </w:tc>
      </w:tr>
      <w:tr w:rsidR="00023968" w:rsidRPr="00737F33" w14:paraId="39A237F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892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381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41B2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12,05</w:t>
            </w:r>
          </w:p>
        </w:tc>
      </w:tr>
      <w:tr w:rsidR="00023968" w:rsidRPr="00737F33" w14:paraId="4823DAF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9597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060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12,17</w:t>
            </w:r>
          </w:p>
        </w:tc>
      </w:tr>
      <w:tr w:rsidR="00023968" w:rsidRPr="00737F33" w14:paraId="2F856AD9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2E9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0A1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12,29</w:t>
            </w:r>
          </w:p>
        </w:tc>
      </w:tr>
      <w:tr w:rsidR="00023968" w:rsidRPr="00737F33" w14:paraId="7B86BF2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C88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61C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12,42</w:t>
            </w:r>
          </w:p>
        </w:tc>
      </w:tr>
      <w:tr w:rsidR="00023968" w:rsidRPr="00737F33" w14:paraId="6857DC2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1DA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0A7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12,54</w:t>
            </w:r>
          </w:p>
        </w:tc>
      </w:tr>
      <w:tr w:rsidR="00023968" w:rsidRPr="00737F33" w14:paraId="700A24A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BAF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389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12,67</w:t>
            </w:r>
          </w:p>
        </w:tc>
      </w:tr>
      <w:tr w:rsidR="00023968" w:rsidRPr="00737F33" w14:paraId="0E3B81E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54C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C84B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12,79</w:t>
            </w:r>
          </w:p>
        </w:tc>
      </w:tr>
      <w:tr w:rsidR="00023968" w:rsidRPr="00737F33" w14:paraId="5FE16C3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0BB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EC5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12,92</w:t>
            </w:r>
          </w:p>
        </w:tc>
      </w:tr>
      <w:tr w:rsidR="00023968" w:rsidRPr="00737F33" w14:paraId="5B7C880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829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DA0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13,05</w:t>
            </w:r>
          </w:p>
        </w:tc>
      </w:tr>
      <w:tr w:rsidR="00023968" w:rsidRPr="00737F33" w14:paraId="759713A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389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5CE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13,18</w:t>
            </w:r>
          </w:p>
        </w:tc>
      </w:tr>
      <w:tr w:rsidR="00023968" w:rsidRPr="00737F33" w14:paraId="10744FD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288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EA68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13,31</w:t>
            </w:r>
          </w:p>
        </w:tc>
      </w:tr>
      <w:tr w:rsidR="00023968" w:rsidRPr="00737F33" w14:paraId="6BD3604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4CC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990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13,45</w:t>
            </w:r>
          </w:p>
        </w:tc>
      </w:tr>
      <w:tr w:rsidR="00023968" w:rsidRPr="00737F33" w14:paraId="498FCB1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9F1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0A6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13,58</w:t>
            </w:r>
          </w:p>
        </w:tc>
      </w:tr>
      <w:tr w:rsidR="00023968" w:rsidRPr="00737F33" w14:paraId="2E4BFCE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EC2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8A9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13,72</w:t>
            </w:r>
          </w:p>
        </w:tc>
      </w:tr>
      <w:tr w:rsidR="00023968" w:rsidRPr="00737F33" w14:paraId="598A9F6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044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1A3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13,85</w:t>
            </w:r>
          </w:p>
        </w:tc>
      </w:tr>
      <w:tr w:rsidR="00023968" w:rsidRPr="00737F33" w14:paraId="3513BBF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0FCF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51A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13,99</w:t>
            </w:r>
          </w:p>
        </w:tc>
      </w:tr>
      <w:tr w:rsidR="00023968" w:rsidRPr="00737F33" w14:paraId="6BA71A0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474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114C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14,13</w:t>
            </w:r>
          </w:p>
        </w:tc>
      </w:tr>
      <w:tr w:rsidR="00023968" w:rsidRPr="00737F33" w14:paraId="13B67D7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F1B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F6A8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14,27</w:t>
            </w:r>
          </w:p>
        </w:tc>
      </w:tr>
      <w:tr w:rsidR="00023968" w:rsidRPr="00737F33" w14:paraId="74D6894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B99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399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A56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14,42</w:t>
            </w:r>
          </w:p>
        </w:tc>
      </w:tr>
      <w:tr w:rsidR="00023968" w:rsidRPr="00737F33" w14:paraId="722EEFF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391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02F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14,56</w:t>
            </w:r>
          </w:p>
        </w:tc>
      </w:tr>
      <w:tr w:rsidR="00023968" w:rsidRPr="00737F33" w14:paraId="33054BB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4F0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C0B2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14,71</w:t>
            </w:r>
          </w:p>
        </w:tc>
      </w:tr>
      <w:tr w:rsidR="00023968" w:rsidRPr="00737F33" w14:paraId="16C7338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405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29A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14,85</w:t>
            </w:r>
          </w:p>
        </w:tc>
      </w:tr>
      <w:tr w:rsidR="00023968" w:rsidRPr="00737F33" w14:paraId="4C64FAD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A01F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B14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15,00</w:t>
            </w:r>
          </w:p>
        </w:tc>
      </w:tr>
      <w:tr w:rsidR="00023968" w:rsidRPr="00737F33" w14:paraId="343CB7F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ED7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D9C2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15,15</w:t>
            </w:r>
          </w:p>
        </w:tc>
      </w:tr>
      <w:tr w:rsidR="00023968" w:rsidRPr="00737F33" w14:paraId="1176E52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891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9D2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15,30</w:t>
            </w:r>
          </w:p>
        </w:tc>
      </w:tr>
      <w:tr w:rsidR="00023968" w:rsidRPr="00737F33" w14:paraId="1BC3B9D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3E9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375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15,46</w:t>
            </w:r>
          </w:p>
        </w:tc>
      </w:tr>
      <w:tr w:rsidR="00023968" w:rsidRPr="00737F33" w14:paraId="078FF58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126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7E3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15,61</w:t>
            </w:r>
          </w:p>
        </w:tc>
      </w:tr>
      <w:tr w:rsidR="00023968" w:rsidRPr="00737F33" w14:paraId="5D2725A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103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DA9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15,77</w:t>
            </w:r>
          </w:p>
        </w:tc>
      </w:tr>
      <w:tr w:rsidR="00023968" w:rsidRPr="00737F33" w14:paraId="58B1525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699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2A2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15,92</w:t>
            </w:r>
          </w:p>
        </w:tc>
      </w:tr>
      <w:tr w:rsidR="00023968" w:rsidRPr="00737F33" w14:paraId="3E37FEE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BF9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60C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16,08</w:t>
            </w:r>
          </w:p>
        </w:tc>
      </w:tr>
      <w:tr w:rsidR="00023968" w:rsidRPr="00737F33" w14:paraId="47737EE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7FE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5E1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16,24</w:t>
            </w:r>
          </w:p>
        </w:tc>
      </w:tr>
      <w:tr w:rsidR="00023968" w:rsidRPr="00737F33" w14:paraId="56F3443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3DC2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0D2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16,41</w:t>
            </w:r>
          </w:p>
        </w:tc>
      </w:tr>
      <w:tr w:rsidR="00023968" w:rsidRPr="00737F33" w14:paraId="52C3999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006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C81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16,57</w:t>
            </w:r>
          </w:p>
        </w:tc>
      </w:tr>
      <w:tr w:rsidR="00023968" w:rsidRPr="00737F33" w14:paraId="14974B6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B031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C1C5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16,74</w:t>
            </w:r>
          </w:p>
        </w:tc>
      </w:tr>
      <w:tr w:rsidR="00023968" w:rsidRPr="00737F33" w14:paraId="68590663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AC6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C56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16,90</w:t>
            </w:r>
          </w:p>
        </w:tc>
      </w:tr>
      <w:tr w:rsidR="00023968" w:rsidRPr="00737F33" w14:paraId="5D67965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FB7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464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17,07</w:t>
            </w:r>
          </w:p>
        </w:tc>
      </w:tr>
      <w:tr w:rsidR="00023968" w:rsidRPr="00737F33" w14:paraId="38DE13A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90E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6BF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17,24</w:t>
            </w:r>
          </w:p>
        </w:tc>
      </w:tr>
      <w:tr w:rsidR="00023968" w:rsidRPr="00737F33" w14:paraId="28238AE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54E8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6EDA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17,42</w:t>
            </w:r>
          </w:p>
        </w:tc>
      </w:tr>
      <w:tr w:rsidR="00023968" w:rsidRPr="00737F33" w14:paraId="54E17FC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3E9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5CA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17,59</w:t>
            </w:r>
          </w:p>
        </w:tc>
      </w:tr>
      <w:tr w:rsidR="00023968" w:rsidRPr="00737F33" w14:paraId="3F1C602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0CA3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8BA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17,77</w:t>
            </w:r>
          </w:p>
        </w:tc>
      </w:tr>
      <w:tr w:rsidR="00023968" w:rsidRPr="00737F33" w14:paraId="2A2D7AF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AEB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3CF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17,94</w:t>
            </w:r>
          </w:p>
        </w:tc>
      </w:tr>
      <w:tr w:rsidR="00023968" w:rsidRPr="00737F33" w14:paraId="70E935A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282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498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18,12</w:t>
            </w:r>
          </w:p>
        </w:tc>
      </w:tr>
      <w:tr w:rsidR="00023968" w:rsidRPr="00737F33" w14:paraId="3B609DB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31D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C79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18,30</w:t>
            </w:r>
          </w:p>
        </w:tc>
      </w:tr>
      <w:tr w:rsidR="00023968" w:rsidRPr="00737F33" w14:paraId="3FA060A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3A7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3B26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18,49</w:t>
            </w:r>
          </w:p>
        </w:tc>
      </w:tr>
      <w:tr w:rsidR="00023968" w:rsidRPr="00737F33" w14:paraId="70F7F3E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BFD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2E1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18,67</w:t>
            </w:r>
          </w:p>
        </w:tc>
      </w:tr>
      <w:tr w:rsidR="00023968" w:rsidRPr="00737F33" w14:paraId="43BC2B25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BC5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349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18,86</w:t>
            </w:r>
          </w:p>
        </w:tc>
      </w:tr>
      <w:tr w:rsidR="00023968" w:rsidRPr="00737F33" w14:paraId="5A74999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FD50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BBD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19,05</w:t>
            </w:r>
          </w:p>
        </w:tc>
      </w:tr>
      <w:tr w:rsidR="00023968" w:rsidRPr="00737F33" w14:paraId="18DE7D5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6E2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8829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19,24</w:t>
            </w:r>
          </w:p>
        </w:tc>
      </w:tr>
      <w:tr w:rsidR="00023968" w:rsidRPr="00737F33" w14:paraId="73C2BA8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24E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ED7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19,43</w:t>
            </w:r>
          </w:p>
        </w:tc>
      </w:tr>
      <w:tr w:rsidR="00023968" w:rsidRPr="00737F33" w14:paraId="0BBA32E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E3C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CE9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19,62</w:t>
            </w:r>
          </w:p>
        </w:tc>
      </w:tr>
      <w:tr w:rsidR="00023968" w:rsidRPr="00737F33" w14:paraId="1782B33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A7E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168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19,82</w:t>
            </w:r>
          </w:p>
        </w:tc>
      </w:tr>
      <w:tr w:rsidR="00023968" w:rsidRPr="00737F33" w14:paraId="4072A1D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B08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8D7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20,02</w:t>
            </w:r>
          </w:p>
        </w:tc>
      </w:tr>
      <w:tr w:rsidR="00023968" w:rsidRPr="00737F33" w14:paraId="662C32C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1B8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5A8DF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20,22</w:t>
            </w:r>
          </w:p>
        </w:tc>
      </w:tr>
      <w:tr w:rsidR="00023968" w:rsidRPr="00737F33" w14:paraId="0506054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C5DF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E41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20,42</w:t>
            </w:r>
          </w:p>
        </w:tc>
      </w:tr>
      <w:tr w:rsidR="00023968" w:rsidRPr="00737F33" w14:paraId="79A473C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FE43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3F6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20,63</w:t>
            </w:r>
          </w:p>
        </w:tc>
      </w:tr>
      <w:tr w:rsidR="00023968" w:rsidRPr="00737F33" w14:paraId="1B7555A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B00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A7E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20,83</w:t>
            </w:r>
          </w:p>
        </w:tc>
      </w:tr>
      <w:tr w:rsidR="00023968" w:rsidRPr="00737F33" w14:paraId="25A3FE6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C01C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F27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21,04</w:t>
            </w:r>
          </w:p>
        </w:tc>
      </w:tr>
      <w:tr w:rsidR="00023968" w:rsidRPr="00737F33" w14:paraId="1489A67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242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47A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21,25</w:t>
            </w:r>
          </w:p>
        </w:tc>
      </w:tr>
      <w:tr w:rsidR="00023968" w:rsidRPr="00737F33" w14:paraId="1C515C5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1AC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73C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21,46</w:t>
            </w:r>
          </w:p>
        </w:tc>
      </w:tr>
      <w:tr w:rsidR="00023968" w:rsidRPr="00737F33" w14:paraId="066437A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D86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2DA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21,68</w:t>
            </w:r>
          </w:p>
        </w:tc>
      </w:tr>
      <w:tr w:rsidR="00023968" w:rsidRPr="00737F33" w14:paraId="2C579AE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4B3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BB1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21,89</w:t>
            </w:r>
          </w:p>
        </w:tc>
      </w:tr>
      <w:tr w:rsidR="00023968" w:rsidRPr="00737F33" w14:paraId="35B951DC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337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62D02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22,11</w:t>
            </w:r>
          </w:p>
        </w:tc>
      </w:tr>
      <w:tr w:rsidR="00023968" w:rsidRPr="00737F33" w14:paraId="6321E5BE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63E3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716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22,33</w:t>
            </w:r>
          </w:p>
        </w:tc>
      </w:tr>
      <w:tr w:rsidR="00023968" w:rsidRPr="00737F33" w14:paraId="2D796F3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9BF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1D5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22,56</w:t>
            </w:r>
          </w:p>
        </w:tc>
      </w:tr>
      <w:tr w:rsidR="00023968" w:rsidRPr="00737F33" w14:paraId="0CAD7C7B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583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C5F1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22,78</w:t>
            </w:r>
          </w:p>
        </w:tc>
      </w:tr>
      <w:tr w:rsidR="00023968" w:rsidRPr="00737F33" w14:paraId="36253577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2A8F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B2C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23,01</w:t>
            </w:r>
          </w:p>
        </w:tc>
      </w:tr>
      <w:tr w:rsidR="00023968" w:rsidRPr="00737F33" w14:paraId="083FE1D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E069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EF3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23,24</w:t>
            </w:r>
          </w:p>
        </w:tc>
      </w:tr>
      <w:tr w:rsidR="00023968" w:rsidRPr="00737F33" w14:paraId="03C6CE3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819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B74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23,47</w:t>
            </w:r>
          </w:p>
        </w:tc>
      </w:tr>
      <w:tr w:rsidR="00023968" w:rsidRPr="00737F33" w14:paraId="161B5414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39B8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3FF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23,71</w:t>
            </w:r>
          </w:p>
        </w:tc>
      </w:tr>
      <w:tr w:rsidR="00023968" w:rsidRPr="00737F33" w14:paraId="5BDA68D8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52DF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97D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23,95</w:t>
            </w:r>
          </w:p>
        </w:tc>
      </w:tr>
      <w:tr w:rsidR="00023968" w:rsidRPr="00737F33" w14:paraId="177A96DA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159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03A5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24,19</w:t>
            </w:r>
          </w:p>
        </w:tc>
      </w:tr>
      <w:tr w:rsidR="00023968" w:rsidRPr="00737F33" w14:paraId="568B7B92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EEB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44FE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24,43</w:t>
            </w:r>
          </w:p>
        </w:tc>
      </w:tr>
      <w:tr w:rsidR="00023968" w:rsidRPr="00737F33" w14:paraId="57E88CB1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6BD4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6B0C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24,67</w:t>
            </w:r>
          </w:p>
        </w:tc>
      </w:tr>
      <w:tr w:rsidR="00023968" w:rsidRPr="00737F33" w14:paraId="2CA001E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3A45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25FB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24,92</w:t>
            </w:r>
          </w:p>
        </w:tc>
      </w:tr>
      <w:tr w:rsidR="00023968" w:rsidRPr="00737F33" w14:paraId="195B89AD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B33D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DBD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25,17</w:t>
            </w:r>
          </w:p>
        </w:tc>
      </w:tr>
      <w:tr w:rsidR="00023968" w:rsidRPr="00737F33" w14:paraId="260A861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3E6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5547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25,42</w:t>
            </w:r>
          </w:p>
        </w:tc>
      </w:tr>
      <w:tr w:rsidR="00023968" w:rsidRPr="00737F33" w14:paraId="0FEEBFA0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1A5E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7073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25,67</w:t>
            </w:r>
          </w:p>
        </w:tc>
      </w:tr>
      <w:tr w:rsidR="00023968" w:rsidRPr="00737F33" w14:paraId="719B7776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1A6A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44AD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25,93</w:t>
            </w:r>
          </w:p>
        </w:tc>
      </w:tr>
      <w:tr w:rsidR="00023968" w:rsidRPr="00737F33" w14:paraId="57518843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E92B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807D6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26,19</w:t>
            </w:r>
          </w:p>
        </w:tc>
      </w:tr>
      <w:tr w:rsidR="00023968" w:rsidRPr="00737F33" w14:paraId="7291E46F" w14:textId="77777777" w:rsidTr="00E16E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6547" w14:textId="77777777" w:rsidR="00023968" w:rsidRPr="008B3AD5" w:rsidRDefault="00023968" w:rsidP="00E16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sz w:val="22"/>
                <w:szCs w:val="22"/>
              </w:rPr>
              <w:t>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4710" w14:textId="77777777" w:rsidR="00023968" w:rsidRPr="00737F33" w:rsidRDefault="00023968" w:rsidP="00E16E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37F33">
              <w:rPr>
                <w:rFonts w:asciiTheme="minorHAnsi" w:hAnsiTheme="minorHAnsi"/>
                <w:sz w:val="22"/>
                <w:szCs w:val="22"/>
              </w:rPr>
              <w:t>26,45</w:t>
            </w:r>
          </w:p>
        </w:tc>
      </w:tr>
    </w:tbl>
    <w:p w14:paraId="09BDD778" w14:textId="77777777" w:rsidR="00023968" w:rsidRDefault="00023968" w:rsidP="00023968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  <w:sectPr w:rsidR="00023968" w:rsidSect="00023968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2F27D785" w14:textId="77777777" w:rsidR="002305BB" w:rsidRDefault="002305BB" w:rsidP="00023968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772398EE" w14:textId="2BAEDE2B" w:rsidR="00023968" w:rsidRDefault="00023968" w:rsidP="00023968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TABELA II</w:t>
      </w:r>
    </w:p>
    <w:p w14:paraId="4D652DC0" w14:textId="77777777" w:rsidR="00023968" w:rsidRDefault="00023968" w:rsidP="00023968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023968" w:rsidSect="00FF3F0A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8"/>
      </w:tblGrid>
      <w:tr w:rsidR="00023968" w:rsidRPr="00023968" w14:paraId="760D22E6" w14:textId="77777777" w:rsidTr="00023968">
        <w:trPr>
          <w:trHeight w:val="436"/>
          <w:tblHeader/>
        </w:trPr>
        <w:tc>
          <w:tcPr>
            <w:tcW w:w="960" w:type="dxa"/>
            <w:shd w:val="clear" w:color="auto" w:fill="auto"/>
            <w:vAlign w:val="center"/>
            <w:hideMark/>
          </w:tcPr>
          <w:p w14:paraId="78529490" w14:textId="6D8CCB6E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31A6122" w14:textId="77777777" w:rsidR="00023968" w:rsidRPr="00023968" w:rsidRDefault="00023968" w:rsidP="0002396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02396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023968" w:rsidRPr="00023968" w14:paraId="05D2CE20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00D1A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778F16D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20,48</w:t>
            </w:r>
          </w:p>
        </w:tc>
      </w:tr>
      <w:tr w:rsidR="00023968" w:rsidRPr="00023968" w14:paraId="312C59A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33A47D8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DE2CF0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20,69</w:t>
            </w:r>
          </w:p>
        </w:tc>
      </w:tr>
      <w:tr w:rsidR="00023968" w:rsidRPr="00023968" w14:paraId="408AF9F6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D77D84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9B1AEC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20,89</w:t>
            </w:r>
          </w:p>
        </w:tc>
      </w:tr>
      <w:tr w:rsidR="00023968" w:rsidRPr="00023968" w14:paraId="2C5FD6B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EA41AE6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8A8BCCC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21,1</w:t>
            </w:r>
          </w:p>
        </w:tc>
      </w:tr>
      <w:tr w:rsidR="00023968" w:rsidRPr="00023968" w14:paraId="488F6EA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BE21C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02362B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21,31</w:t>
            </w:r>
          </w:p>
        </w:tc>
      </w:tr>
      <w:tr w:rsidR="00023968" w:rsidRPr="00023968" w14:paraId="1630EE76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19605B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3671F8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21,53</w:t>
            </w:r>
          </w:p>
        </w:tc>
      </w:tr>
      <w:tr w:rsidR="00023968" w:rsidRPr="00023968" w14:paraId="38A5B5D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E38E0B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7126B29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21,74</w:t>
            </w:r>
          </w:p>
        </w:tc>
      </w:tr>
      <w:tr w:rsidR="00023968" w:rsidRPr="00023968" w14:paraId="3E02C46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83F0BC5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5B363A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21,96</w:t>
            </w:r>
          </w:p>
        </w:tc>
      </w:tr>
      <w:tr w:rsidR="00023968" w:rsidRPr="00023968" w14:paraId="33BB1D6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B3568E1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628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B0541D4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22,18</w:t>
            </w:r>
          </w:p>
        </w:tc>
      </w:tr>
      <w:tr w:rsidR="00023968" w:rsidRPr="00023968" w14:paraId="7E124C8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C6506B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AC04B3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22,4</w:t>
            </w:r>
          </w:p>
        </w:tc>
      </w:tr>
      <w:tr w:rsidR="00023968" w:rsidRPr="00023968" w14:paraId="439EF1CB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F0FB9A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95316D0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22,62</w:t>
            </w:r>
          </w:p>
        </w:tc>
      </w:tr>
      <w:tr w:rsidR="00023968" w:rsidRPr="00023968" w14:paraId="7DC824F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AED67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5670F7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22,85</w:t>
            </w:r>
          </w:p>
        </w:tc>
      </w:tr>
      <w:tr w:rsidR="00023968" w:rsidRPr="00023968" w14:paraId="5594A90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23ED31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F345459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23,08</w:t>
            </w:r>
          </w:p>
        </w:tc>
      </w:tr>
      <w:tr w:rsidR="00023968" w:rsidRPr="00023968" w14:paraId="12216EA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2497E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DE55602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23,31</w:t>
            </w:r>
          </w:p>
        </w:tc>
      </w:tr>
      <w:tr w:rsidR="00023968" w:rsidRPr="00023968" w14:paraId="10B3999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79FEF0A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DA226B4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23,54</w:t>
            </w:r>
          </w:p>
        </w:tc>
      </w:tr>
      <w:tr w:rsidR="00023968" w:rsidRPr="00023968" w14:paraId="56DE851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517F34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2DD825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23,78</w:t>
            </w:r>
          </w:p>
        </w:tc>
      </w:tr>
      <w:tr w:rsidR="00023968" w:rsidRPr="00023968" w14:paraId="7DC02740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1A3DD3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636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66AE42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24,02</w:t>
            </w:r>
          </w:p>
        </w:tc>
      </w:tr>
      <w:tr w:rsidR="00023968" w:rsidRPr="00023968" w14:paraId="1F0DE7C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FAEB62A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C8F431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24,26</w:t>
            </w:r>
          </w:p>
        </w:tc>
      </w:tr>
      <w:tr w:rsidR="00023968" w:rsidRPr="00023968" w14:paraId="1975F90B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80B0A6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B05D2D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24,5</w:t>
            </w:r>
          </w:p>
        </w:tc>
      </w:tr>
      <w:tr w:rsidR="00023968" w:rsidRPr="00023968" w14:paraId="6C4A8BA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DFCF4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E206834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24,74</w:t>
            </w:r>
          </w:p>
        </w:tc>
      </w:tr>
      <w:tr w:rsidR="00023968" w:rsidRPr="00023968" w14:paraId="4CD4B6DE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2DD3E3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CA7CF9D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24,99</w:t>
            </w:r>
          </w:p>
        </w:tc>
      </w:tr>
      <w:tr w:rsidR="00023968" w:rsidRPr="00023968" w14:paraId="7C68D3F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77844B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BF18AD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25,24</w:t>
            </w:r>
          </w:p>
        </w:tc>
      </w:tr>
      <w:tr w:rsidR="00023968" w:rsidRPr="00023968" w14:paraId="4847CA3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99886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913664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25,49</w:t>
            </w:r>
          </w:p>
        </w:tc>
      </w:tr>
      <w:tr w:rsidR="00023968" w:rsidRPr="00023968" w14:paraId="15191F1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524CB8A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FA12BC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25,75</w:t>
            </w:r>
          </w:p>
        </w:tc>
      </w:tr>
      <w:tr w:rsidR="00023968" w:rsidRPr="00023968" w14:paraId="6262761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FC9F52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644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1CE4CBC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26,01</w:t>
            </w:r>
          </w:p>
        </w:tc>
      </w:tr>
      <w:tr w:rsidR="00023968" w:rsidRPr="00023968" w14:paraId="07C8FF5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58B66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45B90A6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26,27</w:t>
            </w:r>
          </w:p>
        </w:tc>
      </w:tr>
      <w:tr w:rsidR="00023968" w:rsidRPr="00023968" w14:paraId="4A993920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4F911B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22A44AC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26,53</w:t>
            </w:r>
          </w:p>
        </w:tc>
      </w:tr>
      <w:tr w:rsidR="00023968" w:rsidRPr="00023968" w14:paraId="4C3FFFC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3154C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68DE2BB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26,79</w:t>
            </w:r>
          </w:p>
        </w:tc>
      </w:tr>
      <w:tr w:rsidR="00023968" w:rsidRPr="00023968" w14:paraId="7C9ADCA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E43E841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E31EE9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27,06</w:t>
            </w:r>
          </w:p>
        </w:tc>
      </w:tr>
      <w:tr w:rsidR="00023968" w:rsidRPr="00023968" w14:paraId="1B6038D0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1130D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A8C81E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27,33</w:t>
            </w:r>
          </w:p>
        </w:tc>
      </w:tr>
      <w:tr w:rsidR="00023968" w:rsidRPr="00023968" w14:paraId="46FB97C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570386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D3009F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27,61</w:t>
            </w:r>
          </w:p>
        </w:tc>
      </w:tr>
      <w:tr w:rsidR="00023968" w:rsidRPr="00023968" w14:paraId="68A6F59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CF9C272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4A5688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27,88</w:t>
            </w:r>
          </w:p>
        </w:tc>
      </w:tr>
      <w:tr w:rsidR="00023968" w:rsidRPr="00023968" w14:paraId="670FFA1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280B00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33AEFD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28,16</w:t>
            </w:r>
          </w:p>
        </w:tc>
      </w:tr>
      <w:tr w:rsidR="00023968" w:rsidRPr="00023968" w14:paraId="71E01D9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AF9851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1749E0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28,44</w:t>
            </w:r>
          </w:p>
        </w:tc>
      </w:tr>
      <w:tr w:rsidR="00023968" w:rsidRPr="00023968" w14:paraId="0A01ABBA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DDBB432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09CCA1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28,73</w:t>
            </w:r>
          </w:p>
        </w:tc>
      </w:tr>
      <w:tr w:rsidR="00023968" w:rsidRPr="00023968" w14:paraId="56AC5BE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25AA1A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8FB95B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29,01</w:t>
            </w:r>
          </w:p>
        </w:tc>
      </w:tr>
      <w:tr w:rsidR="00023968" w:rsidRPr="00023968" w14:paraId="7DD2E60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D4DE058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FA45162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29,3</w:t>
            </w:r>
          </w:p>
        </w:tc>
      </w:tr>
      <w:tr w:rsidR="00023968" w:rsidRPr="00023968" w14:paraId="34B19746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ECF9B0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D7BE29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29,6</w:t>
            </w:r>
          </w:p>
        </w:tc>
      </w:tr>
      <w:tr w:rsidR="00023968" w:rsidRPr="00023968" w14:paraId="2E3E5ED3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C05240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C442B50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29,89</w:t>
            </w:r>
          </w:p>
        </w:tc>
      </w:tr>
      <w:tr w:rsidR="00023968" w:rsidRPr="00023968" w14:paraId="131682AA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C8986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F8C43ED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30,19</w:t>
            </w:r>
          </w:p>
        </w:tc>
      </w:tr>
      <w:tr w:rsidR="00023968" w:rsidRPr="00023968" w14:paraId="2FC40C3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19F63A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660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ABE40AD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30,49</w:t>
            </w:r>
          </w:p>
        </w:tc>
      </w:tr>
      <w:tr w:rsidR="00023968" w:rsidRPr="00023968" w14:paraId="215A0C0B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F16160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D5858F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30,8</w:t>
            </w:r>
          </w:p>
        </w:tc>
      </w:tr>
      <w:tr w:rsidR="00023968" w:rsidRPr="00023968" w14:paraId="68D63AD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68CD5B2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3EEBD0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31,11</w:t>
            </w:r>
          </w:p>
        </w:tc>
      </w:tr>
      <w:tr w:rsidR="00023968" w:rsidRPr="00023968" w14:paraId="3FE733DE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9D0626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C01E62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31,42</w:t>
            </w:r>
          </w:p>
        </w:tc>
      </w:tr>
      <w:tr w:rsidR="00023968" w:rsidRPr="00023968" w14:paraId="030E4AC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3BDB35A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F96462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31,73</w:t>
            </w:r>
          </w:p>
        </w:tc>
      </w:tr>
      <w:tr w:rsidR="00023968" w:rsidRPr="00023968" w14:paraId="4352666C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658148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C19580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32,05</w:t>
            </w:r>
          </w:p>
        </w:tc>
      </w:tr>
      <w:tr w:rsidR="00023968" w:rsidRPr="00023968" w14:paraId="270C8EE3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30165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ED546DF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32,37</w:t>
            </w:r>
          </w:p>
        </w:tc>
      </w:tr>
      <w:tr w:rsidR="00023968" w:rsidRPr="00023968" w14:paraId="77BEA88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7D264F2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D77608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32,69</w:t>
            </w:r>
          </w:p>
        </w:tc>
      </w:tr>
      <w:tr w:rsidR="00023968" w:rsidRPr="00023968" w14:paraId="29BE354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54378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1E42DD0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33,02</w:t>
            </w:r>
          </w:p>
        </w:tc>
      </w:tr>
      <w:tr w:rsidR="00023968" w:rsidRPr="00023968" w14:paraId="7455049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10E4E1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CD6B7C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33,35</w:t>
            </w:r>
          </w:p>
        </w:tc>
      </w:tr>
      <w:tr w:rsidR="00023968" w:rsidRPr="00023968" w14:paraId="2A3FEFE3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C9DFC2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670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3DEED3C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33,68</w:t>
            </w:r>
          </w:p>
        </w:tc>
      </w:tr>
      <w:tr w:rsidR="00023968" w:rsidRPr="00023968" w14:paraId="76CA24D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E2B02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08DB0F3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34,02</w:t>
            </w:r>
          </w:p>
        </w:tc>
      </w:tr>
      <w:tr w:rsidR="00023968" w:rsidRPr="00023968" w14:paraId="5CC78690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F3CEF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B573CE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34,36</w:t>
            </w:r>
          </w:p>
        </w:tc>
      </w:tr>
      <w:tr w:rsidR="00023968" w:rsidRPr="00023968" w14:paraId="60C5E25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D8221D8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4594C03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34,7</w:t>
            </w:r>
          </w:p>
        </w:tc>
      </w:tr>
      <w:tr w:rsidR="00023968" w:rsidRPr="00023968" w14:paraId="59F3266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88CF8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58DBF5C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35,05</w:t>
            </w:r>
          </w:p>
        </w:tc>
      </w:tr>
      <w:tr w:rsidR="00023968" w:rsidRPr="00023968" w14:paraId="48EC19E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0153287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8406193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35,4</w:t>
            </w:r>
          </w:p>
        </w:tc>
      </w:tr>
      <w:tr w:rsidR="00023968" w:rsidRPr="00023968" w14:paraId="503A170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4AA49B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3DA13E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35,76</w:t>
            </w:r>
          </w:p>
        </w:tc>
      </w:tr>
      <w:tr w:rsidR="00023968" w:rsidRPr="00023968" w14:paraId="5EF6D35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9325E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B2253D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36,11</w:t>
            </w:r>
          </w:p>
        </w:tc>
      </w:tr>
      <w:tr w:rsidR="00023968" w:rsidRPr="00023968" w14:paraId="24BB9561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E169CF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490092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36,47</w:t>
            </w:r>
          </w:p>
        </w:tc>
      </w:tr>
      <w:tr w:rsidR="00023968" w:rsidRPr="00023968" w14:paraId="4C0C666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5E61E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EDEFFE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36,84</w:t>
            </w:r>
          </w:p>
        </w:tc>
      </w:tr>
      <w:tr w:rsidR="00023968" w:rsidRPr="00023968" w14:paraId="5E922813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2C2939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DA56EA2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37,21</w:t>
            </w:r>
          </w:p>
        </w:tc>
      </w:tr>
      <w:tr w:rsidR="00023968" w:rsidRPr="00023968" w14:paraId="4DCDA419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81837F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428017B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37,58</w:t>
            </w:r>
          </w:p>
        </w:tc>
      </w:tr>
      <w:tr w:rsidR="00023968" w:rsidRPr="00023968" w14:paraId="7B4A335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1D39CF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3F952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37,96</w:t>
            </w:r>
          </w:p>
        </w:tc>
      </w:tr>
      <w:tr w:rsidR="00023968" w:rsidRPr="00023968" w14:paraId="7F78CF6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A15F15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1C9A2D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38,34</w:t>
            </w:r>
          </w:p>
        </w:tc>
      </w:tr>
      <w:tr w:rsidR="00023968" w:rsidRPr="00023968" w14:paraId="33C469F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8B945D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6B9DF9D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38,72</w:t>
            </w:r>
          </w:p>
        </w:tc>
      </w:tr>
      <w:tr w:rsidR="00023968" w:rsidRPr="00023968" w14:paraId="23CF8F6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212F9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12AD8E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39,11</w:t>
            </w:r>
          </w:p>
        </w:tc>
      </w:tr>
      <w:tr w:rsidR="00023968" w:rsidRPr="00023968" w14:paraId="201795B5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CBD1D76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E2016C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39,5</w:t>
            </w:r>
          </w:p>
        </w:tc>
      </w:tr>
      <w:tr w:rsidR="00023968" w:rsidRPr="00023968" w14:paraId="7EC81BC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D7156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5DB3D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39,89</w:t>
            </w:r>
          </w:p>
        </w:tc>
      </w:tr>
      <w:tr w:rsidR="00023968" w:rsidRPr="00023968" w14:paraId="4ACA0B0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DDE29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4A2068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40,29</w:t>
            </w:r>
          </w:p>
        </w:tc>
      </w:tr>
      <w:tr w:rsidR="00023968" w:rsidRPr="00023968" w14:paraId="3331A55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416C05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7DCF862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40,69</w:t>
            </w:r>
          </w:p>
        </w:tc>
      </w:tr>
      <w:tr w:rsidR="00023968" w:rsidRPr="00023968" w14:paraId="23E8F55A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2A0B700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690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A993DE9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41,1</w:t>
            </w:r>
          </w:p>
        </w:tc>
      </w:tr>
      <w:tr w:rsidR="00023968" w:rsidRPr="00023968" w14:paraId="6AC3A44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B195224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570FDC0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41,51</w:t>
            </w:r>
          </w:p>
        </w:tc>
      </w:tr>
      <w:tr w:rsidR="00023968" w:rsidRPr="00023968" w14:paraId="1B75C9A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E836AA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2A051F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41,93</w:t>
            </w:r>
          </w:p>
        </w:tc>
      </w:tr>
      <w:tr w:rsidR="00023968" w:rsidRPr="00023968" w14:paraId="29A31858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0C5B961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C656A13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42,35</w:t>
            </w:r>
          </w:p>
        </w:tc>
      </w:tr>
      <w:tr w:rsidR="00023968" w:rsidRPr="00023968" w14:paraId="2630F69D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E9BFB5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26C777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42,77</w:t>
            </w:r>
          </w:p>
        </w:tc>
      </w:tr>
      <w:tr w:rsidR="00023968" w:rsidRPr="00023968" w14:paraId="7533B4AA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F71B6B5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87B1726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43,2</w:t>
            </w:r>
          </w:p>
        </w:tc>
      </w:tr>
      <w:tr w:rsidR="00023968" w:rsidRPr="00023968" w14:paraId="6A8E8D7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BA6CFDF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981906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43,63</w:t>
            </w:r>
          </w:p>
        </w:tc>
      </w:tr>
      <w:tr w:rsidR="00023968" w:rsidRPr="00023968" w14:paraId="7093CEB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9D5452C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5CBA55F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44,07</w:t>
            </w:r>
          </w:p>
        </w:tc>
      </w:tr>
      <w:tr w:rsidR="00023968" w:rsidRPr="00023968" w14:paraId="38A696E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6DBB23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9B10F59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44,51</w:t>
            </w:r>
          </w:p>
        </w:tc>
      </w:tr>
      <w:tr w:rsidR="00023968" w:rsidRPr="00023968" w14:paraId="11496A36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F735DD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DA505A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44,95</w:t>
            </w:r>
          </w:p>
        </w:tc>
      </w:tr>
      <w:tr w:rsidR="00023968" w:rsidRPr="00023968" w14:paraId="153D9E3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87C411B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700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1DA7815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45,4</w:t>
            </w:r>
          </w:p>
        </w:tc>
      </w:tr>
      <w:tr w:rsidR="00023968" w:rsidRPr="00023968" w14:paraId="7F732344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7EB5CA0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B4D4C41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45,85</w:t>
            </w:r>
          </w:p>
        </w:tc>
      </w:tr>
      <w:tr w:rsidR="00023968" w:rsidRPr="00023968" w14:paraId="63DDF0E2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F1CD6BE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0673EB9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46,31</w:t>
            </w:r>
          </w:p>
        </w:tc>
      </w:tr>
      <w:tr w:rsidR="00023968" w:rsidRPr="00023968" w14:paraId="1A312C28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6EF85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03A5DE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46,78</w:t>
            </w:r>
          </w:p>
        </w:tc>
      </w:tr>
      <w:tr w:rsidR="00023968" w:rsidRPr="00023968" w14:paraId="40A6E7C7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77A7B6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869DF42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47,24</w:t>
            </w:r>
          </w:p>
        </w:tc>
      </w:tr>
      <w:tr w:rsidR="00023968" w:rsidRPr="00023968" w14:paraId="4B58311F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E16A059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512551E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47,72</w:t>
            </w:r>
          </w:p>
        </w:tc>
      </w:tr>
      <w:tr w:rsidR="00023968" w:rsidRPr="00023968" w14:paraId="3380FCF9" w14:textId="77777777" w:rsidTr="0002396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614835" w14:textId="77777777" w:rsidR="00023968" w:rsidRPr="008B3AD5" w:rsidRDefault="00023968" w:rsidP="0002396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B3A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C1BD9D7" w14:textId="77777777" w:rsidR="00023968" w:rsidRPr="00023968" w:rsidRDefault="00023968" w:rsidP="0002396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23968">
              <w:rPr>
                <w:rFonts w:asciiTheme="minorHAnsi" w:hAnsiTheme="minorHAnsi"/>
                <w:color w:val="000000"/>
                <w:sz w:val="22"/>
                <w:szCs w:val="22"/>
              </w:rPr>
              <w:t>48,19</w:t>
            </w:r>
          </w:p>
        </w:tc>
      </w:tr>
    </w:tbl>
    <w:p w14:paraId="3217F86C" w14:textId="77777777" w:rsidR="00023968" w:rsidRDefault="00023968" w:rsidP="00357F55">
      <w:pPr>
        <w:spacing w:before="120" w:after="120"/>
        <w:rPr>
          <w:rFonts w:asciiTheme="minorHAnsi" w:hAnsiTheme="minorHAnsi"/>
          <w:color w:val="000000"/>
          <w:sz w:val="22"/>
          <w:szCs w:val="22"/>
        </w:rPr>
        <w:sectPr w:rsidR="00023968" w:rsidSect="00023968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2683C5A3" w14:textId="77777777" w:rsidR="002305BB" w:rsidRDefault="002305BB" w:rsidP="00357F55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201793B4" w14:textId="4978DA12" w:rsidR="00023968" w:rsidRDefault="00023968" w:rsidP="00357F55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TABELA III</w:t>
      </w:r>
    </w:p>
    <w:p w14:paraId="60C9760A" w14:textId="77777777" w:rsidR="00594F14" w:rsidRDefault="00594F14" w:rsidP="00594F14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  <w:sectPr w:rsidR="00594F14" w:rsidSect="00FF3F0A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8"/>
      </w:tblGrid>
      <w:tr w:rsidR="00594F14" w:rsidRPr="00594F14" w14:paraId="3AD9D57B" w14:textId="77777777" w:rsidTr="00594F14">
        <w:trPr>
          <w:trHeight w:val="459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B1E5" w14:textId="42CD808D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571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VALOR (R$)</w:t>
            </w:r>
            <w:proofErr w:type="gramStart"/>
            <w:r w:rsidRPr="00594F1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594F14" w:rsidRPr="00594F14" w14:paraId="6CEC47E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EF59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FFD1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13,16</w:t>
            </w:r>
          </w:p>
        </w:tc>
      </w:tr>
      <w:tr w:rsidR="00594F14" w:rsidRPr="00594F14" w14:paraId="2B83034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F0A6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3F79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13,29</w:t>
            </w:r>
          </w:p>
        </w:tc>
      </w:tr>
      <w:tr w:rsidR="00594F14" w:rsidRPr="00594F14" w14:paraId="42A85C1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1EAF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F478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13,42</w:t>
            </w:r>
          </w:p>
        </w:tc>
      </w:tr>
      <w:tr w:rsidR="00594F14" w:rsidRPr="00594F14" w14:paraId="45E29B3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9C5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FE0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13,55</w:t>
            </w:r>
          </w:p>
        </w:tc>
      </w:tr>
      <w:tr w:rsidR="00594F14" w:rsidRPr="00594F14" w14:paraId="20EE0568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8DE0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9841C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13,69</w:t>
            </w:r>
          </w:p>
        </w:tc>
      </w:tr>
      <w:tr w:rsidR="00594F14" w:rsidRPr="00594F14" w14:paraId="7EC5224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23B7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F8E5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13,83</w:t>
            </w:r>
          </w:p>
        </w:tc>
      </w:tr>
      <w:tr w:rsidR="00594F14" w:rsidRPr="00594F14" w14:paraId="467B639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018B6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0FD1F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13,97</w:t>
            </w:r>
          </w:p>
        </w:tc>
      </w:tr>
      <w:tr w:rsidR="00594F14" w:rsidRPr="00594F14" w14:paraId="5F75C7F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906E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A9D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14,11</w:t>
            </w:r>
          </w:p>
        </w:tc>
      </w:tr>
      <w:tr w:rsidR="00594F14" w:rsidRPr="00594F14" w14:paraId="471A498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447C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2BEB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14,25</w:t>
            </w:r>
          </w:p>
        </w:tc>
      </w:tr>
      <w:tr w:rsidR="00594F14" w:rsidRPr="00594F14" w14:paraId="4D49ACD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33627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150E9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14,39</w:t>
            </w:r>
          </w:p>
        </w:tc>
      </w:tr>
      <w:tr w:rsidR="00594F14" w:rsidRPr="00594F14" w14:paraId="2B93FF0F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8CF2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F351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14,53</w:t>
            </w:r>
          </w:p>
        </w:tc>
      </w:tr>
      <w:tr w:rsidR="00594F14" w:rsidRPr="00594F14" w14:paraId="061ABCEF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C9E2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CA88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14,68</w:t>
            </w:r>
          </w:p>
        </w:tc>
      </w:tr>
      <w:tr w:rsidR="00594F14" w:rsidRPr="00594F14" w14:paraId="46438D20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EC78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99AC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14,82</w:t>
            </w:r>
          </w:p>
        </w:tc>
      </w:tr>
      <w:tr w:rsidR="00594F14" w:rsidRPr="00594F14" w14:paraId="0A64C43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9CD6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8EA6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14,97</w:t>
            </w:r>
          </w:p>
        </w:tc>
      </w:tr>
      <w:tr w:rsidR="00594F14" w:rsidRPr="00594F14" w14:paraId="152CB68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91DB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4FEB7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15,12</w:t>
            </w:r>
          </w:p>
        </w:tc>
      </w:tr>
      <w:tr w:rsidR="00594F14" w:rsidRPr="00594F14" w14:paraId="2AA33F4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24ECC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5E37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15,27</w:t>
            </w:r>
          </w:p>
        </w:tc>
      </w:tr>
      <w:tr w:rsidR="00594F14" w:rsidRPr="00594F14" w14:paraId="73D1196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FE08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5BBC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15,43</w:t>
            </w:r>
          </w:p>
        </w:tc>
      </w:tr>
      <w:tr w:rsidR="00594F14" w:rsidRPr="00594F14" w14:paraId="05EDFC9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978E4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F8AD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15,58</w:t>
            </w:r>
          </w:p>
        </w:tc>
      </w:tr>
      <w:tr w:rsidR="00594F14" w:rsidRPr="00594F14" w14:paraId="2F93C97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F5C2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F52B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15,74</w:t>
            </w:r>
          </w:p>
        </w:tc>
      </w:tr>
      <w:tr w:rsidR="00594F14" w:rsidRPr="00594F14" w14:paraId="53D744E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55F95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0ABB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15,89</w:t>
            </w:r>
          </w:p>
        </w:tc>
      </w:tr>
      <w:tr w:rsidR="00594F14" w:rsidRPr="00594F14" w14:paraId="4CC369C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BDE3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8F19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16,05</w:t>
            </w:r>
          </w:p>
        </w:tc>
      </w:tr>
      <w:tr w:rsidR="00594F14" w:rsidRPr="00594F14" w14:paraId="1EE47AD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CE96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2070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16,21</w:t>
            </w:r>
          </w:p>
        </w:tc>
      </w:tr>
      <w:tr w:rsidR="00594F14" w:rsidRPr="00594F14" w14:paraId="148D7C1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8BDFB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D0B0C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16,38</w:t>
            </w:r>
          </w:p>
        </w:tc>
      </w:tr>
      <w:tr w:rsidR="00594F14" w:rsidRPr="00594F14" w14:paraId="60624E4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D4E34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DD2F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16,54</w:t>
            </w:r>
          </w:p>
        </w:tc>
      </w:tr>
      <w:tr w:rsidR="00594F14" w:rsidRPr="00594F14" w14:paraId="47E0856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1D4C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BDD9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16,71</w:t>
            </w:r>
          </w:p>
        </w:tc>
      </w:tr>
      <w:tr w:rsidR="00594F14" w:rsidRPr="00594F14" w14:paraId="4571C59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A0C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E27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16,87</w:t>
            </w:r>
          </w:p>
        </w:tc>
      </w:tr>
      <w:tr w:rsidR="00594F14" w:rsidRPr="00594F14" w14:paraId="4AE50446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5956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0A98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17,04</w:t>
            </w:r>
          </w:p>
        </w:tc>
      </w:tr>
      <w:tr w:rsidR="00594F14" w:rsidRPr="00594F14" w14:paraId="24B8D38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1D5E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8156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17,21</w:t>
            </w:r>
          </w:p>
        </w:tc>
      </w:tr>
      <w:tr w:rsidR="00594F14" w:rsidRPr="00594F14" w14:paraId="0C4AEC9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798B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B7B6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17,38</w:t>
            </w:r>
          </w:p>
        </w:tc>
      </w:tr>
      <w:tr w:rsidR="00594F14" w:rsidRPr="00594F14" w14:paraId="17124A1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387EB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102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17,56</w:t>
            </w:r>
          </w:p>
        </w:tc>
      </w:tr>
      <w:tr w:rsidR="00594F14" w:rsidRPr="00594F14" w14:paraId="625F9E60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F8E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880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17,73</w:t>
            </w:r>
          </w:p>
        </w:tc>
      </w:tr>
      <w:tr w:rsidR="00594F14" w:rsidRPr="00594F14" w14:paraId="6ED5673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A71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4D0A7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17,91</w:t>
            </w:r>
          </w:p>
        </w:tc>
      </w:tr>
      <w:tr w:rsidR="00594F14" w:rsidRPr="00594F14" w14:paraId="7A72E4B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58CF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C92A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18,09</w:t>
            </w:r>
          </w:p>
        </w:tc>
      </w:tr>
      <w:tr w:rsidR="00594F14" w:rsidRPr="00594F14" w14:paraId="66FE0790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DF8DC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0DBD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18,27</w:t>
            </w:r>
          </w:p>
        </w:tc>
      </w:tr>
      <w:tr w:rsidR="00594F14" w:rsidRPr="00594F14" w14:paraId="6724214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51E5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8DEB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18,45</w:t>
            </w:r>
          </w:p>
        </w:tc>
      </w:tr>
      <w:tr w:rsidR="00594F14" w:rsidRPr="00594F14" w14:paraId="6842E3C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CF5E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3AF9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18,64</w:t>
            </w:r>
          </w:p>
        </w:tc>
      </w:tr>
      <w:tr w:rsidR="00594F14" w:rsidRPr="00594F14" w14:paraId="72ACE9E0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9398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1A5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18,82</w:t>
            </w:r>
          </w:p>
        </w:tc>
      </w:tr>
      <w:tr w:rsidR="00594F14" w:rsidRPr="00594F14" w14:paraId="00CD787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27E4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36DC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19,01</w:t>
            </w:r>
          </w:p>
        </w:tc>
      </w:tr>
      <w:tr w:rsidR="00594F14" w:rsidRPr="00594F14" w14:paraId="08148F4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2CE95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C1F2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19,2</w:t>
            </w:r>
          </w:p>
        </w:tc>
      </w:tr>
      <w:tr w:rsidR="00594F14" w:rsidRPr="00594F14" w14:paraId="2569A62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9B51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6125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19,39</w:t>
            </w:r>
          </w:p>
        </w:tc>
      </w:tr>
      <w:tr w:rsidR="00594F14" w:rsidRPr="00594F14" w14:paraId="7EC7137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75817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B6037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19,59</w:t>
            </w:r>
          </w:p>
        </w:tc>
      </w:tr>
      <w:tr w:rsidR="00594F14" w:rsidRPr="00594F14" w14:paraId="1CC49D6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2B53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FCC7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19,78</w:t>
            </w:r>
          </w:p>
        </w:tc>
      </w:tr>
      <w:tr w:rsidR="00594F14" w:rsidRPr="00594F14" w14:paraId="3E3FAC1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6F83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C5B1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19,98</w:t>
            </w:r>
          </w:p>
        </w:tc>
      </w:tr>
      <w:tr w:rsidR="00594F14" w:rsidRPr="00594F14" w14:paraId="6717D87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AD33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6AAE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20,18</w:t>
            </w:r>
          </w:p>
        </w:tc>
      </w:tr>
      <w:tr w:rsidR="00594F14" w:rsidRPr="00594F14" w14:paraId="7B0679D8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7C73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349F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20,38</w:t>
            </w:r>
          </w:p>
        </w:tc>
      </w:tr>
      <w:tr w:rsidR="00594F14" w:rsidRPr="00594F14" w14:paraId="037FF33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D5B9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0718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20,59</w:t>
            </w:r>
          </w:p>
        </w:tc>
      </w:tr>
      <w:tr w:rsidR="00594F14" w:rsidRPr="00594F14" w14:paraId="00B546B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1DD5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4F7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20,79</w:t>
            </w:r>
          </w:p>
        </w:tc>
      </w:tr>
      <w:tr w:rsidR="00594F14" w:rsidRPr="00594F14" w14:paraId="4D3A95E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5C75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C8F8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</w:p>
        </w:tc>
      </w:tr>
      <w:tr w:rsidR="00594F14" w:rsidRPr="00594F14" w14:paraId="51E7426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61FA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335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21,21</w:t>
            </w:r>
          </w:p>
        </w:tc>
      </w:tr>
      <w:tr w:rsidR="00594F14" w:rsidRPr="00594F14" w14:paraId="27EB483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AB45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6634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21,42</w:t>
            </w:r>
          </w:p>
        </w:tc>
      </w:tr>
      <w:tr w:rsidR="00594F14" w:rsidRPr="00594F14" w14:paraId="26A54A8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DA93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170E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21,64</w:t>
            </w:r>
          </w:p>
        </w:tc>
      </w:tr>
      <w:tr w:rsidR="00594F14" w:rsidRPr="00594F14" w14:paraId="75ADF078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8D325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8EB7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21,85</w:t>
            </w:r>
          </w:p>
        </w:tc>
      </w:tr>
      <w:tr w:rsidR="00594F14" w:rsidRPr="00594F14" w14:paraId="77AAB1B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F2D4C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9804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22,07</w:t>
            </w:r>
          </w:p>
        </w:tc>
      </w:tr>
      <w:tr w:rsidR="00594F14" w:rsidRPr="00594F14" w14:paraId="36C7160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124A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907A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22,29</w:t>
            </w:r>
          </w:p>
        </w:tc>
      </w:tr>
      <w:tr w:rsidR="00594F14" w:rsidRPr="00594F14" w14:paraId="35146DC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45F76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EFAB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22,52</w:t>
            </w:r>
          </w:p>
        </w:tc>
      </w:tr>
      <w:tr w:rsidR="00594F14" w:rsidRPr="00594F14" w14:paraId="6BB3B7C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479C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1C01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22,74</w:t>
            </w:r>
          </w:p>
        </w:tc>
      </w:tr>
      <w:tr w:rsidR="00594F14" w:rsidRPr="00594F14" w14:paraId="265842A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E43C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A23B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22,97</w:t>
            </w:r>
          </w:p>
        </w:tc>
      </w:tr>
      <w:tr w:rsidR="00594F14" w:rsidRPr="00594F14" w14:paraId="26D7D51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2A69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E9E9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23,2</w:t>
            </w:r>
          </w:p>
        </w:tc>
      </w:tr>
      <w:tr w:rsidR="00594F14" w:rsidRPr="00594F14" w14:paraId="0906A48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7787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5A9F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23,43</w:t>
            </w:r>
          </w:p>
        </w:tc>
      </w:tr>
      <w:tr w:rsidR="00594F14" w:rsidRPr="00594F14" w14:paraId="7442117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A3A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13A9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23,66</w:t>
            </w:r>
          </w:p>
        </w:tc>
      </w:tr>
      <w:tr w:rsidR="00594F14" w:rsidRPr="00594F14" w14:paraId="7456F21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F52C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E6509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23,9</w:t>
            </w:r>
          </w:p>
        </w:tc>
      </w:tr>
      <w:tr w:rsidR="00594F14" w:rsidRPr="00594F14" w14:paraId="39EB05F0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35FA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9AC7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24,14</w:t>
            </w:r>
          </w:p>
        </w:tc>
      </w:tr>
      <w:tr w:rsidR="00594F14" w:rsidRPr="00594F14" w14:paraId="62FB433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F8974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8E2A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24,38</w:t>
            </w:r>
          </w:p>
        </w:tc>
      </w:tr>
      <w:tr w:rsidR="00594F14" w:rsidRPr="00594F14" w14:paraId="1D14CA1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F1B4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7564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24,63</w:t>
            </w:r>
          </w:p>
        </w:tc>
      </w:tr>
      <w:tr w:rsidR="00594F14" w:rsidRPr="00594F14" w14:paraId="17A4680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8A87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E99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24,87</w:t>
            </w:r>
          </w:p>
        </w:tc>
      </w:tr>
      <w:tr w:rsidR="00594F14" w:rsidRPr="00594F14" w14:paraId="313C091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85E51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7079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25,12</w:t>
            </w:r>
          </w:p>
        </w:tc>
      </w:tr>
      <w:tr w:rsidR="00594F14" w:rsidRPr="00594F14" w14:paraId="0C82060F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5CF9C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A711C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25,37</w:t>
            </w:r>
          </w:p>
        </w:tc>
      </w:tr>
      <w:tr w:rsidR="00594F14" w:rsidRPr="00594F14" w14:paraId="374FCD5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F1A7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7C0E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25,63</w:t>
            </w:r>
          </w:p>
        </w:tc>
      </w:tr>
      <w:tr w:rsidR="00594F14" w:rsidRPr="00594F14" w14:paraId="462D6C5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616D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8115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25,88</w:t>
            </w:r>
          </w:p>
        </w:tc>
      </w:tr>
      <w:tr w:rsidR="00594F14" w:rsidRPr="00594F14" w14:paraId="610C81C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2924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3C3D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26,14</w:t>
            </w:r>
          </w:p>
        </w:tc>
      </w:tr>
      <w:tr w:rsidR="00594F14" w:rsidRPr="00594F14" w14:paraId="6B65711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B2FAB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08970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26,4</w:t>
            </w:r>
          </w:p>
        </w:tc>
      </w:tr>
      <w:tr w:rsidR="00594F14" w:rsidRPr="00594F14" w14:paraId="64C01CF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673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52D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26,67</w:t>
            </w:r>
          </w:p>
        </w:tc>
      </w:tr>
      <w:tr w:rsidR="00594F14" w:rsidRPr="00594F14" w14:paraId="4362027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38E3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674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48C9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26,93</w:t>
            </w:r>
          </w:p>
        </w:tc>
      </w:tr>
      <w:tr w:rsidR="00594F14" w:rsidRPr="00594F14" w14:paraId="4C79D92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5CDB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11B8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27,2</w:t>
            </w:r>
          </w:p>
        </w:tc>
      </w:tr>
      <w:tr w:rsidR="00594F14" w:rsidRPr="00594F14" w14:paraId="223C722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1944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F2CF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27,47</w:t>
            </w:r>
          </w:p>
        </w:tc>
      </w:tr>
      <w:tr w:rsidR="00594F14" w:rsidRPr="00594F14" w14:paraId="6F4D33A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4BA2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7596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27,75</w:t>
            </w:r>
          </w:p>
        </w:tc>
      </w:tr>
      <w:tr w:rsidR="00594F14" w:rsidRPr="00594F14" w14:paraId="598BF24C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2B3A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3EE5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28,03</w:t>
            </w:r>
          </w:p>
        </w:tc>
      </w:tr>
      <w:tr w:rsidR="00594F14" w:rsidRPr="00594F14" w14:paraId="3B22925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B3455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A23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28,31</w:t>
            </w:r>
          </w:p>
        </w:tc>
      </w:tr>
      <w:tr w:rsidR="00594F14" w:rsidRPr="00594F14" w14:paraId="0916E26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5BBB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F7C0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28,59</w:t>
            </w:r>
          </w:p>
        </w:tc>
      </w:tr>
      <w:tr w:rsidR="00594F14" w:rsidRPr="00594F14" w14:paraId="4B8D00FA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76D0B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F159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28,88</w:t>
            </w:r>
          </w:p>
        </w:tc>
      </w:tr>
      <w:tr w:rsidR="00594F14" w:rsidRPr="00594F14" w14:paraId="5D71829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B419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06F0F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29,16</w:t>
            </w:r>
          </w:p>
        </w:tc>
      </w:tr>
      <w:tr w:rsidR="00594F14" w:rsidRPr="00594F14" w14:paraId="55D18578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CBE0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2786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29,46</w:t>
            </w:r>
          </w:p>
        </w:tc>
      </w:tr>
      <w:tr w:rsidR="00594F14" w:rsidRPr="00594F14" w14:paraId="747C697F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A311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96FA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29,75</w:t>
            </w:r>
          </w:p>
        </w:tc>
      </w:tr>
      <w:tr w:rsidR="00594F14" w:rsidRPr="00594F14" w14:paraId="3D5BEA3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8308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BCED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30,05</w:t>
            </w:r>
          </w:p>
        </w:tc>
      </w:tr>
      <w:tr w:rsidR="00594F14" w:rsidRPr="00594F14" w14:paraId="7B2ABE4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562CE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C20FF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30,35</w:t>
            </w:r>
          </w:p>
        </w:tc>
      </w:tr>
      <w:tr w:rsidR="00594F14" w:rsidRPr="00594F14" w14:paraId="234F630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1F23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54AB1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30,65</w:t>
            </w:r>
          </w:p>
        </w:tc>
      </w:tr>
      <w:tr w:rsidR="00594F14" w:rsidRPr="00594F14" w14:paraId="4DEF2F5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717F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FA52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30,96</w:t>
            </w:r>
          </w:p>
        </w:tc>
      </w:tr>
      <w:tr w:rsidR="00594F14" w:rsidRPr="00594F14" w14:paraId="219741A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1D1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35C44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31,27</w:t>
            </w:r>
          </w:p>
        </w:tc>
      </w:tr>
      <w:tr w:rsidR="00594F14" w:rsidRPr="00594F14" w14:paraId="764D6D7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E1F79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A4F35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31,58</w:t>
            </w:r>
          </w:p>
        </w:tc>
      </w:tr>
      <w:tr w:rsidR="00594F14" w:rsidRPr="00594F14" w14:paraId="61CDE50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D0D1B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C71FD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31,9</w:t>
            </w:r>
          </w:p>
        </w:tc>
      </w:tr>
      <w:tr w:rsidR="00594F14" w:rsidRPr="00594F14" w14:paraId="1651364D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9246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54BF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32,22</w:t>
            </w:r>
          </w:p>
        </w:tc>
      </w:tr>
      <w:tr w:rsidR="00594F14" w:rsidRPr="00594F14" w14:paraId="313FD4D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CF87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40A66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32,54</w:t>
            </w:r>
          </w:p>
        </w:tc>
      </w:tr>
      <w:tr w:rsidR="00594F14" w:rsidRPr="00594F14" w14:paraId="617CB769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59B50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45063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32,86</w:t>
            </w:r>
          </w:p>
        </w:tc>
      </w:tr>
      <w:tr w:rsidR="00594F14" w:rsidRPr="00594F14" w14:paraId="00DCD3EB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521FF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5E7DC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33,19</w:t>
            </w:r>
          </w:p>
        </w:tc>
      </w:tr>
      <w:tr w:rsidR="00594F14" w:rsidRPr="00594F14" w14:paraId="01CB1D9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A8E8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696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B893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33,52</w:t>
            </w:r>
          </w:p>
        </w:tc>
      </w:tr>
      <w:tr w:rsidR="00594F14" w:rsidRPr="00594F14" w14:paraId="11803A18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101A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899C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33,86</w:t>
            </w:r>
          </w:p>
        </w:tc>
      </w:tr>
      <w:tr w:rsidR="00594F14" w:rsidRPr="00594F14" w14:paraId="71919E47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1532D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0E8DA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34,2</w:t>
            </w:r>
          </w:p>
        </w:tc>
      </w:tr>
      <w:tr w:rsidR="00594F14" w:rsidRPr="00594F14" w14:paraId="56A28611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1F4A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31252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34,54</w:t>
            </w:r>
          </w:p>
        </w:tc>
      </w:tr>
      <w:tr w:rsidR="00594F14" w:rsidRPr="00594F14" w14:paraId="7B05C8E5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E0F72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3627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34,88</w:t>
            </w:r>
          </w:p>
        </w:tc>
      </w:tr>
      <w:tr w:rsidR="00594F14" w:rsidRPr="00594F14" w14:paraId="6AC232DE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8EC95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8DF7B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35,23</w:t>
            </w:r>
          </w:p>
        </w:tc>
      </w:tr>
      <w:tr w:rsidR="00594F14" w:rsidRPr="00594F14" w14:paraId="01585283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66FE7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FB10E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35,59</w:t>
            </w:r>
          </w:p>
        </w:tc>
      </w:tr>
      <w:tr w:rsidR="00594F14" w:rsidRPr="00594F14" w14:paraId="4D1C6104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218B3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A4BD8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35,94</w:t>
            </w:r>
          </w:p>
        </w:tc>
      </w:tr>
      <w:tr w:rsidR="00594F14" w:rsidRPr="00594F14" w14:paraId="09E083C2" w14:textId="77777777" w:rsidTr="00594F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2B9D8" w14:textId="77777777" w:rsidR="00594F14" w:rsidRPr="00541CA4" w:rsidRDefault="00594F14" w:rsidP="00594F14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07E77" w14:textId="77777777" w:rsidR="00594F14" w:rsidRPr="00594F14" w:rsidRDefault="00594F14" w:rsidP="00594F1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4F14">
              <w:rPr>
                <w:rFonts w:asciiTheme="minorHAnsi" w:hAnsiTheme="minorHAnsi"/>
                <w:color w:val="000000"/>
                <w:sz w:val="22"/>
                <w:szCs w:val="22"/>
              </w:rPr>
              <w:t>36,3</w:t>
            </w:r>
          </w:p>
        </w:tc>
      </w:tr>
    </w:tbl>
    <w:p w14:paraId="438A149E" w14:textId="77777777" w:rsidR="00023968" w:rsidRDefault="00023968" w:rsidP="00023968">
      <w:pPr>
        <w:spacing w:before="120" w:after="120"/>
        <w:jc w:val="center"/>
        <w:rPr>
          <w:rFonts w:asciiTheme="minorHAnsi" w:hAnsiTheme="minorHAnsi"/>
          <w:color w:val="000000"/>
          <w:sz w:val="22"/>
          <w:szCs w:val="22"/>
        </w:rPr>
        <w:sectPr w:rsidR="00023968" w:rsidSect="00594F14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0954969D" w14:textId="77777777" w:rsidR="00541CA4" w:rsidRDefault="00541CA4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0D22C2D1" w14:textId="77777777" w:rsidR="00541CA4" w:rsidRDefault="00541CA4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0998897C" w14:textId="77777777" w:rsidR="00541CA4" w:rsidRDefault="00541CA4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3BDF02B2" w14:textId="77777777" w:rsidR="00541CA4" w:rsidRDefault="00541CA4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2841BA29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7C8F765B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26BC7B7E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27DA631F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001967A5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69A9CE13" w14:textId="77777777" w:rsidR="002305BB" w:rsidRDefault="002305BB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</w:p>
    <w:p w14:paraId="52C3FCB3" w14:textId="46B42A08" w:rsidR="00115C24" w:rsidRDefault="00115C24" w:rsidP="00125789">
      <w:pPr>
        <w:spacing w:before="120" w:after="120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lastRenderedPageBreak/>
        <w:t>ANEXO III</w:t>
      </w:r>
    </w:p>
    <w:p w14:paraId="52C3FCB4" w14:textId="77777777" w:rsidR="00115C24" w:rsidRDefault="00115C24" w:rsidP="00115C24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ALTERAÇÕES AOS </w:t>
      </w:r>
      <w:r w:rsidRPr="00CD3060">
        <w:rPr>
          <w:rFonts w:ascii="Calibri" w:hAnsi="Calibri"/>
          <w:sz w:val="24"/>
          <w:szCs w:val="24"/>
        </w:rPr>
        <w:t xml:space="preserve">ANEXOS I-A, I-B, I-C, II, III E IV DA LEI Nº </w:t>
      </w:r>
      <w:r>
        <w:rPr>
          <w:rFonts w:ascii="Calibri" w:hAnsi="Calibri"/>
          <w:sz w:val="24"/>
          <w:szCs w:val="24"/>
        </w:rPr>
        <w:t>9.802</w:t>
      </w:r>
      <w:r w:rsidRPr="00CD3060">
        <w:rPr>
          <w:rFonts w:ascii="Calibri" w:hAnsi="Calibri"/>
          <w:sz w:val="24"/>
          <w:szCs w:val="24"/>
        </w:rPr>
        <w:t>, DE 27 DE NOVEMBRO DE 2019</w:t>
      </w:r>
    </w:p>
    <w:p w14:paraId="52C3FCB5" w14:textId="77777777" w:rsidR="00115C24" w:rsidRPr="00647133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647133">
        <w:rPr>
          <w:rFonts w:ascii="Calibri" w:hAnsi="Calibri" w:cs="Calibri"/>
          <w:sz w:val="24"/>
          <w:szCs w:val="24"/>
        </w:rPr>
        <w:t>“</w:t>
      </w:r>
      <w:r w:rsidRPr="00647133">
        <w:rPr>
          <w:rFonts w:ascii="Calibri" w:hAnsi="Calibri" w:cs="Calibri"/>
          <w:sz w:val="22"/>
          <w:szCs w:val="22"/>
        </w:rPr>
        <w:t>ANEXO I-A</w:t>
      </w:r>
    </w:p>
    <w:p w14:paraId="52C3FCB6" w14:textId="77777777" w:rsidR="00115C24" w:rsidRPr="00647133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647133">
        <w:rPr>
          <w:rFonts w:ascii="Calibri" w:hAnsi="Calibri" w:cs="Calibri"/>
          <w:sz w:val="22"/>
          <w:szCs w:val="22"/>
        </w:rPr>
        <w:t xml:space="preserve">EMPREGOS </w:t>
      </w:r>
      <w:r>
        <w:rPr>
          <w:rFonts w:ascii="Calibri" w:hAnsi="Calibri" w:cs="Calibri"/>
          <w:sz w:val="22"/>
          <w:szCs w:val="22"/>
        </w:rPr>
        <w:t xml:space="preserve">PÚBLICOS </w:t>
      </w:r>
      <w:r w:rsidRPr="00647133">
        <w:rPr>
          <w:rFonts w:ascii="Calibri" w:hAnsi="Calibri" w:cs="Calibri"/>
          <w:sz w:val="22"/>
          <w:szCs w:val="22"/>
        </w:rPr>
        <w:t>DE PROVIMENTO EFETIVO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4328"/>
        <w:gridCol w:w="2212"/>
        <w:gridCol w:w="1799"/>
        <w:gridCol w:w="1148"/>
        <w:gridCol w:w="2113"/>
      </w:tblGrid>
      <w:tr w:rsidR="001014EA" w:rsidRPr="001014EA" w14:paraId="5C814CDD" w14:textId="77777777" w:rsidTr="001014EA">
        <w:trPr>
          <w:jc w:val="center"/>
        </w:trPr>
        <w:tc>
          <w:tcPr>
            <w:tcW w:w="899" w:type="pct"/>
            <w:vAlign w:val="center"/>
          </w:tcPr>
          <w:p w14:paraId="7246028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EMPREGO PÚBLICO</w:t>
            </w:r>
          </w:p>
        </w:tc>
        <w:tc>
          <w:tcPr>
            <w:tcW w:w="1530" w:type="pct"/>
            <w:vAlign w:val="center"/>
          </w:tcPr>
          <w:p w14:paraId="02DCFFC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DESCRIÇÃO SUMÁRIA</w:t>
            </w:r>
          </w:p>
        </w:tc>
        <w:tc>
          <w:tcPr>
            <w:tcW w:w="782" w:type="pct"/>
            <w:vAlign w:val="center"/>
          </w:tcPr>
          <w:p w14:paraId="734CD78B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JORNADA SEMANAL</w:t>
            </w:r>
          </w:p>
        </w:tc>
        <w:tc>
          <w:tcPr>
            <w:tcW w:w="636" w:type="pct"/>
            <w:vAlign w:val="center"/>
          </w:tcPr>
          <w:p w14:paraId="65F5EB6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ESCOLARIDADE</w:t>
            </w:r>
          </w:p>
        </w:tc>
        <w:tc>
          <w:tcPr>
            <w:tcW w:w="406" w:type="pct"/>
            <w:vAlign w:val="center"/>
          </w:tcPr>
          <w:p w14:paraId="2655B627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VAGAS</w:t>
            </w:r>
          </w:p>
        </w:tc>
        <w:tc>
          <w:tcPr>
            <w:tcW w:w="747" w:type="pct"/>
          </w:tcPr>
          <w:p w14:paraId="4139ABD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b/>
                <w:sz w:val="22"/>
                <w:szCs w:val="22"/>
              </w:rPr>
              <w:t>REFERÊNCIA INICIAL</w:t>
            </w:r>
          </w:p>
        </w:tc>
      </w:tr>
      <w:tr w:rsidR="001014EA" w:rsidRPr="001014EA" w14:paraId="525A7525" w14:textId="77777777" w:rsidTr="001014EA">
        <w:trPr>
          <w:jc w:val="center"/>
        </w:trPr>
        <w:tc>
          <w:tcPr>
            <w:tcW w:w="899" w:type="pct"/>
          </w:tcPr>
          <w:p w14:paraId="676E8F4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I – Analista Ambiental</w:t>
            </w:r>
          </w:p>
        </w:tc>
        <w:tc>
          <w:tcPr>
            <w:tcW w:w="1530" w:type="pct"/>
          </w:tcPr>
          <w:p w14:paraId="177A89B5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5301971B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F0EC30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45D6DD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F4B99DC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733FA135" w14:textId="77777777" w:rsidTr="001014EA">
        <w:trPr>
          <w:jc w:val="center"/>
        </w:trPr>
        <w:tc>
          <w:tcPr>
            <w:tcW w:w="899" w:type="pct"/>
          </w:tcPr>
          <w:p w14:paraId="734CFFAE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II – Analista de Controle Interno</w:t>
            </w:r>
          </w:p>
        </w:tc>
        <w:tc>
          <w:tcPr>
            <w:tcW w:w="1530" w:type="pct"/>
          </w:tcPr>
          <w:p w14:paraId="6BF99DFC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22EBC6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35FF0FB1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509C35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297590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140 da Tabela I do anexo I-C</w:t>
            </w:r>
          </w:p>
        </w:tc>
      </w:tr>
      <w:tr w:rsidR="001014EA" w:rsidRPr="001014EA" w14:paraId="7BB15F37" w14:textId="77777777" w:rsidTr="001014EA">
        <w:trPr>
          <w:jc w:val="center"/>
        </w:trPr>
        <w:tc>
          <w:tcPr>
            <w:tcW w:w="899" w:type="pct"/>
          </w:tcPr>
          <w:p w14:paraId="6B18608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III – Analista de Procuradoria</w:t>
            </w:r>
          </w:p>
        </w:tc>
        <w:tc>
          <w:tcPr>
            <w:tcW w:w="1530" w:type="pct"/>
          </w:tcPr>
          <w:p w14:paraId="213BA84F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08B4980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1338CFE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058DCEA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C3EAE4C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140 da Tabela I do anexo I-C</w:t>
            </w:r>
          </w:p>
        </w:tc>
      </w:tr>
      <w:tr w:rsidR="001014EA" w:rsidRPr="001014EA" w14:paraId="2A600B5E" w14:textId="77777777" w:rsidTr="001014EA">
        <w:trPr>
          <w:jc w:val="center"/>
        </w:trPr>
        <w:tc>
          <w:tcPr>
            <w:tcW w:w="899" w:type="pct"/>
          </w:tcPr>
          <w:p w14:paraId="5E9EB75E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IV – Analista de Tecnologia de Informação</w:t>
            </w:r>
          </w:p>
        </w:tc>
        <w:tc>
          <w:tcPr>
            <w:tcW w:w="1530" w:type="pct"/>
          </w:tcPr>
          <w:p w14:paraId="09ED6AB1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422BE1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3E3AEF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00BBB9CF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CD3F4B8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15856EDB" w14:textId="77777777" w:rsidTr="001014EA">
        <w:trPr>
          <w:jc w:val="center"/>
        </w:trPr>
        <w:tc>
          <w:tcPr>
            <w:tcW w:w="899" w:type="pct"/>
          </w:tcPr>
          <w:p w14:paraId="41A0CFE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V – Arquiteto Urbanista</w:t>
            </w:r>
          </w:p>
        </w:tc>
        <w:tc>
          <w:tcPr>
            <w:tcW w:w="1530" w:type="pct"/>
          </w:tcPr>
          <w:p w14:paraId="51544740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93E51E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56D88A6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C42141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1E0A8B0F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0E94CAC9" w14:textId="77777777" w:rsidTr="001014EA">
        <w:trPr>
          <w:jc w:val="center"/>
        </w:trPr>
        <w:tc>
          <w:tcPr>
            <w:tcW w:w="899" w:type="pct"/>
          </w:tcPr>
          <w:p w14:paraId="3AFA8813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VI – Assistente</w:t>
            </w:r>
            <w:proofErr w:type="gramStart"/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proofErr w:type="gramEnd"/>
            <w:r w:rsidRPr="001014EA">
              <w:rPr>
                <w:rFonts w:asciiTheme="minorHAnsi" w:hAnsiTheme="minorHAnsi" w:cs="Arial"/>
                <w:sz w:val="22"/>
                <w:szCs w:val="22"/>
              </w:rPr>
              <w:t>Administrativo</w:t>
            </w:r>
          </w:p>
        </w:tc>
        <w:tc>
          <w:tcPr>
            <w:tcW w:w="1530" w:type="pct"/>
          </w:tcPr>
          <w:p w14:paraId="38430371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DE7C4E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3F7A2E0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D45C26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83FB1C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19 da Tabela I do anexo I-C</w:t>
            </w:r>
          </w:p>
        </w:tc>
      </w:tr>
      <w:tr w:rsidR="001014EA" w:rsidRPr="001014EA" w14:paraId="24E9F169" w14:textId="77777777" w:rsidTr="001014EA">
        <w:trPr>
          <w:jc w:val="center"/>
        </w:trPr>
        <w:tc>
          <w:tcPr>
            <w:tcW w:w="899" w:type="pct"/>
          </w:tcPr>
          <w:p w14:paraId="7D34352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VII – Assistente Social</w:t>
            </w:r>
          </w:p>
        </w:tc>
        <w:tc>
          <w:tcPr>
            <w:tcW w:w="1530" w:type="pct"/>
          </w:tcPr>
          <w:p w14:paraId="56E89CA5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34CE40A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7942BC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A603F9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19747CF1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6F7C3310" w14:textId="77777777" w:rsidTr="001014EA">
        <w:trPr>
          <w:jc w:val="center"/>
        </w:trPr>
        <w:tc>
          <w:tcPr>
            <w:tcW w:w="899" w:type="pct"/>
          </w:tcPr>
          <w:p w14:paraId="3DDF040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VIII – Auxiliar de Operação dos Serviços de Saneamento</w:t>
            </w:r>
          </w:p>
        </w:tc>
        <w:tc>
          <w:tcPr>
            <w:tcW w:w="1530" w:type="pct"/>
          </w:tcPr>
          <w:p w14:paraId="2FAAC4A2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5463BE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327466C8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697CF0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8EE77F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7B39234D" w14:textId="77777777" w:rsidTr="001014EA">
        <w:trPr>
          <w:jc w:val="center"/>
        </w:trPr>
        <w:tc>
          <w:tcPr>
            <w:tcW w:w="899" w:type="pct"/>
          </w:tcPr>
          <w:p w14:paraId="0ABFD6D7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IX – Bibliotecário</w:t>
            </w:r>
          </w:p>
        </w:tc>
        <w:tc>
          <w:tcPr>
            <w:tcW w:w="1530" w:type="pct"/>
          </w:tcPr>
          <w:p w14:paraId="7CA1AA7A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116093F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256DAAB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B3A75A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CC1A08E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6C47E71E" w14:textId="77777777" w:rsidTr="001014EA">
        <w:trPr>
          <w:jc w:val="center"/>
        </w:trPr>
        <w:tc>
          <w:tcPr>
            <w:tcW w:w="899" w:type="pct"/>
          </w:tcPr>
          <w:p w14:paraId="5A0C3842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 – Biólogo</w:t>
            </w:r>
          </w:p>
          <w:p w14:paraId="21D71C69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pct"/>
          </w:tcPr>
          <w:p w14:paraId="5469B93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6F3615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1EA828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C9E3DCC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6DB5A355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51837FD0" w14:textId="77777777" w:rsidTr="001014EA">
        <w:trPr>
          <w:jc w:val="center"/>
        </w:trPr>
        <w:tc>
          <w:tcPr>
            <w:tcW w:w="899" w:type="pct"/>
          </w:tcPr>
          <w:p w14:paraId="1D7A51D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XI – Carpinteiro</w:t>
            </w:r>
          </w:p>
        </w:tc>
        <w:tc>
          <w:tcPr>
            <w:tcW w:w="1530" w:type="pct"/>
          </w:tcPr>
          <w:p w14:paraId="78A1E31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591E89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9948673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51F6E063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70B247D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661B452D" w14:textId="77777777" w:rsidTr="001014EA">
        <w:trPr>
          <w:jc w:val="center"/>
        </w:trPr>
        <w:tc>
          <w:tcPr>
            <w:tcW w:w="899" w:type="pct"/>
          </w:tcPr>
          <w:p w14:paraId="3CCB3571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lastRenderedPageBreak/>
              <w:t>XII – Contador</w:t>
            </w:r>
          </w:p>
        </w:tc>
        <w:tc>
          <w:tcPr>
            <w:tcW w:w="1530" w:type="pct"/>
          </w:tcPr>
          <w:p w14:paraId="5ACDF296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9E049B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1C7900E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9241DF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99F7A15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06471CDD" w14:textId="77777777" w:rsidTr="001014EA">
        <w:trPr>
          <w:jc w:val="center"/>
        </w:trPr>
        <w:tc>
          <w:tcPr>
            <w:tcW w:w="899" w:type="pct"/>
          </w:tcPr>
          <w:p w14:paraId="3F39CF7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XIII – Desenhista Projetista</w:t>
            </w:r>
          </w:p>
        </w:tc>
        <w:tc>
          <w:tcPr>
            <w:tcW w:w="1530" w:type="pct"/>
          </w:tcPr>
          <w:p w14:paraId="27D9460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556031B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65F212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A87A47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0BC63A1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4810085B" w14:textId="77777777" w:rsidTr="001014EA">
        <w:trPr>
          <w:jc w:val="center"/>
        </w:trPr>
        <w:tc>
          <w:tcPr>
            <w:tcW w:w="899" w:type="pct"/>
          </w:tcPr>
          <w:p w14:paraId="712B0A0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XIV – Economista</w:t>
            </w:r>
          </w:p>
        </w:tc>
        <w:tc>
          <w:tcPr>
            <w:tcW w:w="1530" w:type="pct"/>
          </w:tcPr>
          <w:p w14:paraId="1B2D5E4E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36879833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AE6A968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DFDBC3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1A299399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5081EB12" w14:textId="77777777" w:rsidTr="001014EA">
        <w:trPr>
          <w:jc w:val="center"/>
        </w:trPr>
        <w:tc>
          <w:tcPr>
            <w:tcW w:w="899" w:type="pct"/>
          </w:tcPr>
          <w:p w14:paraId="2A1D789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XV – Eletricista </w:t>
            </w:r>
          </w:p>
        </w:tc>
        <w:tc>
          <w:tcPr>
            <w:tcW w:w="1530" w:type="pct"/>
          </w:tcPr>
          <w:p w14:paraId="47A89B3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A575CB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48C496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4E97A8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C0E027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06374F78" w14:textId="77777777" w:rsidTr="001014EA">
        <w:trPr>
          <w:jc w:val="center"/>
        </w:trPr>
        <w:tc>
          <w:tcPr>
            <w:tcW w:w="899" w:type="pct"/>
          </w:tcPr>
          <w:p w14:paraId="2323E8D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XVI – Eletrotécnico</w:t>
            </w:r>
          </w:p>
        </w:tc>
        <w:tc>
          <w:tcPr>
            <w:tcW w:w="1530" w:type="pct"/>
          </w:tcPr>
          <w:p w14:paraId="33A7FE4F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ED3E8C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3294F59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79EE55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5D136FD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08B4A0FF" w14:textId="77777777" w:rsidTr="001014EA">
        <w:trPr>
          <w:jc w:val="center"/>
        </w:trPr>
        <w:tc>
          <w:tcPr>
            <w:tcW w:w="899" w:type="pct"/>
          </w:tcPr>
          <w:p w14:paraId="12F073F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XVII – Encanador </w:t>
            </w:r>
          </w:p>
        </w:tc>
        <w:tc>
          <w:tcPr>
            <w:tcW w:w="1530" w:type="pct"/>
          </w:tcPr>
          <w:p w14:paraId="2D9E1F4E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623B2E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292166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972AE9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FA06E4F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6AE4DA4E" w14:textId="77777777" w:rsidTr="001014EA">
        <w:trPr>
          <w:jc w:val="center"/>
        </w:trPr>
        <w:tc>
          <w:tcPr>
            <w:tcW w:w="899" w:type="pct"/>
          </w:tcPr>
          <w:p w14:paraId="14911761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XVIII – Engenheiro Agrimensor</w:t>
            </w:r>
          </w:p>
        </w:tc>
        <w:tc>
          <w:tcPr>
            <w:tcW w:w="1530" w:type="pct"/>
          </w:tcPr>
          <w:p w14:paraId="1D3A9552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B7F1D4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6938A0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52423C2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67CC02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26E4F058" w14:textId="77777777" w:rsidTr="001014EA">
        <w:trPr>
          <w:jc w:val="center"/>
        </w:trPr>
        <w:tc>
          <w:tcPr>
            <w:tcW w:w="899" w:type="pct"/>
          </w:tcPr>
          <w:p w14:paraId="6897D46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XIX – Engenheiro Agrônomo</w:t>
            </w:r>
          </w:p>
        </w:tc>
        <w:tc>
          <w:tcPr>
            <w:tcW w:w="1530" w:type="pct"/>
          </w:tcPr>
          <w:p w14:paraId="23BB5266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454DFA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271415C1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8936707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59E4502F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41E2563C" w14:textId="77777777" w:rsidTr="001014EA">
        <w:trPr>
          <w:jc w:val="center"/>
        </w:trPr>
        <w:tc>
          <w:tcPr>
            <w:tcW w:w="899" w:type="pct"/>
          </w:tcPr>
          <w:p w14:paraId="37E52E92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 – Engenheiro Ambiental</w:t>
            </w:r>
          </w:p>
        </w:tc>
        <w:tc>
          <w:tcPr>
            <w:tcW w:w="1530" w:type="pct"/>
          </w:tcPr>
          <w:p w14:paraId="6E385F44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03ABB7C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DB7164D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23DF783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F13B3B7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46A634FB" w14:textId="77777777" w:rsidTr="001014EA">
        <w:trPr>
          <w:jc w:val="center"/>
        </w:trPr>
        <w:tc>
          <w:tcPr>
            <w:tcW w:w="899" w:type="pct"/>
          </w:tcPr>
          <w:p w14:paraId="23132513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XXI – Engenheiro Civil</w:t>
            </w:r>
          </w:p>
        </w:tc>
        <w:tc>
          <w:tcPr>
            <w:tcW w:w="1530" w:type="pct"/>
          </w:tcPr>
          <w:p w14:paraId="3082053F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0710165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F35898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3EADBC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3FE87A3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7258B5DA" w14:textId="77777777" w:rsidTr="001014EA">
        <w:trPr>
          <w:jc w:val="center"/>
        </w:trPr>
        <w:tc>
          <w:tcPr>
            <w:tcW w:w="899" w:type="pct"/>
          </w:tcPr>
          <w:p w14:paraId="714B66E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XXII – Engenheiro de Produção</w:t>
            </w:r>
          </w:p>
        </w:tc>
        <w:tc>
          <w:tcPr>
            <w:tcW w:w="1530" w:type="pct"/>
          </w:tcPr>
          <w:p w14:paraId="74B8D249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168374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61D62E7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068161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6424C9A5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52E909CA" w14:textId="77777777" w:rsidTr="001014EA">
        <w:trPr>
          <w:jc w:val="center"/>
        </w:trPr>
        <w:tc>
          <w:tcPr>
            <w:tcW w:w="899" w:type="pct"/>
          </w:tcPr>
          <w:p w14:paraId="5045502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XXIII – Engenheiro de Segurança do Trabalho</w:t>
            </w:r>
          </w:p>
        </w:tc>
        <w:tc>
          <w:tcPr>
            <w:tcW w:w="1530" w:type="pct"/>
          </w:tcPr>
          <w:p w14:paraId="0E20A7A3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15CBC5E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574C0EE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2B1A4E4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B395E72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41BFB895" w14:textId="77777777" w:rsidTr="001014EA">
        <w:trPr>
          <w:jc w:val="center"/>
        </w:trPr>
        <w:tc>
          <w:tcPr>
            <w:tcW w:w="899" w:type="pct"/>
          </w:tcPr>
          <w:p w14:paraId="51296412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XXIV – Engenheiro Elétrico</w:t>
            </w:r>
          </w:p>
        </w:tc>
        <w:tc>
          <w:tcPr>
            <w:tcW w:w="1530" w:type="pct"/>
          </w:tcPr>
          <w:p w14:paraId="3BF0F0A3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54C7ED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2AB185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8D0617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6D3913F6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35DEB694" w14:textId="77777777" w:rsidTr="001014EA">
        <w:trPr>
          <w:jc w:val="center"/>
        </w:trPr>
        <w:tc>
          <w:tcPr>
            <w:tcW w:w="899" w:type="pct"/>
          </w:tcPr>
          <w:p w14:paraId="7318FB7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XXV – Estatístico</w:t>
            </w:r>
          </w:p>
        </w:tc>
        <w:tc>
          <w:tcPr>
            <w:tcW w:w="1530" w:type="pct"/>
          </w:tcPr>
          <w:p w14:paraId="20745EE0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B686C0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005FCC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0C0024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124A51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743FE7EF" w14:textId="77777777" w:rsidTr="001014EA">
        <w:trPr>
          <w:jc w:val="center"/>
        </w:trPr>
        <w:tc>
          <w:tcPr>
            <w:tcW w:w="899" w:type="pct"/>
          </w:tcPr>
          <w:p w14:paraId="3C0F2754" w14:textId="77777777" w:rsidR="001014EA" w:rsidRPr="001014EA" w:rsidRDefault="001014EA" w:rsidP="001014E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XXVI – Fiscal do Meio Ambiente</w:t>
            </w:r>
          </w:p>
        </w:tc>
        <w:tc>
          <w:tcPr>
            <w:tcW w:w="1530" w:type="pct"/>
          </w:tcPr>
          <w:p w14:paraId="2C649A02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A75060F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676444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226B8B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2899C5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155E1A39" w14:textId="77777777" w:rsidTr="001014EA">
        <w:trPr>
          <w:jc w:val="center"/>
        </w:trPr>
        <w:tc>
          <w:tcPr>
            <w:tcW w:w="899" w:type="pct"/>
          </w:tcPr>
          <w:p w14:paraId="52B1A15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XXVII – Gestor Público</w:t>
            </w:r>
          </w:p>
        </w:tc>
        <w:tc>
          <w:tcPr>
            <w:tcW w:w="1530" w:type="pct"/>
          </w:tcPr>
          <w:p w14:paraId="0387EF43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10F2909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4A1D3F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0F4E504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A6B6713" w14:textId="77777777" w:rsidR="001014EA" w:rsidRPr="001014EA" w:rsidRDefault="001014EA" w:rsidP="001014EA">
            <w:pPr>
              <w:keepNext/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2AF580C2" w14:textId="77777777" w:rsidTr="001014EA">
        <w:trPr>
          <w:jc w:val="center"/>
        </w:trPr>
        <w:tc>
          <w:tcPr>
            <w:tcW w:w="899" w:type="pct"/>
          </w:tcPr>
          <w:p w14:paraId="5620B9C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XXVIII – Jornalista</w:t>
            </w:r>
          </w:p>
        </w:tc>
        <w:tc>
          <w:tcPr>
            <w:tcW w:w="1530" w:type="pct"/>
          </w:tcPr>
          <w:p w14:paraId="4083BC31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18D786C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1F5A7E79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6DB2BD4C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D15088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23EC42C3" w14:textId="77777777" w:rsidTr="001014EA">
        <w:trPr>
          <w:jc w:val="center"/>
        </w:trPr>
        <w:tc>
          <w:tcPr>
            <w:tcW w:w="899" w:type="pct"/>
          </w:tcPr>
          <w:p w14:paraId="2759583D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XXIX – </w:t>
            </w:r>
            <w:proofErr w:type="spellStart"/>
            <w:r w:rsidRPr="001014EA">
              <w:rPr>
                <w:rFonts w:asciiTheme="minorHAnsi" w:hAnsiTheme="minorHAnsi" w:cs="Arial"/>
                <w:sz w:val="22"/>
                <w:szCs w:val="22"/>
              </w:rPr>
              <w:t>Leiturista</w:t>
            </w:r>
            <w:proofErr w:type="spellEnd"/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 Entregador</w:t>
            </w:r>
          </w:p>
        </w:tc>
        <w:tc>
          <w:tcPr>
            <w:tcW w:w="1530" w:type="pct"/>
          </w:tcPr>
          <w:p w14:paraId="299AD3C2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33BA8AC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166AAAD8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528DCF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5BB0AD11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47 da Tabela I do anexo I-C</w:t>
            </w:r>
          </w:p>
        </w:tc>
      </w:tr>
      <w:tr w:rsidR="001014EA" w:rsidRPr="001014EA" w14:paraId="02D35AE5" w14:textId="77777777" w:rsidTr="001014EA">
        <w:trPr>
          <w:jc w:val="center"/>
        </w:trPr>
        <w:tc>
          <w:tcPr>
            <w:tcW w:w="899" w:type="pct"/>
          </w:tcPr>
          <w:p w14:paraId="39CA07A9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 – Mecânico de Autos</w:t>
            </w:r>
          </w:p>
        </w:tc>
        <w:tc>
          <w:tcPr>
            <w:tcW w:w="1530" w:type="pct"/>
          </w:tcPr>
          <w:p w14:paraId="1694A98D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03940D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F786D6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A0A4D0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1839F75D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0B5A2B20" w14:textId="77777777" w:rsidTr="001014EA">
        <w:trPr>
          <w:jc w:val="center"/>
        </w:trPr>
        <w:tc>
          <w:tcPr>
            <w:tcW w:w="899" w:type="pct"/>
          </w:tcPr>
          <w:p w14:paraId="0152A7D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 xml:space="preserve">XXXI – Mecânico de </w:t>
            </w:r>
            <w:r w:rsidRPr="001014EA">
              <w:rPr>
                <w:rFonts w:asciiTheme="minorHAnsi" w:hAnsiTheme="minorHAnsi" w:cs="Calibri"/>
                <w:sz w:val="22"/>
                <w:szCs w:val="22"/>
              </w:rPr>
              <w:lastRenderedPageBreak/>
              <w:t>Manutenção</w:t>
            </w:r>
          </w:p>
        </w:tc>
        <w:tc>
          <w:tcPr>
            <w:tcW w:w="1530" w:type="pct"/>
          </w:tcPr>
          <w:p w14:paraId="5AFD696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lastRenderedPageBreak/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6C168C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4DD9BA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4A7E9D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8C3D1F2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 xml:space="preserve">86 da Tabela I do </w:t>
            </w:r>
            <w:r w:rsidRPr="001014EA">
              <w:rPr>
                <w:rFonts w:ascii="Calibri" w:hAnsi="Calibri" w:cs="Calibri"/>
                <w:sz w:val="22"/>
                <w:szCs w:val="22"/>
              </w:rPr>
              <w:lastRenderedPageBreak/>
              <w:t>anexo I-C</w:t>
            </w:r>
          </w:p>
        </w:tc>
      </w:tr>
      <w:tr w:rsidR="001014EA" w:rsidRPr="001014EA" w14:paraId="00AD2D2E" w14:textId="77777777" w:rsidTr="001014EA">
        <w:trPr>
          <w:jc w:val="center"/>
        </w:trPr>
        <w:tc>
          <w:tcPr>
            <w:tcW w:w="899" w:type="pct"/>
            <w:tcBorders>
              <w:bottom w:val="single" w:sz="4" w:space="0" w:color="auto"/>
            </w:tcBorders>
          </w:tcPr>
          <w:p w14:paraId="1D3527FE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lastRenderedPageBreak/>
              <w:t>XXXII – Motorista Encarregado de Obras de Manutenção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14:paraId="1B4C0C0C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4F76FADB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22827CE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2FD64A3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4E0A6AB9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57 da Tabela I do anexo I-C</w:t>
            </w:r>
          </w:p>
        </w:tc>
      </w:tr>
      <w:tr w:rsidR="001014EA" w:rsidRPr="001014EA" w14:paraId="0252D74B" w14:textId="77777777" w:rsidTr="001014EA">
        <w:trPr>
          <w:jc w:val="center"/>
        </w:trPr>
        <w:tc>
          <w:tcPr>
            <w:tcW w:w="899" w:type="pct"/>
            <w:tcBorders>
              <w:bottom w:val="single" w:sz="4" w:space="0" w:color="auto"/>
            </w:tcBorders>
          </w:tcPr>
          <w:p w14:paraId="0EAAEC6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XXXIII – Operador de Máquinas Pesadas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14:paraId="4E3B9863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5F51EE0F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6526A0B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5F19D6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7131107F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57 da Tabela I do anexo I-C</w:t>
            </w:r>
          </w:p>
        </w:tc>
      </w:tr>
      <w:tr w:rsidR="001014EA" w:rsidRPr="001014EA" w14:paraId="091A570F" w14:textId="77777777" w:rsidTr="001014EA">
        <w:trPr>
          <w:jc w:val="center"/>
        </w:trPr>
        <w:tc>
          <w:tcPr>
            <w:tcW w:w="899" w:type="pct"/>
            <w:tcBorders>
              <w:top w:val="single" w:sz="4" w:space="0" w:color="auto"/>
            </w:tcBorders>
          </w:tcPr>
          <w:p w14:paraId="3F1A152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XXXIV – Pedreiro</w:t>
            </w:r>
          </w:p>
        </w:tc>
        <w:tc>
          <w:tcPr>
            <w:tcW w:w="1530" w:type="pct"/>
            <w:tcBorders>
              <w:top w:val="single" w:sz="4" w:space="0" w:color="auto"/>
            </w:tcBorders>
          </w:tcPr>
          <w:p w14:paraId="66AAB996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  <w:tcBorders>
              <w:top w:val="single" w:sz="4" w:space="0" w:color="auto"/>
            </w:tcBorders>
          </w:tcPr>
          <w:p w14:paraId="3E9E8B5B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6354F00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4C8A4CA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  <w:tcBorders>
              <w:top w:val="single" w:sz="4" w:space="0" w:color="auto"/>
            </w:tcBorders>
          </w:tcPr>
          <w:p w14:paraId="70ABC7BB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29 da Tabela I do anexo I-C</w:t>
            </w:r>
          </w:p>
        </w:tc>
      </w:tr>
      <w:tr w:rsidR="001014EA" w:rsidRPr="001014EA" w14:paraId="04A27F84" w14:textId="77777777" w:rsidTr="001014EA">
        <w:trPr>
          <w:jc w:val="center"/>
        </w:trPr>
        <w:tc>
          <w:tcPr>
            <w:tcW w:w="899" w:type="pct"/>
          </w:tcPr>
          <w:p w14:paraId="528A9352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XXXV – Pintor</w:t>
            </w:r>
          </w:p>
        </w:tc>
        <w:tc>
          <w:tcPr>
            <w:tcW w:w="1530" w:type="pct"/>
          </w:tcPr>
          <w:p w14:paraId="29428576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806BD1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3590B7D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0BE91AC2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8B436AF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 xml:space="preserve">29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014EA" w14:paraId="58409250" w14:textId="77777777" w:rsidTr="001014EA">
        <w:trPr>
          <w:jc w:val="center"/>
        </w:trPr>
        <w:tc>
          <w:tcPr>
            <w:tcW w:w="899" w:type="pct"/>
          </w:tcPr>
          <w:p w14:paraId="6902974F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XXXVI – Procurador Autárquico</w:t>
            </w:r>
          </w:p>
        </w:tc>
        <w:tc>
          <w:tcPr>
            <w:tcW w:w="1530" w:type="pct"/>
          </w:tcPr>
          <w:p w14:paraId="23739FEC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5CADBA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258807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845FC73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FF294BB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A1 da Tabela III do anexo I-C</w:t>
            </w:r>
          </w:p>
        </w:tc>
      </w:tr>
      <w:tr w:rsidR="001014EA" w:rsidRPr="001014EA" w14:paraId="51835390" w14:textId="77777777" w:rsidTr="001014EA">
        <w:trPr>
          <w:jc w:val="center"/>
        </w:trPr>
        <w:tc>
          <w:tcPr>
            <w:tcW w:w="899" w:type="pct"/>
          </w:tcPr>
          <w:p w14:paraId="4039F2B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XXXVII – Psicólogo</w:t>
            </w:r>
          </w:p>
        </w:tc>
        <w:tc>
          <w:tcPr>
            <w:tcW w:w="1530" w:type="pct"/>
          </w:tcPr>
          <w:p w14:paraId="0A21F0D0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53201F3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125AA86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AFA161C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72F0298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2F30BA54" w14:textId="77777777" w:rsidTr="001014EA">
        <w:trPr>
          <w:jc w:val="center"/>
        </w:trPr>
        <w:tc>
          <w:tcPr>
            <w:tcW w:w="899" w:type="pct"/>
          </w:tcPr>
          <w:p w14:paraId="3629AD0E" w14:textId="77777777" w:rsidR="001014EA" w:rsidRPr="001014EA" w:rsidRDefault="001014EA" w:rsidP="001014EA">
            <w:pPr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XXXVIII – Químico</w:t>
            </w:r>
          </w:p>
        </w:tc>
        <w:tc>
          <w:tcPr>
            <w:tcW w:w="1530" w:type="pct"/>
          </w:tcPr>
          <w:p w14:paraId="77E0C195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046F669F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0C08E0B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616234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A530D45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1500 da Tabela II do anexo I-C</w:t>
            </w:r>
          </w:p>
        </w:tc>
      </w:tr>
      <w:tr w:rsidR="001014EA" w:rsidRPr="001014EA" w14:paraId="270E89CA" w14:textId="77777777" w:rsidTr="001014EA">
        <w:trPr>
          <w:jc w:val="center"/>
        </w:trPr>
        <w:tc>
          <w:tcPr>
            <w:tcW w:w="899" w:type="pct"/>
          </w:tcPr>
          <w:p w14:paraId="7B68ED12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XXXIX – Relações Públicas</w:t>
            </w:r>
          </w:p>
        </w:tc>
        <w:tc>
          <w:tcPr>
            <w:tcW w:w="1530" w:type="pct"/>
          </w:tcPr>
          <w:p w14:paraId="035BD377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74CC1C8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556F2588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23FFBF21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5541DF8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121 da Tabela I do anexo I-C</w:t>
            </w:r>
          </w:p>
        </w:tc>
      </w:tr>
      <w:tr w:rsidR="001014EA" w:rsidRPr="001014EA" w14:paraId="037A46D1" w14:textId="77777777" w:rsidTr="001014EA">
        <w:trPr>
          <w:jc w:val="center"/>
        </w:trPr>
        <w:tc>
          <w:tcPr>
            <w:tcW w:w="899" w:type="pct"/>
          </w:tcPr>
          <w:p w14:paraId="73C8C3ED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XL – Técnico Agrícola</w:t>
            </w:r>
          </w:p>
        </w:tc>
        <w:tc>
          <w:tcPr>
            <w:tcW w:w="1530" w:type="pct"/>
          </w:tcPr>
          <w:p w14:paraId="7811481D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A088BD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44E9114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C4841F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3B172F31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74ED01A0" w14:textId="77777777" w:rsidTr="001014EA">
        <w:trPr>
          <w:jc w:val="center"/>
        </w:trPr>
        <w:tc>
          <w:tcPr>
            <w:tcW w:w="899" w:type="pct"/>
          </w:tcPr>
          <w:p w14:paraId="04FB7581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XLI – Técnico de Apoio à Tecnologia de Informação</w:t>
            </w:r>
          </w:p>
        </w:tc>
        <w:tc>
          <w:tcPr>
            <w:tcW w:w="1530" w:type="pct"/>
          </w:tcPr>
          <w:p w14:paraId="3DD78478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1001C8B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2F7CBA4A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5F03851E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516C0BE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043830A1" w14:textId="77777777" w:rsidTr="001014EA">
        <w:trPr>
          <w:jc w:val="center"/>
        </w:trPr>
        <w:tc>
          <w:tcPr>
            <w:tcW w:w="899" w:type="pct"/>
          </w:tcPr>
          <w:p w14:paraId="436457B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XLII – Técnico de Edificações</w:t>
            </w:r>
          </w:p>
        </w:tc>
        <w:tc>
          <w:tcPr>
            <w:tcW w:w="1530" w:type="pct"/>
          </w:tcPr>
          <w:p w14:paraId="7B85628A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722334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6162169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A0C5ADD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6706A015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2A8B0853" w14:textId="77777777" w:rsidTr="001014EA">
        <w:trPr>
          <w:trHeight w:val="77"/>
          <w:jc w:val="center"/>
        </w:trPr>
        <w:tc>
          <w:tcPr>
            <w:tcW w:w="899" w:type="pct"/>
          </w:tcPr>
          <w:p w14:paraId="7AAE52A6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XLIII – Técnico de Saneamento</w:t>
            </w:r>
          </w:p>
        </w:tc>
        <w:tc>
          <w:tcPr>
            <w:tcW w:w="1530" w:type="pct"/>
          </w:tcPr>
          <w:p w14:paraId="0CA5930F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47075787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FB5AEE8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7803E47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48601ED1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161D022D" w14:textId="77777777" w:rsidTr="001014EA">
        <w:trPr>
          <w:jc w:val="center"/>
        </w:trPr>
        <w:tc>
          <w:tcPr>
            <w:tcW w:w="899" w:type="pct"/>
          </w:tcPr>
          <w:p w14:paraId="32CB2E2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XLIV – Técnico em Agrimensura</w:t>
            </w:r>
          </w:p>
        </w:tc>
        <w:tc>
          <w:tcPr>
            <w:tcW w:w="1530" w:type="pct"/>
          </w:tcPr>
          <w:p w14:paraId="37B7158B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05C23AE2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759AB39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160A694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287470ED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0102552C" w14:textId="77777777" w:rsidTr="001014EA">
        <w:trPr>
          <w:jc w:val="center"/>
        </w:trPr>
        <w:tc>
          <w:tcPr>
            <w:tcW w:w="899" w:type="pct"/>
          </w:tcPr>
          <w:p w14:paraId="71E93629" w14:textId="77777777" w:rsidR="001014EA" w:rsidRPr="001014EA" w:rsidRDefault="001014EA" w:rsidP="001014E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XLV – Técnico em Análise de Controle de Produção</w:t>
            </w:r>
          </w:p>
        </w:tc>
        <w:tc>
          <w:tcPr>
            <w:tcW w:w="1530" w:type="pct"/>
          </w:tcPr>
          <w:p w14:paraId="1ACFBD7B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2EA4D174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04042AB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2EE713E2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1F28C6E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2E18D18A" w14:textId="77777777" w:rsidTr="001014EA">
        <w:trPr>
          <w:jc w:val="center"/>
        </w:trPr>
        <w:tc>
          <w:tcPr>
            <w:tcW w:w="899" w:type="pct"/>
          </w:tcPr>
          <w:p w14:paraId="518A1A2D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lastRenderedPageBreak/>
              <w:t>XLVI – Técnico em Meio Ambiente</w:t>
            </w:r>
          </w:p>
        </w:tc>
        <w:tc>
          <w:tcPr>
            <w:tcW w:w="1530" w:type="pct"/>
          </w:tcPr>
          <w:p w14:paraId="3A1B1C19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3D11B1AA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AD9A4A4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A8E1845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7845F018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38308B1A" w14:textId="77777777" w:rsidTr="001014EA">
        <w:trPr>
          <w:jc w:val="center"/>
        </w:trPr>
        <w:tc>
          <w:tcPr>
            <w:tcW w:w="899" w:type="pct"/>
          </w:tcPr>
          <w:p w14:paraId="092B68B0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XLVII – Técnico em Segurança no Trabalho</w:t>
            </w:r>
          </w:p>
        </w:tc>
        <w:tc>
          <w:tcPr>
            <w:tcW w:w="1530" w:type="pct"/>
          </w:tcPr>
          <w:p w14:paraId="615BDB56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1BFA635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FC0AB3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4D75047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1D393EF2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4AD3CF68" w14:textId="77777777" w:rsidTr="001014EA">
        <w:trPr>
          <w:jc w:val="center"/>
        </w:trPr>
        <w:tc>
          <w:tcPr>
            <w:tcW w:w="899" w:type="pct"/>
          </w:tcPr>
          <w:p w14:paraId="39553F56" w14:textId="77777777" w:rsidR="001014EA" w:rsidRPr="001014EA" w:rsidRDefault="001014EA" w:rsidP="001014EA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>XLVIII – Técnico Instrumentista</w:t>
            </w:r>
          </w:p>
        </w:tc>
        <w:tc>
          <w:tcPr>
            <w:tcW w:w="1530" w:type="pct"/>
          </w:tcPr>
          <w:p w14:paraId="166B8662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360F23A9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7DD7DDDC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5D674E76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5F39E35A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  <w:tr w:rsidR="001014EA" w:rsidRPr="001014EA" w14:paraId="63C533B8" w14:textId="77777777" w:rsidTr="001014EA">
        <w:trPr>
          <w:jc w:val="center"/>
        </w:trPr>
        <w:tc>
          <w:tcPr>
            <w:tcW w:w="899" w:type="pct"/>
          </w:tcPr>
          <w:p w14:paraId="3AC8AF3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Calibri"/>
                <w:sz w:val="22"/>
                <w:szCs w:val="22"/>
              </w:rPr>
              <w:t xml:space="preserve">XLIX – Técnico em Química </w:t>
            </w:r>
          </w:p>
        </w:tc>
        <w:tc>
          <w:tcPr>
            <w:tcW w:w="1530" w:type="pct"/>
          </w:tcPr>
          <w:p w14:paraId="3FF669B5" w14:textId="77777777" w:rsidR="001014EA" w:rsidRPr="001014EA" w:rsidRDefault="001014EA" w:rsidP="001014E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</w:t>
            </w:r>
          </w:p>
        </w:tc>
        <w:tc>
          <w:tcPr>
            <w:tcW w:w="782" w:type="pct"/>
          </w:tcPr>
          <w:p w14:paraId="6B421C58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....................................</w:t>
            </w:r>
          </w:p>
        </w:tc>
        <w:tc>
          <w:tcPr>
            <w:tcW w:w="636" w:type="pct"/>
          </w:tcPr>
          <w:p w14:paraId="624642C5" w14:textId="77777777" w:rsidR="001014EA" w:rsidRPr="001014EA" w:rsidRDefault="001014EA" w:rsidP="001014E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.............................</w:t>
            </w:r>
          </w:p>
        </w:tc>
        <w:tc>
          <w:tcPr>
            <w:tcW w:w="406" w:type="pct"/>
          </w:tcPr>
          <w:p w14:paraId="3C7C6180" w14:textId="77777777" w:rsidR="001014EA" w:rsidRPr="001014EA" w:rsidRDefault="001014EA" w:rsidP="001014EA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</w:t>
            </w:r>
          </w:p>
        </w:tc>
        <w:tc>
          <w:tcPr>
            <w:tcW w:w="747" w:type="pct"/>
          </w:tcPr>
          <w:p w14:paraId="0AB52E7D" w14:textId="77777777" w:rsidR="001014EA" w:rsidRPr="001014EA" w:rsidRDefault="001014EA" w:rsidP="001014EA">
            <w:pPr>
              <w:ind w:right="30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sz w:val="22"/>
                <w:szCs w:val="22"/>
              </w:rPr>
              <w:t>86 da Tabela I do anexo I-C</w:t>
            </w:r>
          </w:p>
        </w:tc>
      </w:tr>
    </w:tbl>
    <w:p w14:paraId="52C3FE18" w14:textId="77777777" w:rsidR="00115C24" w:rsidRPr="00C501E0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14:paraId="52C3FE19" w14:textId="77777777" w:rsidR="00115C24" w:rsidRPr="00C501E0" w:rsidRDefault="00115C24" w:rsidP="00115C24">
      <w:pPr>
        <w:jc w:val="center"/>
        <w:rPr>
          <w:rFonts w:ascii="Calibri" w:hAnsi="Calibri" w:cs="Calibri"/>
          <w:sz w:val="22"/>
          <w:szCs w:val="22"/>
        </w:rPr>
      </w:pPr>
    </w:p>
    <w:p w14:paraId="52C3FE1A" w14:textId="77777777" w:rsidR="00115C24" w:rsidRPr="008577E9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501E0">
        <w:rPr>
          <w:rFonts w:ascii="Calibri" w:hAnsi="Calibri" w:cs="Calibri"/>
          <w:sz w:val="22"/>
          <w:szCs w:val="22"/>
        </w:rPr>
        <w:br w:type="page"/>
      </w:r>
      <w:r w:rsidRPr="008577E9">
        <w:rPr>
          <w:rFonts w:ascii="Calibri" w:hAnsi="Calibri" w:cs="Calibri"/>
          <w:sz w:val="22"/>
          <w:szCs w:val="22"/>
        </w:rPr>
        <w:lastRenderedPageBreak/>
        <w:t>ANEXO I-B</w:t>
      </w:r>
    </w:p>
    <w:p w14:paraId="52C3FE1B" w14:textId="77777777" w:rsidR="00115C24" w:rsidRPr="00C501E0" w:rsidRDefault="00115C24" w:rsidP="00115C24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8577E9">
        <w:rPr>
          <w:rFonts w:ascii="Calibri" w:hAnsi="Calibri" w:cs="Calibri"/>
          <w:sz w:val="22"/>
          <w:szCs w:val="22"/>
        </w:rPr>
        <w:t>EMPREGOS DE PROVIMENTO EFETIVO EXTINTOS NA VACÂNCIA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3154"/>
        <w:gridCol w:w="2291"/>
        <w:gridCol w:w="2006"/>
        <w:gridCol w:w="1004"/>
        <w:gridCol w:w="2113"/>
      </w:tblGrid>
      <w:tr w:rsidR="001014EA" w:rsidRPr="001D6374" w14:paraId="57B756BA" w14:textId="77777777" w:rsidTr="001014EA">
        <w:trPr>
          <w:tblHeader/>
          <w:jc w:val="center"/>
        </w:trPr>
        <w:tc>
          <w:tcPr>
            <w:tcW w:w="1264" w:type="pct"/>
            <w:vAlign w:val="center"/>
          </w:tcPr>
          <w:p w14:paraId="7DB12442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D6374">
              <w:rPr>
                <w:rFonts w:ascii="Calibri" w:hAnsi="Calibri" w:cs="Arial"/>
                <w:b/>
                <w:sz w:val="22"/>
                <w:szCs w:val="22"/>
              </w:rPr>
              <w:t>EMPREGO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PÚBLICO EXTINTO NA VACÂNCIA</w:t>
            </w:r>
          </w:p>
        </w:tc>
        <w:tc>
          <w:tcPr>
            <w:tcW w:w="1115" w:type="pct"/>
            <w:vAlign w:val="center"/>
          </w:tcPr>
          <w:p w14:paraId="0FC8FEC7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D6374">
              <w:rPr>
                <w:rFonts w:ascii="Calibri" w:hAnsi="Calibri" w:cs="Arial"/>
                <w:b/>
                <w:sz w:val="22"/>
                <w:szCs w:val="22"/>
              </w:rPr>
              <w:t>DESCRIÇÃO SUMÁRIA</w:t>
            </w:r>
          </w:p>
        </w:tc>
        <w:tc>
          <w:tcPr>
            <w:tcW w:w="810" w:type="pct"/>
            <w:vAlign w:val="center"/>
          </w:tcPr>
          <w:p w14:paraId="2CE2C314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D6374">
              <w:rPr>
                <w:rFonts w:ascii="Calibri" w:hAnsi="Calibri" w:cs="Arial"/>
                <w:b/>
                <w:sz w:val="22"/>
                <w:szCs w:val="22"/>
              </w:rPr>
              <w:t>JORNADA SEMANAL</w:t>
            </w:r>
          </w:p>
        </w:tc>
        <w:tc>
          <w:tcPr>
            <w:tcW w:w="709" w:type="pct"/>
            <w:vAlign w:val="center"/>
          </w:tcPr>
          <w:p w14:paraId="1262A53E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D6374">
              <w:rPr>
                <w:rFonts w:ascii="Calibri" w:hAnsi="Calibri" w:cs="Arial"/>
                <w:b/>
                <w:sz w:val="22"/>
                <w:szCs w:val="22"/>
              </w:rPr>
              <w:t>ESCOLARIDADE</w:t>
            </w:r>
          </w:p>
        </w:tc>
        <w:tc>
          <w:tcPr>
            <w:tcW w:w="355" w:type="pct"/>
            <w:vAlign w:val="center"/>
          </w:tcPr>
          <w:p w14:paraId="6D6A003B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D6374">
              <w:rPr>
                <w:rFonts w:ascii="Calibri" w:hAnsi="Calibri" w:cs="Arial"/>
                <w:b/>
                <w:sz w:val="22"/>
                <w:szCs w:val="22"/>
              </w:rPr>
              <w:t>VAGAS</w:t>
            </w:r>
          </w:p>
        </w:tc>
        <w:tc>
          <w:tcPr>
            <w:tcW w:w="747" w:type="pct"/>
            <w:vAlign w:val="center"/>
          </w:tcPr>
          <w:p w14:paraId="1697C6EE" w14:textId="77777777" w:rsidR="001014EA" w:rsidRPr="001014EA" w:rsidRDefault="001014EA" w:rsidP="001014E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014EA">
              <w:rPr>
                <w:rFonts w:ascii="Calibri" w:hAnsi="Calibri" w:cs="Arial"/>
                <w:b/>
                <w:sz w:val="22"/>
                <w:szCs w:val="22"/>
              </w:rPr>
              <w:t>REFERÊNCIA INICIAL</w:t>
            </w:r>
          </w:p>
        </w:tc>
      </w:tr>
      <w:tr w:rsidR="001014EA" w:rsidRPr="001D6374" w14:paraId="2B802710" w14:textId="77777777" w:rsidTr="001014EA">
        <w:trPr>
          <w:trHeight w:val="280"/>
          <w:jc w:val="center"/>
        </w:trPr>
        <w:tc>
          <w:tcPr>
            <w:tcW w:w="1264" w:type="pct"/>
            <w:vAlign w:val="center"/>
          </w:tcPr>
          <w:p w14:paraId="2F86F53D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I – Agente de Fiscalização de Obras</w:t>
            </w:r>
          </w:p>
        </w:tc>
        <w:tc>
          <w:tcPr>
            <w:tcW w:w="1115" w:type="pct"/>
            <w:vAlign w:val="center"/>
          </w:tcPr>
          <w:p w14:paraId="677AEC91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71D2547C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2D0002C6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747724CB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19CB68CC" w14:textId="77777777" w:rsidR="001014EA" w:rsidRPr="001014EA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D6374" w14:paraId="781515EE" w14:textId="77777777" w:rsidTr="001014EA">
        <w:trPr>
          <w:jc w:val="center"/>
        </w:trPr>
        <w:tc>
          <w:tcPr>
            <w:tcW w:w="1264" w:type="pct"/>
            <w:vAlign w:val="center"/>
          </w:tcPr>
          <w:p w14:paraId="6E675931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II – Agente de Inspeção de Saneamento</w:t>
            </w:r>
          </w:p>
        </w:tc>
        <w:tc>
          <w:tcPr>
            <w:tcW w:w="1115" w:type="pct"/>
            <w:vAlign w:val="center"/>
          </w:tcPr>
          <w:p w14:paraId="0DD5987A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5647348B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04B7A97E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14EDF6F5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0827C09E" w14:textId="77777777" w:rsidR="001014EA" w:rsidRPr="001014EA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D6374" w14:paraId="39E06115" w14:textId="77777777" w:rsidTr="001014EA">
        <w:trPr>
          <w:trHeight w:val="351"/>
          <w:jc w:val="center"/>
        </w:trPr>
        <w:tc>
          <w:tcPr>
            <w:tcW w:w="1264" w:type="pct"/>
            <w:vAlign w:val="center"/>
          </w:tcPr>
          <w:p w14:paraId="5BF755ED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III – Agente Técnico em Serviços Públicos</w:t>
            </w:r>
          </w:p>
        </w:tc>
        <w:tc>
          <w:tcPr>
            <w:tcW w:w="1115" w:type="pct"/>
            <w:vAlign w:val="center"/>
          </w:tcPr>
          <w:p w14:paraId="3AA858B6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6760225F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6E1371B2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7AFDBC09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7323A791" w14:textId="77777777" w:rsidR="001014EA" w:rsidRPr="001014EA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D6374" w14:paraId="16B42BAE" w14:textId="77777777" w:rsidTr="001014EA">
        <w:trPr>
          <w:jc w:val="center"/>
        </w:trPr>
        <w:tc>
          <w:tcPr>
            <w:tcW w:w="1264" w:type="pct"/>
            <w:vAlign w:val="center"/>
          </w:tcPr>
          <w:p w14:paraId="6FF942C2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IV – Analista Administrativo</w:t>
            </w:r>
          </w:p>
        </w:tc>
        <w:tc>
          <w:tcPr>
            <w:tcW w:w="1115" w:type="pct"/>
            <w:vAlign w:val="center"/>
          </w:tcPr>
          <w:p w14:paraId="48830E67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66CC5E0E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49413AB8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66767371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6937A4A5" w14:textId="77777777" w:rsidR="001014EA" w:rsidRPr="001014EA" w:rsidRDefault="001014EA" w:rsidP="001014EA">
            <w:pPr>
              <w:ind w:right="304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D6374" w14:paraId="7A2D48CF" w14:textId="77777777" w:rsidTr="001014EA">
        <w:trPr>
          <w:jc w:val="center"/>
        </w:trPr>
        <w:tc>
          <w:tcPr>
            <w:tcW w:w="1264" w:type="pct"/>
            <w:vAlign w:val="center"/>
          </w:tcPr>
          <w:p w14:paraId="18FC6E9B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V – Analista Operacional</w:t>
            </w:r>
          </w:p>
        </w:tc>
        <w:tc>
          <w:tcPr>
            <w:tcW w:w="1115" w:type="pct"/>
            <w:vAlign w:val="center"/>
          </w:tcPr>
          <w:p w14:paraId="272BF339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5C1E8D0D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1B16002B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3611404C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4EDC72CF" w14:textId="77777777" w:rsidR="001014EA" w:rsidRPr="001014EA" w:rsidRDefault="001014EA" w:rsidP="001014EA">
            <w:pPr>
              <w:ind w:right="304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  <w:tr w:rsidR="001014EA" w:rsidRPr="001D6374" w14:paraId="5F687D5D" w14:textId="77777777" w:rsidTr="001014EA">
        <w:trPr>
          <w:jc w:val="center"/>
        </w:trPr>
        <w:tc>
          <w:tcPr>
            <w:tcW w:w="1264" w:type="pct"/>
            <w:vAlign w:val="center"/>
          </w:tcPr>
          <w:p w14:paraId="364F36B2" w14:textId="77777777" w:rsidR="001014EA" w:rsidRPr="001D6374" w:rsidRDefault="001014EA" w:rsidP="001014EA">
            <w:pPr>
              <w:rPr>
                <w:rFonts w:ascii="Calibri" w:hAnsi="Calibri" w:cs="Arial"/>
                <w:sz w:val="22"/>
                <w:szCs w:val="22"/>
              </w:rPr>
            </w:pPr>
            <w:r w:rsidRPr="001D6374">
              <w:rPr>
                <w:rFonts w:ascii="Calibri" w:hAnsi="Calibri" w:cs="Arial"/>
                <w:sz w:val="22"/>
                <w:szCs w:val="22"/>
              </w:rPr>
              <w:t>VI – Supervisor Administrativo</w:t>
            </w:r>
          </w:p>
        </w:tc>
        <w:tc>
          <w:tcPr>
            <w:tcW w:w="1115" w:type="pct"/>
            <w:vAlign w:val="center"/>
          </w:tcPr>
          <w:p w14:paraId="17F20A22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810" w:type="pct"/>
            <w:vAlign w:val="center"/>
          </w:tcPr>
          <w:p w14:paraId="3B7B680F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.....................................</w:t>
            </w:r>
          </w:p>
        </w:tc>
        <w:tc>
          <w:tcPr>
            <w:tcW w:w="709" w:type="pct"/>
            <w:vAlign w:val="center"/>
          </w:tcPr>
          <w:p w14:paraId="0853D9A6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</w:t>
            </w:r>
          </w:p>
        </w:tc>
        <w:tc>
          <w:tcPr>
            <w:tcW w:w="355" w:type="pct"/>
            <w:vAlign w:val="center"/>
          </w:tcPr>
          <w:p w14:paraId="13D172C0" w14:textId="77777777" w:rsidR="001014EA" w:rsidRPr="001D6374" w:rsidRDefault="001014EA" w:rsidP="001014EA">
            <w:pPr>
              <w:jc w:val="center"/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  <w:t>...............</w:t>
            </w:r>
          </w:p>
        </w:tc>
        <w:tc>
          <w:tcPr>
            <w:tcW w:w="747" w:type="pct"/>
            <w:vAlign w:val="center"/>
          </w:tcPr>
          <w:p w14:paraId="652BE120" w14:textId="77777777" w:rsidR="001014EA" w:rsidRPr="001014EA" w:rsidRDefault="001014EA" w:rsidP="001014EA">
            <w:pPr>
              <w:ind w:right="304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014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140 </w:t>
            </w:r>
            <w:r w:rsidRPr="001014EA">
              <w:rPr>
                <w:rFonts w:ascii="Calibri" w:hAnsi="Calibri" w:cs="Calibri"/>
                <w:sz w:val="22"/>
                <w:szCs w:val="22"/>
              </w:rPr>
              <w:t>da Tabela I do anexo I-C</w:t>
            </w:r>
          </w:p>
        </w:tc>
      </w:tr>
    </w:tbl>
    <w:p w14:paraId="52C3FE4D" w14:textId="77777777" w:rsidR="00115C24" w:rsidRPr="00C501E0" w:rsidRDefault="00115C24" w:rsidP="00115C24">
      <w:pPr>
        <w:tabs>
          <w:tab w:val="left" w:pos="75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C501E0">
        <w:rPr>
          <w:rFonts w:ascii="Calibri" w:hAnsi="Calibri" w:cs="Calibri"/>
          <w:b/>
          <w:sz w:val="22"/>
          <w:szCs w:val="22"/>
        </w:rPr>
        <w:br/>
      </w:r>
      <w:r w:rsidRPr="00C501E0">
        <w:rPr>
          <w:rFonts w:ascii="Calibri" w:hAnsi="Calibri" w:cs="Calibri"/>
          <w:b/>
          <w:sz w:val="22"/>
          <w:szCs w:val="22"/>
        </w:rPr>
        <w:br/>
      </w:r>
    </w:p>
    <w:p w14:paraId="52C3FE4E" w14:textId="77777777" w:rsidR="00115C24" w:rsidRPr="00C501E0" w:rsidRDefault="00115C24" w:rsidP="00115C24">
      <w:pPr>
        <w:rPr>
          <w:rFonts w:ascii="Calibri" w:hAnsi="Calibri" w:cs="Calibri"/>
          <w:b/>
          <w:sz w:val="22"/>
          <w:szCs w:val="22"/>
        </w:rPr>
      </w:pPr>
      <w:r w:rsidRPr="00C501E0">
        <w:rPr>
          <w:rFonts w:ascii="Calibri" w:hAnsi="Calibri" w:cs="Calibri"/>
          <w:b/>
          <w:sz w:val="22"/>
          <w:szCs w:val="22"/>
        </w:rPr>
        <w:br w:type="page"/>
      </w:r>
    </w:p>
    <w:p w14:paraId="52C3FE4F" w14:textId="77777777" w:rsidR="00115C24" w:rsidRPr="001014EA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1014EA">
        <w:rPr>
          <w:rFonts w:ascii="Calibri" w:hAnsi="Calibri" w:cs="Calibri"/>
          <w:sz w:val="22"/>
          <w:szCs w:val="22"/>
        </w:rPr>
        <w:lastRenderedPageBreak/>
        <w:t>ANEXO I-C</w:t>
      </w:r>
    </w:p>
    <w:p w14:paraId="52C3FE50" w14:textId="77777777" w:rsidR="00115C24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1014EA">
        <w:rPr>
          <w:rFonts w:ascii="Calibri" w:hAnsi="Calibri" w:cs="Calibri"/>
          <w:sz w:val="22"/>
          <w:szCs w:val="22"/>
        </w:rPr>
        <w:t xml:space="preserve">VENCIMENTO DOS EMPREGOS DE PROVIMENTO EFETIVO </w:t>
      </w:r>
      <w:r w:rsidR="000643BF" w:rsidRPr="001014EA">
        <w:rPr>
          <w:rFonts w:ascii="Calibri" w:hAnsi="Calibri" w:cs="Calibri"/>
          <w:sz w:val="22"/>
          <w:szCs w:val="22"/>
        </w:rPr>
        <w:t>–</w:t>
      </w:r>
      <w:r w:rsidRPr="001014EA">
        <w:rPr>
          <w:rFonts w:ascii="Calibri" w:hAnsi="Calibri" w:cs="Calibri"/>
          <w:sz w:val="22"/>
          <w:szCs w:val="22"/>
        </w:rPr>
        <w:t xml:space="preserve"> MENSALISTA</w:t>
      </w:r>
    </w:p>
    <w:p w14:paraId="0D28213D" w14:textId="42B81014" w:rsidR="001014EA" w:rsidRDefault="001014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TABELA I</w:t>
      </w:r>
    </w:p>
    <w:p w14:paraId="49FA59B5" w14:textId="77777777" w:rsidR="001014EA" w:rsidRDefault="001014EA" w:rsidP="001014EA">
      <w:pPr>
        <w:jc w:val="center"/>
        <w:rPr>
          <w:rFonts w:asciiTheme="minorHAnsi" w:hAnsiTheme="minorHAnsi"/>
          <w:b/>
          <w:bCs/>
          <w:sz w:val="22"/>
          <w:szCs w:val="22"/>
        </w:rPr>
        <w:sectPr w:rsidR="001014EA" w:rsidSect="000643BF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40"/>
      </w:tblGrid>
      <w:tr w:rsidR="001014EA" w:rsidRPr="001014EA" w14:paraId="1325DFCA" w14:textId="77777777" w:rsidTr="001014EA">
        <w:trPr>
          <w:trHeight w:val="300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14:paraId="715DA758" w14:textId="0BFB7D16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0E9C48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14E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VALOR (R$)</w:t>
            </w:r>
            <w:proofErr w:type="gramStart"/>
            <w:r w:rsidRPr="001014E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</w:tc>
        <w:proofErr w:type="gramEnd"/>
      </w:tr>
      <w:tr w:rsidR="001014EA" w:rsidRPr="001014EA" w14:paraId="737D306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F07135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7CB01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1.227,16</w:t>
            </w:r>
          </w:p>
        </w:tc>
      </w:tr>
      <w:tr w:rsidR="001014EA" w:rsidRPr="001014EA" w14:paraId="185B5D4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4B6165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84C3E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1.239,43</w:t>
            </w:r>
          </w:p>
        </w:tc>
      </w:tr>
      <w:tr w:rsidR="001014EA" w:rsidRPr="001014EA" w14:paraId="69A297D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415BAF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B2779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1.251,80</w:t>
            </w:r>
          </w:p>
        </w:tc>
      </w:tr>
      <w:tr w:rsidR="001014EA" w:rsidRPr="001014EA" w14:paraId="7D5F275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DA932C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0EFF2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1.264,32</w:t>
            </w:r>
          </w:p>
        </w:tc>
      </w:tr>
      <w:tr w:rsidR="001014EA" w:rsidRPr="001014EA" w14:paraId="701E5CC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6766E4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729DD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1.276,98</w:t>
            </w:r>
          </w:p>
        </w:tc>
      </w:tr>
      <w:tr w:rsidR="001014EA" w:rsidRPr="001014EA" w14:paraId="6C51146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7DB35E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AFF4D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1.289,92</w:t>
            </w:r>
          </w:p>
        </w:tc>
      </w:tr>
      <w:tr w:rsidR="001014EA" w:rsidRPr="001014EA" w14:paraId="0F45C8F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D89938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ECAA1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1.302,65</w:t>
            </w:r>
          </w:p>
        </w:tc>
      </w:tr>
      <w:tr w:rsidR="001014EA" w:rsidRPr="001014EA" w14:paraId="0167173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33B5D5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78692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1.315,66</w:t>
            </w:r>
          </w:p>
        </w:tc>
      </w:tr>
      <w:tr w:rsidR="001014EA" w:rsidRPr="001014EA" w14:paraId="4CB8847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AF2C19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DF8CC0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1.328,81</w:t>
            </w:r>
          </w:p>
        </w:tc>
      </w:tr>
      <w:tr w:rsidR="001014EA" w:rsidRPr="001014EA" w14:paraId="722E216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DBE5AD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AFB7E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1.342,12</w:t>
            </w:r>
          </w:p>
        </w:tc>
      </w:tr>
      <w:tr w:rsidR="001014EA" w:rsidRPr="001014EA" w14:paraId="6DC232E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EC4777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28AEA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1.355,52</w:t>
            </w:r>
          </w:p>
        </w:tc>
      </w:tr>
      <w:tr w:rsidR="001014EA" w:rsidRPr="001014EA" w14:paraId="64B8D60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E28DFF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2572F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1.369,08</w:t>
            </w:r>
          </w:p>
        </w:tc>
      </w:tr>
      <w:tr w:rsidR="001014EA" w:rsidRPr="001014EA" w14:paraId="18B642E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1F6E7D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829DAA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1.382,78</w:t>
            </w:r>
          </w:p>
        </w:tc>
      </w:tr>
      <w:tr w:rsidR="001014EA" w:rsidRPr="001014EA" w14:paraId="3BE98B2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331C35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20445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1.396,61</w:t>
            </w:r>
          </w:p>
        </w:tc>
      </w:tr>
      <w:tr w:rsidR="001014EA" w:rsidRPr="001014EA" w14:paraId="508B5AB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98B313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BEB64E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1.410,59</w:t>
            </w:r>
          </w:p>
        </w:tc>
      </w:tr>
      <w:tr w:rsidR="001014EA" w:rsidRPr="001014EA" w14:paraId="75BE894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D242C6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FC7F99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1.424,67</w:t>
            </w:r>
          </w:p>
        </w:tc>
      </w:tr>
      <w:tr w:rsidR="001014EA" w:rsidRPr="001014EA" w14:paraId="196394C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9A4E22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83B92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1.438,91</w:t>
            </w:r>
          </w:p>
        </w:tc>
      </w:tr>
      <w:tr w:rsidR="001014EA" w:rsidRPr="001014EA" w14:paraId="7885D4D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C4EFD7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5F9FE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1.453,32</w:t>
            </w:r>
          </w:p>
        </w:tc>
      </w:tr>
      <w:tr w:rsidR="001014EA" w:rsidRPr="001014EA" w14:paraId="0F359D5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143A60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455E0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1.467,85</w:t>
            </w:r>
          </w:p>
        </w:tc>
      </w:tr>
      <w:tr w:rsidR="001014EA" w:rsidRPr="001014EA" w14:paraId="4E7B41D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6E3030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F8024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1.482,50</w:t>
            </w:r>
          </w:p>
        </w:tc>
      </w:tr>
      <w:tr w:rsidR="001014EA" w:rsidRPr="001014EA" w14:paraId="1AD348B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99ABBB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201BB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1.497,32</w:t>
            </w:r>
          </w:p>
        </w:tc>
      </w:tr>
      <w:tr w:rsidR="001014EA" w:rsidRPr="001014EA" w14:paraId="48741C7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6987DA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31930D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1.512,32</w:t>
            </w:r>
          </w:p>
        </w:tc>
      </w:tr>
      <w:tr w:rsidR="001014EA" w:rsidRPr="001014EA" w14:paraId="0117D76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97427E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2C286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1.527,45</w:t>
            </w:r>
          </w:p>
        </w:tc>
      </w:tr>
      <w:tr w:rsidR="001014EA" w:rsidRPr="001014EA" w14:paraId="548D22D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AB07E2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E3E3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1.542,72</w:t>
            </w:r>
          </w:p>
        </w:tc>
      </w:tr>
      <w:tr w:rsidR="001014EA" w:rsidRPr="001014EA" w14:paraId="1F3C1B5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57F97D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AF11EE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1.558,14</w:t>
            </w:r>
          </w:p>
        </w:tc>
      </w:tr>
      <w:tr w:rsidR="001014EA" w:rsidRPr="001014EA" w14:paraId="4AAC416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FF125F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49E39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1.573,73</w:t>
            </w:r>
          </w:p>
        </w:tc>
      </w:tr>
      <w:tr w:rsidR="001014EA" w:rsidRPr="001014EA" w14:paraId="25A9D6F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D555BA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A972E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1.589,47</w:t>
            </w:r>
          </w:p>
        </w:tc>
      </w:tr>
      <w:tr w:rsidR="001014EA" w:rsidRPr="001014EA" w14:paraId="1AD7174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FA8B3C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0577F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1.605,35</w:t>
            </w:r>
          </w:p>
        </w:tc>
      </w:tr>
      <w:tr w:rsidR="001014EA" w:rsidRPr="001014EA" w14:paraId="0A41EE2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8A466D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0934F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1.621,40</w:t>
            </w:r>
          </w:p>
        </w:tc>
      </w:tr>
      <w:tr w:rsidR="001014EA" w:rsidRPr="001014EA" w14:paraId="76647C1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E5A22C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F46F7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1.637,64</w:t>
            </w:r>
          </w:p>
        </w:tc>
      </w:tr>
      <w:tr w:rsidR="001014EA" w:rsidRPr="001014EA" w14:paraId="170F839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7F9A57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4CF99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1.654,00</w:t>
            </w:r>
          </w:p>
        </w:tc>
      </w:tr>
      <w:tr w:rsidR="001014EA" w:rsidRPr="001014EA" w14:paraId="0D4DE57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9376BF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E35496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1.670,55</w:t>
            </w:r>
          </w:p>
        </w:tc>
      </w:tr>
      <w:tr w:rsidR="001014EA" w:rsidRPr="001014EA" w14:paraId="66EB5BA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69A3A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B752A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1.687,25</w:t>
            </w:r>
          </w:p>
        </w:tc>
      </w:tr>
      <w:tr w:rsidR="001014EA" w:rsidRPr="001014EA" w14:paraId="66E8948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E276BA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59038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1.704,13</w:t>
            </w:r>
          </w:p>
        </w:tc>
      </w:tr>
      <w:tr w:rsidR="001014EA" w:rsidRPr="001014EA" w14:paraId="2E67375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396D41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53300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1.721,14</w:t>
            </w:r>
          </w:p>
        </w:tc>
      </w:tr>
      <w:tr w:rsidR="001014EA" w:rsidRPr="001014EA" w14:paraId="2953FC3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8C1FB0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C8759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1.738,39</w:t>
            </w:r>
          </w:p>
        </w:tc>
      </w:tr>
      <w:tr w:rsidR="001014EA" w:rsidRPr="001014EA" w14:paraId="2440678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5FFCC6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527AD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1.755,75</w:t>
            </w:r>
          </w:p>
        </w:tc>
      </w:tr>
      <w:tr w:rsidR="001014EA" w:rsidRPr="001014EA" w14:paraId="6A927DB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CF4C9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BA852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1.773,30</w:t>
            </w:r>
          </w:p>
        </w:tc>
      </w:tr>
      <w:tr w:rsidR="001014EA" w:rsidRPr="001014EA" w14:paraId="6CBA81E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ED7B7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1A687F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1.791,06</w:t>
            </w:r>
          </w:p>
        </w:tc>
      </w:tr>
      <w:tr w:rsidR="001014EA" w:rsidRPr="001014EA" w14:paraId="5F314CB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A16EBE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644ED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1.808,97</w:t>
            </w:r>
          </w:p>
        </w:tc>
      </w:tr>
      <w:tr w:rsidR="001014EA" w:rsidRPr="001014EA" w14:paraId="229999B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15A0F8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12AD9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1.827,07</w:t>
            </w:r>
          </w:p>
        </w:tc>
      </w:tr>
      <w:tr w:rsidR="001014EA" w:rsidRPr="001014EA" w14:paraId="330A740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9AB31E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A794F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1.845,31</w:t>
            </w:r>
          </w:p>
        </w:tc>
      </w:tr>
      <w:tr w:rsidR="001014EA" w:rsidRPr="001014EA" w14:paraId="51B3F82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3117E5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28B4F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1.863,78</w:t>
            </w:r>
          </w:p>
        </w:tc>
      </w:tr>
      <w:tr w:rsidR="001014EA" w:rsidRPr="001014EA" w14:paraId="42B5119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44748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37DA0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1.882,40</w:t>
            </w:r>
          </w:p>
        </w:tc>
      </w:tr>
      <w:tr w:rsidR="001014EA" w:rsidRPr="001014EA" w14:paraId="15CDB2E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770D98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55B35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1.901,23</w:t>
            </w:r>
          </w:p>
        </w:tc>
      </w:tr>
      <w:tr w:rsidR="001014EA" w:rsidRPr="001014EA" w14:paraId="06FA8D5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F55E91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DB092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1.920,23</w:t>
            </w:r>
          </w:p>
        </w:tc>
      </w:tr>
      <w:tr w:rsidR="001014EA" w:rsidRPr="001014EA" w14:paraId="7CA84AA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0DCFD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EA9D7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1.939,47</w:t>
            </w:r>
          </w:p>
        </w:tc>
      </w:tr>
      <w:tr w:rsidR="001014EA" w:rsidRPr="001014EA" w14:paraId="0F32704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F43DF3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D86F4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1.958,85</w:t>
            </w:r>
          </w:p>
        </w:tc>
      </w:tr>
      <w:tr w:rsidR="001014EA" w:rsidRPr="001014EA" w14:paraId="0EEA7ED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D0B34E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FA6B1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1.978,45</w:t>
            </w:r>
          </w:p>
        </w:tc>
      </w:tr>
      <w:tr w:rsidR="001014EA" w:rsidRPr="001014EA" w14:paraId="2B19913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11984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0C049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1.998,21</w:t>
            </w:r>
          </w:p>
        </w:tc>
      </w:tr>
      <w:tr w:rsidR="001014EA" w:rsidRPr="001014EA" w14:paraId="2E6E7CE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EE4BBD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068D7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2.018,19</w:t>
            </w:r>
          </w:p>
        </w:tc>
      </w:tr>
      <w:tr w:rsidR="001014EA" w:rsidRPr="001014EA" w14:paraId="3EC3708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FB98B7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2767B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2.038,38</w:t>
            </w:r>
          </w:p>
        </w:tc>
      </w:tr>
      <w:tr w:rsidR="001014EA" w:rsidRPr="001014EA" w14:paraId="781EB18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AC11E7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BBC91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2.058,76</w:t>
            </w:r>
          </w:p>
        </w:tc>
      </w:tr>
      <w:tr w:rsidR="001014EA" w:rsidRPr="001014EA" w14:paraId="33C4C65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C8E568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9A268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2.079,34</w:t>
            </w:r>
          </w:p>
        </w:tc>
      </w:tr>
      <w:tr w:rsidR="001014EA" w:rsidRPr="001014EA" w14:paraId="59F8DCC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EF99B0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BDF1F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2.100,16</w:t>
            </w:r>
          </w:p>
        </w:tc>
      </w:tr>
      <w:tr w:rsidR="001014EA" w:rsidRPr="001014EA" w14:paraId="7BECD57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B39EF9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8AA64E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2.121,14</w:t>
            </w:r>
          </w:p>
        </w:tc>
      </w:tr>
      <w:tr w:rsidR="001014EA" w:rsidRPr="001014EA" w14:paraId="3910DBC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7C62C3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89C23A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2.142,36</w:t>
            </w:r>
          </w:p>
        </w:tc>
      </w:tr>
      <w:tr w:rsidR="001014EA" w:rsidRPr="001014EA" w14:paraId="1E9529D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6CBD21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474E5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2.163,76</w:t>
            </w:r>
          </w:p>
        </w:tc>
      </w:tr>
      <w:tr w:rsidR="001014EA" w:rsidRPr="001014EA" w14:paraId="06ED40A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B73B6F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13FC8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2.185,41</w:t>
            </w:r>
          </w:p>
        </w:tc>
      </w:tr>
      <w:tr w:rsidR="001014EA" w:rsidRPr="001014EA" w14:paraId="1829605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6D6160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E178A8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2.207,28</w:t>
            </w:r>
          </w:p>
        </w:tc>
      </w:tr>
      <w:tr w:rsidR="001014EA" w:rsidRPr="001014EA" w14:paraId="3BB1E97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662A00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A2415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2.229,34</w:t>
            </w:r>
          </w:p>
        </w:tc>
      </w:tr>
      <w:tr w:rsidR="001014EA" w:rsidRPr="001014EA" w14:paraId="72E30A1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35771C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CB47B1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2.251,65</w:t>
            </w:r>
          </w:p>
        </w:tc>
      </w:tr>
      <w:tr w:rsidR="001014EA" w:rsidRPr="001014EA" w14:paraId="5B666BC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B07851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8A017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2.274,15</w:t>
            </w:r>
          </w:p>
        </w:tc>
      </w:tr>
      <w:tr w:rsidR="001014EA" w:rsidRPr="001014EA" w14:paraId="5CD2663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34254D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2BD8CE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2.296,90</w:t>
            </w:r>
          </w:p>
        </w:tc>
      </w:tr>
      <w:tr w:rsidR="001014EA" w:rsidRPr="001014EA" w14:paraId="481B480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EA8FC1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DCC91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2.319,89</w:t>
            </w:r>
          </w:p>
        </w:tc>
      </w:tr>
      <w:tr w:rsidR="001014EA" w:rsidRPr="001014EA" w14:paraId="47FCA8D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9A80C9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F8C07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2.343,07</w:t>
            </w:r>
          </w:p>
        </w:tc>
      </w:tr>
      <w:tr w:rsidR="001014EA" w:rsidRPr="001014EA" w14:paraId="478D034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2E6138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79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86F5B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2.366,52</w:t>
            </w:r>
          </w:p>
        </w:tc>
      </w:tr>
      <w:tr w:rsidR="001014EA" w:rsidRPr="001014EA" w14:paraId="0991381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7C3DBE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D7818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2.390,15</w:t>
            </w:r>
          </w:p>
        </w:tc>
      </w:tr>
      <w:tr w:rsidR="001014EA" w:rsidRPr="001014EA" w14:paraId="4A92130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321A39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8DE4D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2.414,06</w:t>
            </w:r>
          </w:p>
        </w:tc>
      </w:tr>
      <w:tr w:rsidR="001014EA" w:rsidRPr="001014EA" w14:paraId="20DF980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0EFFEF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14BE9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2.438,21</w:t>
            </w:r>
          </w:p>
        </w:tc>
      </w:tr>
      <w:tr w:rsidR="001014EA" w:rsidRPr="001014EA" w14:paraId="25C4DD4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CD8B00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FE66BD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2.462,59</w:t>
            </w:r>
          </w:p>
        </w:tc>
      </w:tr>
      <w:tr w:rsidR="001014EA" w:rsidRPr="001014EA" w14:paraId="38E81FD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C696DB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3A2000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2.487,22</w:t>
            </w:r>
          </w:p>
        </w:tc>
      </w:tr>
      <w:tr w:rsidR="001014EA" w:rsidRPr="001014EA" w14:paraId="7B1B970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C1ACC1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140BF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2.512,08</w:t>
            </w:r>
          </w:p>
        </w:tc>
      </w:tr>
      <w:tr w:rsidR="001014EA" w:rsidRPr="001014EA" w14:paraId="2007281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C7E16C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C3D8AE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2.537,19</w:t>
            </w:r>
          </w:p>
        </w:tc>
      </w:tr>
      <w:tr w:rsidR="001014EA" w:rsidRPr="001014EA" w14:paraId="6BB70DA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D9B036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DF687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2.562,58</w:t>
            </w:r>
          </w:p>
        </w:tc>
      </w:tr>
      <w:tr w:rsidR="001014EA" w:rsidRPr="001014EA" w14:paraId="2134B18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893552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3757E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2.588,20</w:t>
            </w:r>
          </w:p>
        </w:tc>
      </w:tr>
      <w:tr w:rsidR="001014EA" w:rsidRPr="001014EA" w14:paraId="61F7DAF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D8B7C4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2ABF4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2.614,08</w:t>
            </w:r>
          </w:p>
        </w:tc>
      </w:tr>
      <w:tr w:rsidR="001014EA" w:rsidRPr="001014EA" w14:paraId="5E5E94B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C98BC3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78FBB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2.640,21</w:t>
            </w:r>
          </w:p>
        </w:tc>
      </w:tr>
      <w:tr w:rsidR="001014EA" w:rsidRPr="001014EA" w14:paraId="27C0601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D7D2C5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1BE8D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2.666,62</w:t>
            </w:r>
          </w:p>
        </w:tc>
      </w:tr>
      <w:tr w:rsidR="001014EA" w:rsidRPr="001014EA" w14:paraId="5A6227D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A33200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61A0C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2.693,28</w:t>
            </w:r>
          </w:p>
        </w:tc>
      </w:tr>
      <w:tr w:rsidR="001014EA" w:rsidRPr="001014EA" w14:paraId="1E76407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29F67B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85B37B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2.720,22</w:t>
            </w:r>
          </w:p>
        </w:tc>
      </w:tr>
      <w:tr w:rsidR="001014EA" w:rsidRPr="001014EA" w14:paraId="548D510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993771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94D464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2.747,42</w:t>
            </w:r>
          </w:p>
        </w:tc>
      </w:tr>
      <w:tr w:rsidR="001014EA" w:rsidRPr="001014EA" w14:paraId="1795137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C6B625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A7D4A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2.774,89</w:t>
            </w:r>
          </w:p>
        </w:tc>
      </w:tr>
      <w:tr w:rsidR="001014EA" w:rsidRPr="001014EA" w14:paraId="64142C6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D1849B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D0E5F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2.802,64</w:t>
            </w:r>
          </w:p>
        </w:tc>
      </w:tr>
      <w:tr w:rsidR="001014EA" w:rsidRPr="001014EA" w14:paraId="2E83CA0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4F8FB5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CECC6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2.830,67</w:t>
            </w:r>
          </w:p>
        </w:tc>
      </w:tr>
      <w:tr w:rsidR="001014EA" w:rsidRPr="001014EA" w14:paraId="099BA1C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0E9729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DEBA3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2.858,97</w:t>
            </w:r>
          </w:p>
        </w:tc>
      </w:tr>
      <w:tr w:rsidR="001014EA" w:rsidRPr="001014EA" w14:paraId="4C5D4BA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99630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78A4F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2.887,56</w:t>
            </w:r>
          </w:p>
        </w:tc>
      </w:tr>
      <w:tr w:rsidR="001014EA" w:rsidRPr="001014EA" w14:paraId="4339FCD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2C412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CC35D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2.916,44</w:t>
            </w:r>
          </w:p>
        </w:tc>
      </w:tr>
      <w:tr w:rsidR="001014EA" w:rsidRPr="001014EA" w14:paraId="1F0FF15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2A6142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101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61128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2.945,60</w:t>
            </w:r>
          </w:p>
        </w:tc>
      </w:tr>
      <w:tr w:rsidR="001014EA" w:rsidRPr="001014EA" w14:paraId="2381506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1AAC14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C62B8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2.975,06</w:t>
            </w:r>
          </w:p>
        </w:tc>
      </w:tr>
      <w:tr w:rsidR="001014EA" w:rsidRPr="001014EA" w14:paraId="5939C69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F6889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E3B8E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3.004,81</w:t>
            </w:r>
          </w:p>
        </w:tc>
      </w:tr>
      <w:tr w:rsidR="001014EA" w:rsidRPr="001014EA" w14:paraId="1E4A3BF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8848A0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B06CC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3.034,86</w:t>
            </w:r>
          </w:p>
        </w:tc>
      </w:tr>
      <w:tr w:rsidR="001014EA" w:rsidRPr="001014EA" w14:paraId="0191E72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0EBC14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63C53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3.065,21</w:t>
            </w:r>
          </w:p>
        </w:tc>
      </w:tr>
      <w:tr w:rsidR="001014EA" w:rsidRPr="001014EA" w14:paraId="5F044BD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55DE65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5B48C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3.095,86</w:t>
            </w:r>
          </w:p>
        </w:tc>
      </w:tr>
      <w:tr w:rsidR="001014EA" w:rsidRPr="001014EA" w14:paraId="355D944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2DF5F5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5A32D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3.126,82</w:t>
            </w:r>
          </w:p>
        </w:tc>
      </w:tr>
      <w:tr w:rsidR="001014EA" w:rsidRPr="001014EA" w14:paraId="28BFD66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20E8C1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321F4F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3.158,09</w:t>
            </w:r>
          </w:p>
        </w:tc>
      </w:tr>
      <w:tr w:rsidR="001014EA" w:rsidRPr="001014EA" w14:paraId="77ED78F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2907D5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244EB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3.189,67</w:t>
            </w:r>
          </w:p>
        </w:tc>
      </w:tr>
      <w:tr w:rsidR="001014EA" w:rsidRPr="001014EA" w14:paraId="286BDE4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C472A9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139FB5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3.221,56</w:t>
            </w:r>
          </w:p>
        </w:tc>
      </w:tr>
      <w:tr w:rsidR="001014EA" w:rsidRPr="001014EA" w14:paraId="24E7D6E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D3BCB1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9EB59F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3.253,78</w:t>
            </w:r>
          </w:p>
        </w:tc>
      </w:tr>
      <w:tr w:rsidR="001014EA" w:rsidRPr="001014EA" w14:paraId="7544554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D2BA11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D025B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3.286,32</w:t>
            </w:r>
          </w:p>
        </w:tc>
      </w:tr>
      <w:tr w:rsidR="001014EA" w:rsidRPr="001014EA" w14:paraId="20B80B6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98805D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254F7E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3.319,18</w:t>
            </w:r>
          </w:p>
        </w:tc>
      </w:tr>
      <w:tr w:rsidR="001014EA" w:rsidRPr="001014EA" w14:paraId="461C8396" w14:textId="77777777" w:rsidTr="001014EA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</w:tcPr>
          <w:p w14:paraId="4F99384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410731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3.352,37</w:t>
            </w:r>
          </w:p>
        </w:tc>
      </w:tr>
      <w:tr w:rsidR="001014EA" w:rsidRPr="001014EA" w14:paraId="21149BB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EF0F4D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EDFD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3.385,90</w:t>
            </w:r>
          </w:p>
        </w:tc>
      </w:tr>
      <w:tr w:rsidR="001014EA" w:rsidRPr="001014EA" w14:paraId="52B96FD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EA7060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9E79F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3.419,75</w:t>
            </w:r>
          </w:p>
        </w:tc>
      </w:tr>
      <w:tr w:rsidR="001014EA" w:rsidRPr="001014EA" w14:paraId="0BC17D3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F03672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997F9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3.453,95</w:t>
            </w:r>
          </w:p>
        </w:tc>
      </w:tr>
      <w:tr w:rsidR="001014EA" w:rsidRPr="001014EA" w14:paraId="4C13ECE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8ED258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C6A77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3.488,49</w:t>
            </w:r>
          </w:p>
        </w:tc>
      </w:tr>
      <w:tr w:rsidR="001014EA" w:rsidRPr="001014EA" w14:paraId="46081B6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37538B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30E48B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3.523,38</w:t>
            </w:r>
          </w:p>
        </w:tc>
      </w:tr>
      <w:tr w:rsidR="001014EA" w:rsidRPr="001014EA" w14:paraId="4D1EA2B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00F00A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97D04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3.558,61</w:t>
            </w:r>
          </w:p>
        </w:tc>
      </w:tr>
      <w:tr w:rsidR="001014EA" w:rsidRPr="001014EA" w14:paraId="4A27834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B56102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B6FD7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3.594,23</w:t>
            </w:r>
          </w:p>
        </w:tc>
      </w:tr>
      <w:tr w:rsidR="001014EA" w:rsidRPr="001014EA" w14:paraId="0F4DB07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8E3C64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539A3C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3.630,17</w:t>
            </w:r>
          </w:p>
        </w:tc>
      </w:tr>
      <w:tr w:rsidR="001014EA" w:rsidRPr="001014EA" w14:paraId="4DF0A6D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767EA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E658F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3.666,48</w:t>
            </w:r>
          </w:p>
        </w:tc>
      </w:tr>
      <w:tr w:rsidR="001014EA" w:rsidRPr="001014EA" w14:paraId="15A37DC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43D8A8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7F74F2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3.703,14</w:t>
            </w:r>
          </w:p>
        </w:tc>
      </w:tr>
      <w:tr w:rsidR="001014EA" w:rsidRPr="001014EA" w14:paraId="4803F2E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C1D1E8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427DAD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3.740,17</w:t>
            </w:r>
          </w:p>
        </w:tc>
      </w:tr>
      <w:tr w:rsidR="001014EA" w:rsidRPr="001014EA" w14:paraId="38D828C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A8A5E9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95C669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3.777,57</w:t>
            </w:r>
          </w:p>
        </w:tc>
      </w:tr>
      <w:tr w:rsidR="001014EA" w:rsidRPr="001014EA" w14:paraId="2257F38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7A18BD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7FD69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3.815,35</w:t>
            </w:r>
          </w:p>
        </w:tc>
      </w:tr>
      <w:tr w:rsidR="001014EA" w:rsidRPr="001014EA" w14:paraId="1CC23BE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326ADB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E2B18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3.853,50</w:t>
            </w:r>
          </w:p>
        </w:tc>
      </w:tr>
      <w:tr w:rsidR="001014EA" w:rsidRPr="001014EA" w14:paraId="3D2A631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281B46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F3EF2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3.892,04</w:t>
            </w:r>
          </w:p>
        </w:tc>
      </w:tr>
      <w:tr w:rsidR="001014EA" w:rsidRPr="001014EA" w14:paraId="228778C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E2749F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4E14F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3.930,96</w:t>
            </w:r>
          </w:p>
        </w:tc>
      </w:tr>
      <w:tr w:rsidR="001014EA" w:rsidRPr="001014EA" w14:paraId="175D9F7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231992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CE2B3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3.970,27</w:t>
            </w:r>
          </w:p>
        </w:tc>
      </w:tr>
      <w:tr w:rsidR="001014EA" w:rsidRPr="001014EA" w14:paraId="417FA37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DBBB66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551784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 w:cs="Arial"/>
                <w:sz w:val="22"/>
                <w:szCs w:val="22"/>
              </w:rPr>
              <w:t>4.009,98</w:t>
            </w:r>
          </w:p>
        </w:tc>
      </w:tr>
      <w:tr w:rsidR="001014EA" w:rsidRPr="001014EA" w14:paraId="78CCC2B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8ADFE9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0DC1B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4.050,06</w:t>
            </w:r>
          </w:p>
        </w:tc>
      </w:tr>
      <w:tr w:rsidR="001014EA" w:rsidRPr="001014EA" w14:paraId="408DB98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258079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28A6A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4.090,57</w:t>
            </w:r>
          </w:p>
        </w:tc>
      </w:tr>
      <w:tr w:rsidR="001014EA" w:rsidRPr="001014EA" w14:paraId="7E1AA79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813ECC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F6F5B9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4.131,47</w:t>
            </w:r>
          </w:p>
        </w:tc>
      </w:tr>
      <w:tr w:rsidR="001014EA" w:rsidRPr="001014EA" w14:paraId="3F87419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F9D55D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1F2828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4.172,79</w:t>
            </w:r>
          </w:p>
        </w:tc>
      </w:tr>
      <w:tr w:rsidR="001014EA" w:rsidRPr="001014EA" w14:paraId="583E16C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2EB82E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091A2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4.214,52</w:t>
            </w:r>
          </w:p>
        </w:tc>
      </w:tr>
      <w:tr w:rsidR="001014EA" w:rsidRPr="001014EA" w14:paraId="56FD909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0FC8F6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157A3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4.256,67</w:t>
            </w:r>
          </w:p>
        </w:tc>
      </w:tr>
      <w:tr w:rsidR="001014EA" w:rsidRPr="001014EA" w14:paraId="02B720E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8A145E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028BB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4.299,23</w:t>
            </w:r>
          </w:p>
        </w:tc>
      </w:tr>
      <w:tr w:rsidR="001014EA" w:rsidRPr="001014EA" w14:paraId="66C414F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6754E6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4E7AA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4.342,22</w:t>
            </w:r>
          </w:p>
        </w:tc>
      </w:tr>
      <w:tr w:rsidR="001014EA" w:rsidRPr="001014EA" w14:paraId="452A584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B65E9D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FC9360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4.385,65</w:t>
            </w:r>
          </w:p>
        </w:tc>
      </w:tr>
      <w:tr w:rsidR="001014EA" w:rsidRPr="001014EA" w14:paraId="059FDA1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488617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0F363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4.429,50</w:t>
            </w:r>
          </w:p>
        </w:tc>
      </w:tr>
      <w:tr w:rsidR="001014EA" w:rsidRPr="001014EA" w14:paraId="16FBE4B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07E4C7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476BB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4.473,80</w:t>
            </w:r>
          </w:p>
        </w:tc>
      </w:tr>
      <w:tr w:rsidR="001014EA" w:rsidRPr="001014EA" w14:paraId="45E1F76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882BBF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A70D68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4.518,53</w:t>
            </w:r>
          </w:p>
        </w:tc>
      </w:tr>
      <w:tr w:rsidR="001014EA" w:rsidRPr="001014EA" w14:paraId="1480481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8DD949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99709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4.563,71</w:t>
            </w:r>
          </w:p>
        </w:tc>
      </w:tr>
      <w:tr w:rsidR="001014EA" w:rsidRPr="001014EA" w14:paraId="3950BBE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85B476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0CFA74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4.609,34</w:t>
            </w:r>
          </w:p>
        </w:tc>
      </w:tr>
      <w:tr w:rsidR="001014EA" w:rsidRPr="001014EA" w14:paraId="4234CCC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945BC2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350EA2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4.655,44</w:t>
            </w:r>
          </w:p>
        </w:tc>
      </w:tr>
      <w:tr w:rsidR="001014EA" w:rsidRPr="001014EA" w14:paraId="4171376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EA03DD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7040C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4.701,99</w:t>
            </w:r>
          </w:p>
        </w:tc>
      </w:tr>
      <w:tr w:rsidR="001014EA" w:rsidRPr="001014EA" w14:paraId="42E3BF3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F675DF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8C5D4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4.749,01</w:t>
            </w:r>
          </w:p>
        </w:tc>
      </w:tr>
      <w:tr w:rsidR="001014EA" w:rsidRPr="001014EA" w14:paraId="3DF6430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62A967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DA262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4.796,50</w:t>
            </w:r>
          </w:p>
        </w:tc>
      </w:tr>
      <w:tr w:rsidR="001014EA" w:rsidRPr="001014EA" w14:paraId="3CFE469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B75C7A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79D57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4.844,47</w:t>
            </w:r>
          </w:p>
        </w:tc>
      </w:tr>
      <w:tr w:rsidR="001014EA" w:rsidRPr="001014EA" w14:paraId="3DF62AB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1E6CFF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C5310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4.892,91</w:t>
            </w:r>
          </w:p>
        </w:tc>
      </w:tr>
      <w:tr w:rsidR="001014EA" w:rsidRPr="001014EA" w14:paraId="789ED71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7D18B2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CD4BE8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4.941,84</w:t>
            </w:r>
          </w:p>
        </w:tc>
      </w:tr>
      <w:tr w:rsidR="001014EA" w:rsidRPr="001014EA" w14:paraId="53630F1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AEDCE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F5D8FD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4.991,26</w:t>
            </w:r>
          </w:p>
        </w:tc>
      </w:tr>
      <w:tr w:rsidR="001014EA" w:rsidRPr="001014EA" w14:paraId="2979C45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A475D5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D5C1D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5.041,17</w:t>
            </w:r>
          </w:p>
        </w:tc>
      </w:tr>
      <w:tr w:rsidR="001014EA" w:rsidRPr="001014EA" w14:paraId="4E8165C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6D639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293787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5.091,58</w:t>
            </w:r>
          </w:p>
        </w:tc>
      </w:tr>
      <w:tr w:rsidR="001014EA" w:rsidRPr="001014EA" w14:paraId="1248221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2ADA3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013B2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5.142,50</w:t>
            </w:r>
          </w:p>
        </w:tc>
      </w:tr>
      <w:tr w:rsidR="001014EA" w:rsidRPr="001014EA" w14:paraId="43C7585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4507FA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F3F204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5.193,92</w:t>
            </w:r>
          </w:p>
        </w:tc>
      </w:tr>
      <w:tr w:rsidR="001014EA" w:rsidRPr="001014EA" w14:paraId="10BC336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194825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59AFD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5.245,86</w:t>
            </w:r>
          </w:p>
        </w:tc>
      </w:tr>
      <w:tr w:rsidR="001014EA" w:rsidRPr="001014EA" w14:paraId="0BDA15C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F0C13B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5E0B0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5.298,32</w:t>
            </w:r>
          </w:p>
        </w:tc>
      </w:tr>
      <w:tr w:rsidR="001014EA" w:rsidRPr="001014EA" w14:paraId="46FBA98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8829EB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10363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5.351,30</w:t>
            </w:r>
          </w:p>
        </w:tc>
      </w:tr>
      <w:tr w:rsidR="001014EA" w:rsidRPr="001014EA" w14:paraId="38C0F29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FA27A1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7321E4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5.404,82</w:t>
            </w:r>
          </w:p>
        </w:tc>
      </w:tr>
      <w:tr w:rsidR="001014EA" w:rsidRPr="001014EA" w14:paraId="0B1180A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D2798C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1C987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5.458,87</w:t>
            </w:r>
          </w:p>
        </w:tc>
      </w:tr>
      <w:tr w:rsidR="001014EA" w:rsidRPr="001014EA" w14:paraId="396289C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981000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E9D37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5.513,45</w:t>
            </w:r>
          </w:p>
        </w:tc>
      </w:tr>
      <w:tr w:rsidR="001014EA" w:rsidRPr="001014EA" w14:paraId="74DD25D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44C28F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8CCD39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5.568,59</w:t>
            </w:r>
          </w:p>
        </w:tc>
      </w:tr>
      <w:tr w:rsidR="001014EA" w:rsidRPr="001014EA" w14:paraId="79A6DA7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3024E0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77312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5.624,27</w:t>
            </w:r>
          </w:p>
        </w:tc>
      </w:tr>
      <w:tr w:rsidR="001014EA" w:rsidRPr="001014EA" w14:paraId="0593E2B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11749B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73C68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5.680,51</w:t>
            </w:r>
          </w:p>
        </w:tc>
      </w:tr>
      <w:tr w:rsidR="001014EA" w:rsidRPr="001014EA" w14:paraId="05B5730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56E414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CA373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5.737,31</w:t>
            </w:r>
          </w:p>
        </w:tc>
      </w:tr>
      <w:tr w:rsidR="001014EA" w:rsidRPr="001014EA" w14:paraId="4F42EE0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D0AADE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BE795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5.794,68</w:t>
            </w:r>
          </w:p>
        </w:tc>
      </w:tr>
      <w:tr w:rsidR="001014EA" w:rsidRPr="001014EA" w14:paraId="4CFA451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5B35FE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742D4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5.852,63</w:t>
            </w:r>
          </w:p>
        </w:tc>
      </w:tr>
      <w:tr w:rsidR="001014EA" w:rsidRPr="001014EA" w14:paraId="03A8C7A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838D7E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BF5EE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5.911,16</w:t>
            </w:r>
          </w:p>
        </w:tc>
      </w:tr>
      <w:tr w:rsidR="001014EA" w:rsidRPr="001014EA" w14:paraId="52CDD5A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CFFC50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B359CD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5.970,27</w:t>
            </w:r>
          </w:p>
        </w:tc>
      </w:tr>
      <w:tr w:rsidR="001014EA" w:rsidRPr="001014EA" w14:paraId="5D3D36A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D8ACF9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49F4B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6.029,97</w:t>
            </w:r>
          </w:p>
        </w:tc>
      </w:tr>
      <w:tr w:rsidR="001014EA" w:rsidRPr="001014EA" w14:paraId="1C3198F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0661396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0A2B7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6.090,28</w:t>
            </w:r>
          </w:p>
        </w:tc>
      </w:tr>
      <w:tr w:rsidR="001014EA" w:rsidRPr="001014EA" w14:paraId="3D7B97D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5C632C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175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97614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6.151,18</w:t>
            </w:r>
          </w:p>
        </w:tc>
      </w:tr>
      <w:tr w:rsidR="001014EA" w:rsidRPr="001014EA" w14:paraId="249B12A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97DE68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E01C2C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6.212,68</w:t>
            </w:r>
          </w:p>
        </w:tc>
      </w:tr>
      <w:tr w:rsidR="001014EA" w:rsidRPr="001014EA" w14:paraId="2D199A8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C287FB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B9706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6.274,81</w:t>
            </w:r>
          </w:p>
        </w:tc>
      </w:tr>
      <w:tr w:rsidR="001014EA" w:rsidRPr="001014EA" w14:paraId="4304A99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A4ACE1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2D225E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6.337,56</w:t>
            </w:r>
          </w:p>
        </w:tc>
      </w:tr>
      <w:tr w:rsidR="001014EA" w:rsidRPr="001014EA" w14:paraId="0EB73C7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4EAF92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179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565D55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6.400,94</w:t>
            </w:r>
          </w:p>
        </w:tc>
      </w:tr>
      <w:tr w:rsidR="001014EA" w:rsidRPr="001014EA" w14:paraId="6BE0A0F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6972F0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F3967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6.464,95</w:t>
            </w:r>
          </w:p>
        </w:tc>
      </w:tr>
      <w:tr w:rsidR="001014EA" w:rsidRPr="001014EA" w14:paraId="00C5B68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38CB52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0E1EE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6.529,59</w:t>
            </w:r>
          </w:p>
        </w:tc>
      </w:tr>
      <w:tr w:rsidR="001014EA" w:rsidRPr="001014EA" w14:paraId="68B620C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BF73A1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7D872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6.594,89</w:t>
            </w:r>
          </w:p>
        </w:tc>
      </w:tr>
      <w:tr w:rsidR="001014EA" w:rsidRPr="001014EA" w14:paraId="298545D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E14750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1DAFF6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6.660,83</w:t>
            </w:r>
          </w:p>
        </w:tc>
      </w:tr>
      <w:tr w:rsidR="001014EA" w:rsidRPr="001014EA" w14:paraId="39461B7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8D656F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D37BE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6.727,44</w:t>
            </w:r>
          </w:p>
        </w:tc>
      </w:tr>
      <w:tr w:rsidR="001014EA" w:rsidRPr="001014EA" w14:paraId="184BC3A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198CBC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CE241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6.794,75</w:t>
            </w:r>
          </w:p>
        </w:tc>
      </w:tr>
      <w:tr w:rsidR="001014EA" w:rsidRPr="001014EA" w14:paraId="4923BD6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D9CA45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5AA2C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6.862,69</w:t>
            </w:r>
          </w:p>
        </w:tc>
      </w:tr>
      <w:tr w:rsidR="001014EA" w:rsidRPr="001014EA" w14:paraId="1AF509C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B26F8A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1E1AC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6.931,32</w:t>
            </w:r>
          </w:p>
        </w:tc>
      </w:tr>
      <w:tr w:rsidR="001014EA" w:rsidRPr="001014EA" w14:paraId="0F28F67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585ACF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49D2C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7.000,63</w:t>
            </w:r>
          </w:p>
        </w:tc>
      </w:tr>
      <w:tr w:rsidR="001014EA" w:rsidRPr="001014EA" w14:paraId="63115FE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183ED9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3EF38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7.070,64</w:t>
            </w:r>
          </w:p>
        </w:tc>
      </w:tr>
      <w:tr w:rsidR="001014EA" w:rsidRPr="001014EA" w14:paraId="5AAB81F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C99F7C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C3E16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7.141,35</w:t>
            </w:r>
          </w:p>
        </w:tc>
      </w:tr>
      <w:tr w:rsidR="001014EA" w:rsidRPr="001014EA" w14:paraId="3DF729A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0A5AE2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161A2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7.212,76</w:t>
            </w:r>
          </w:p>
        </w:tc>
      </w:tr>
      <w:tr w:rsidR="001014EA" w:rsidRPr="001014EA" w14:paraId="5F5BA0C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E05FA6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64429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7.284,89</w:t>
            </w:r>
          </w:p>
        </w:tc>
      </w:tr>
      <w:tr w:rsidR="001014EA" w:rsidRPr="001014EA" w14:paraId="401FCA4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932D64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53CE5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7.357,74</w:t>
            </w:r>
          </w:p>
        </w:tc>
      </w:tr>
      <w:tr w:rsidR="001014EA" w:rsidRPr="001014EA" w14:paraId="76B5687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EA0DEF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9762C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7.431,31</w:t>
            </w:r>
          </w:p>
        </w:tc>
      </w:tr>
      <w:tr w:rsidR="001014EA" w:rsidRPr="001014EA" w14:paraId="130FA72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874DCC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47297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7.505,63</w:t>
            </w:r>
          </w:p>
        </w:tc>
      </w:tr>
      <w:tr w:rsidR="001014EA" w:rsidRPr="001014EA" w14:paraId="474C484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A8B8D7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BE8DA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7.580,68</w:t>
            </w:r>
          </w:p>
        </w:tc>
      </w:tr>
      <w:tr w:rsidR="001014EA" w:rsidRPr="001014EA" w14:paraId="1C77950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47ECAF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3DAF3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7.656,49</w:t>
            </w:r>
          </w:p>
        </w:tc>
      </w:tr>
      <w:tr w:rsidR="001014EA" w:rsidRPr="001014EA" w14:paraId="454E76B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9C919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B8A579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7.733,06</w:t>
            </w:r>
          </w:p>
        </w:tc>
      </w:tr>
      <w:tr w:rsidR="001014EA" w:rsidRPr="001014EA" w14:paraId="5CD0E9E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E2C71C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199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1543A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7.810,39</w:t>
            </w:r>
          </w:p>
        </w:tc>
      </w:tr>
      <w:tr w:rsidR="001014EA" w:rsidRPr="001014EA" w14:paraId="18F24F1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5A94DE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1D953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7.888,49</w:t>
            </w:r>
          </w:p>
        </w:tc>
      </w:tr>
      <w:tr w:rsidR="001014EA" w:rsidRPr="001014EA" w14:paraId="0FEB73E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2D05B8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E550D4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7.967,37</w:t>
            </w:r>
          </w:p>
        </w:tc>
      </w:tr>
      <w:tr w:rsidR="001014EA" w:rsidRPr="001014EA" w14:paraId="11D222A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6CB0CB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B466A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8.047,05</w:t>
            </w:r>
          </w:p>
        </w:tc>
      </w:tr>
      <w:tr w:rsidR="001014EA" w:rsidRPr="001014EA" w14:paraId="18A6FC6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58742C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11A4A7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8.127,52</w:t>
            </w:r>
          </w:p>
        </w:tc>
      </w:tr>
      <w:tr w:rsidR="001014EA" w:rsidRPr="001014EA" w14:paraId="0377F88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92E31D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3BF6C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8.208,79</w:t>
            </w:r>
          </w:p>
        </w:tc>
      </w:tr>
      <w:tr w:rsidR="001014EA" w:rsidRPr="001014EA" w14:paraId="57FDE37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C87308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95CCBA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8.290,88</w:t>
            </w:r>
          </w:p>
        </w:tc>
      </w:tr>
      <w:tr w:rsidR="001014EA" w:rsidRPr="001014EA" w14:paraId="7245110C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20C3A9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30EEC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8.373,79</w:t>
            </w:r>
          </w:p>
        </w:tc>
      </w:tr>
      <w:tr w:rsidR="001014EA" w:rsidRPr="001014EA" w14:paraId="5E45C7C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EABE18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F724A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8.457,53</w:t>
            </w:r>
          </w:p>
        </w:tc>
      </w:tr>
      <w:tr w:rsidR="001014EA" w:rsidRPr="001014EA" w14:paraId="4632016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60DDE1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0EA73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8.542,10</w:t>
            </w:r>
          </w:p>
        </w:tc>
      </w:tr>
      <w:tr w:rsidR="001014EA" w:rsidRPr="001014EA" w14:paraId="4259B30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76BF7F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14F07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8.627,53</w:t>
            </w:r>
          </w:p>
        </w:tc>
      </w:tr>
      <w:tr w:rsidR="001014EA" w:rsidRPr="001014EA" w14:paraId="78C26FB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635534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C7C44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8.713,80</w:t>
            </w:r>
          </w:p>
        </w:tc>
      </w:tr>
      <w:tr w:rsidR="001014EA" w:rsidRPr="001014EA" w14:paraId="348BF60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644FD6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BB03C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8.800,94</w:t>
            </w:r>
          </w:p>
        </w:tc>
      </w:tr>
      <w:tr w:rsidR="001014EA" w:rsidRPr="001014EA" w14:paraId="7F80204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86B42FC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F5BDD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8.888,95</w:t>
            </w:r>
          </w:p>
        </w:tc>
      </w:tr>
      <w:tr w:rsidR="001014EA" w:rsidRPr="001014EA" w14:paraId="3BF30FA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163B28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8C440B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8.977,84</w:t>
            </w:r>
          </w:p>
        </w:tc>
      </w:tr>
      <w:tr w:rsidR="001014EA" w:rsidRPr="001014EA" w14:paraId="6844AA1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6AB964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B25A7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9.067,62</w:t>
            </w:r>
          </w:p>
        </w:tc>
      </w:tr>
      <w:tr w:rsidR="001014EA" w:rsidRPr="001014EA" w14:paraId="773F21CB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D3E3D0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7B7F50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9.158,29</w:t>
            </w:r>
          </w:p>
        </w:tc>
      </w:tr>
      <w:tr w:rsidR="001014EA" w:rsidRPr="001014EA" w14:paraId="6BE409B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C00614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A1D13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9.249,87</w:t>
            </w:r>
          </w:p>
        </w:tc>
      </w:tr>
      <w:tr w:rsidR="001014EA" w:rsidRPr="001014EA" w14:paraId="3CDEA0C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654958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FA42B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9.342,37</w:t>
            </w:r>
          </w:p>
        </w:tc>
      </w:tr>
      <w:tr w:rsidR="001014EA" w:rsidRPr="001014EA" w14:paraId="1901C22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3C9D50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FDF08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9.435,79</w:t>
            </w:r>
          </w:p>
        </w:tc>
      </w:tr>
      <w:tr w:rsidR="001014EA" w:rsidRPr="001014EA" w14:paraId="39B5F71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3828B8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219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30158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9.530,13</w:t>
            </w:r>
          </w:p>
        </w:tc>
      </w:tr>
      <w:tr w:rsidR="001014EA" w:rsidRPr="001014EA" w14:paraId="576E1EA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4D5FA1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E8F78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9.625,41</w:t>
            </w:r>
          </w:p>
        </w:tc>
      </w:tr>
      <w:tr w:rsidR="001014EA" w:rsidRPr="001014EA" w14:paraId="7B2A0ED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69B210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4E9EA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9.721,67</w:t>
            </w:r>
          </w:p>
        </w:tc>
      </w:tr>
      <w:tr w:rsidR="001014EA" w:rsidRPr="001014EA" w14:paraId="139E341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789212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C9D28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9.818,92</w:t>
            </w:r>
          </w:p>
        </w:tc>
      </w:tr>
      <w:tr w:rsidR="001014EA" w:rsidRPr="001014EA" w14:paraId="66E73A8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7417F9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C9CDC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9.917,08</w:t>
            </w:r>
          </w:p>
        </w:tc>
      </w:tr>
      <w:tr w:rsidR="001014EA" w:rsidRPr="001014EA" w14:paraId="12659A6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FBD4FF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CB0B6E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10.016,26</w:t>
            </w:r>
          </w:p>
        </w:tc>
      </w:tr>
      <w:tr w:rsidR="001014EA" w:rsidRPr="001014EA" w14:paraId="628A24F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EE13D2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1F3016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10.116,42</w:t>
            </w:r>
          </w:p>
        </w:tc>
      </w:tr>
      <w:tr w:rsidR="001014EA" w:rsidRPr="001014EA" w14:paraId="39AF4A1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8B8C8F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4025CD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10.217,59</w:t>
            </w:r>
          </w:p>
        </w:tc>
      </w:tr>
      <w:tr w:rsidR="001014EA" w:rsidRPr="001014EA" w14:paraId="0F97702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4B931F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BF792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10.319,74</w:t>
            </w:r>
          </w:p>
        </w:tc>
      </w:tr>
      <w:tr w:rsidR="001014EA" w:rsidRPr="001014EA" w14:paraId="6F0DBA3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FB6A81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5A5F7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10.422,94</w:t>
            </w:r>
          </w:p>
        </w:tc>
      </w:tr>
      <w:tr w:rsidR="001014EA" w:rsidRPr="001014EA" w14:paraId="560B665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CADA33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C5BBA6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10.527,17</w:t>
            </w:r>
          </w:p>
        </w:tc>
      </w:tr>
      <w:tr w:rsidR="001014EA" w:rsidRPr="001014EA" w14:paraId="385A8C3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E61549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F822C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10.632,44</w:t>
            </w:r>
          </w:p>
        </w:tc>
      </w:tr>
      <w:tr w:rsidR="001014EA" w:rsidRPr="001014EA" w14:paraId="3CC3305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4C24A7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CAE7B7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10.738,76</w:t>
            </w:r>
          </w:p>
        </w:tc>
      </w:tr>
      <w:tr w:rsidR="001014EA" w:rsidRPr="001014EA" w14:paraId="2C7B064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723391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D5261B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10.846,15</w:t>
            </w:r>
          </w:p>
        </w:tc>
      </w:tr>
      <w:tr w:rsidR="001014EA" w:rsidRPr="001014EA" w14:paraId="473DF9C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6AC2A4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DFD6B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10.954,61</w:t>
            </w:r>
          </w:p>
        </w:tc>
      </w:tr>
      <w:tr w:rsidR="001014EA" w:rsidRPr="001014EA" w14:paraId="01E6B97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FA467C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2E8D1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11.064,16</w:t>
            </w:r>
          </w:p>
        </w:tc>
      </w:tr>
      <w:tr w:rsidR="001014EA" w:rsidRPr="001014EA" w14:paraId="5870253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B65E07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E615E6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11.174,80</w:t>
            </w:r>
          </w:p>
        </w:tc>
      </w:tr>
      <w:tr w:rsidR="001014EA" w:rsidRPr="001014EA" w14:paraId="3BFD02A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151D28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0578E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11.286,55</w:t>
            </w:r>
          </w:p>
        </w:tc>
      </w:tr>
      <w:tr w:rsidR="001014EA" w:rsidRPr="001014EA" w14:paraId="47BECBD5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45C73D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9D627B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11.399,41</w:t>
            </w:r>
          </w:p>
        </w:tc>
      </w:tr>
      <w:tr w:rsidR="001014EA" w:rsidRPr="001014EA" w14:paraId="541DF738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D9E8C3B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76BC2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11.513,41</w:t>
            </w:r>
          </w:p>
        </w:tc>
      </w:tr>
      <w:tr w:rsidR="001014EA" w:rsidRPr="001014EA" w14:paraId="6E4FC40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CA1F64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239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7136C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11.628,54</w:t>
            </w:r>
          </w:p>
        </w:tc>
      </w:tr>
      <w:tr w:rsidR="001014EA" w:rsidRPr="001014EA" w14:paraId="17AED80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520999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B1D7C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11.744,83</w:t>
            </w:r>
          </w:p>
        </w:tc>
      </w:tr>
      <w:tr w:rsidR="001014EA" w:rsidRPr="001014EA" w14:paraId="3CF8F83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9A2B1B4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188177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11.862,27</w:t>
            </w:r>
          </w:p>
        </w:tc>
      </w:tr>
      <w:tr w:rsidR="001014EA" w:rsidRPr="001014EA" w14:paraId="2ACBEDB2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65804F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9C44D0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11.980,90</w:t>
            </w:r>
          </w:p>
        </w:tc>
      </w:tr>
      <w:tr w:rsidR="001014EA" w:rsidRPr="001014EA" w14:paraId="1E62FF3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C6A8B9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794BE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12.100,71</w:t>
            </w:r>
          </w:p>
        </w:tc>
      </w:tr>
      <w:tr w:rsidR="001014EA" w:rsidRPr="001014EA" w14:paraId="79A0D65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6E6CB2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0DA5D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12.221,71</w:t>
            </w:r>
          </w:p>
        </w:tc>
      </w:tr>
      <w:tr w:rsidR="001014EA" w:rsidRPr="001014EA" w14:paraId="5603063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A4AC2C2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1E648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12.343,93</w:t>
            </w:r>
          </w:p>
        </w:tc>
      </w:tr>
      <w:tr w:rsidR="001014EA" w:rsidRPr="001014EA" w14:paraId="40DC3CF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D11C218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4FFE5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12.467,37</w:t>
            </w:r>
          </w:p>
        </w:tc>
      </w:tr>
      <w:tr w:rsidR="001014EA" w:rsidRPr="001014EA" w14:paraId="3B095AE6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C1BE43D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0FD27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12.592,04</w:t>
            </w:r>
          </w:p>
        </w:tc>
      </w:tr>
      <w:tr w:rsidR="001014EA" w:rsidRPr="001014EA" w14:paraId="3781CD10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0F0EA37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55636D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12.717,96</w:t>
            </w:r>
          </w:p>
        </w:tc>
      </w:tr>
      <w:tr w:rsidR="001014EA" w:rsidRPr="001014EA" w14:paraId="5F01155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9A4B03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07DEF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12.845,14</w:t>
            </w:r>
          </w:p>
        </w:tc>
      </w:tr>
      <w:tr w:rsidR="001014EA" w:rsidRPr="001014EA" w14:paraId="35D4032F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479CE7F3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97B2F5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12.973,59</w:t>
            </w:r>
          </w:p>
        </w:tc>
      </w:tr>
      <w:tr w:rsidR="001014EA" w:rsidRPr="001014EA" w14:paraId="247D5E4D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18AEF1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0387C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13.103,33</w:t>
            </w:r>
          </w:p>
        </w:tc>
      </w:tr>
      <w:tr w:rsidR="001014EA" w:rsidRPr="001014EA" w14:paraId="42C453A3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897647F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2F742A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13.234,36</w:t>
            </w:r>
          </w:p>
        </w:tc>
      </w:tr>
      <w:tr w:rsidR="001014EA" w:rsidRPr="001014EA" w14:paraId="6F4D2329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00C967B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253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9B8BC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13.366,71</w:t>
            </w:r>
          </w:p>
        </w:tc>
      </w:tr>
      <w:tr w:rsidR="001014EA" w:rsidRPr="001014EA" w14:paraId="3E4E3244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D4ABC19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1F13F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13.500,37</w:t>
            </w:r>
          </w:p>
        </w:tc>
      </w:tr>
      <w:tr w:rsidR="001014EA" w:rsidRPr="001014EA" w14:paraId="0804CB4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8EB2960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09F3D7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13.635,38</w:t>
            </w:r>
          </w:p>
        </w:tc>
      </w:tr>
      <w:tr w:rsidR="001014EA" w:rsidRPr="001014EA" w14:paraId="47A6BCA1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AF82C1A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C0C73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13.771,73</w:t>
            </w:r>
          </w:p>
        </w:tc>
      </w:tr>
      <w:tr w:rsidR="001014EA" w:rsidRPr="001014EA" w14:paraId="398D57F7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629F42CE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2D2BC4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13.909,45</w:t>
            </w:r>
          </w:p>
        </w:tc>
      </w:tr>
      <w:tr w:rsidR="001014EA" w:rsidRPr="001014EA" w14:paraId="78C7782A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E7481B5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A0FAE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sz w:val="22"/>
                <w:szCs w:val="22"/>
              </w:rPr>
              <w:t>14.048,54</w:t>
            </w:r>
          </w:p>
        </w:tc>
      </w:tr>
      <w:tr w:rsidR="001014EA" w:rsidRPr="001014EA" w14:paraId="7DB86E7E" w14:textId="77777777" w:rsidTr="001014EA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759DF31" w14:textId="77777777" w:rsidR="001014EA" w:rsidRPr="0033637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Theme="minorHAnsi" w:hAnsiTheme="minorHAnsi"/>
                <w:b/>
                <w:bCs/>
                <w:sz w:val="22"/>
                <w:szCs w:val="22"/>
              </w:rPr>
              <w:t>259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D41F0F" w14:textId="77777777" w:rsidR="001014EA" w:rsidRPr="00336374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Theme="minorHAnsi" w:hAnsiTheme="minorHAnsi"/>
                <w:sz w:val="22"/>
                <w:szCs w:val="22"/>
              </w:rPr>
              <w:t>14.189,03</w:t>
            </w:r>
          </w:p>
        </w:tc>
      </w:tr>
      <w:tr w:rsidR="00336374" w:rsidRPr="001014EA" w14:paraId="205EA349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2A74070" w14:textId="03D8C619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6009A4" w14:textId="2E345266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14.330,92</w:t>
            </w:r>
          </w:p>
        </w:tc>
      </w:tr>
      <w:tr w:rsidR="00336374" w:rsidRPr="001014EA" w14:paraId="6B6406BB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9AADEAA" w14:textId="2849D811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2D13F8" w14:textId="33F2C2D1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14.474,23</w:t>
            </w:r>
          </w:p>
        </w:tc>
      </w:tr>
      <w:tr w:rsidR="00336374" w:rsidRPr="001014EA" w14:paraId="1D43A571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7631483" w14:textId="0328A013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16EB0A" w14:textId="4891ABB4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14.618,97</w:t>
            </w:r>
          </w:p>
        </w:tc>
      </w:tr>
      <w:tr w:rsidR="00336374" w:rsidRPr="001014EA" w14:paraId="42A1CA76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72EAC7A" w14:textId="1774F814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lastRenderedPageBreak/>
              <w:t>263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9BA8A6" w14:textId="7D5DE005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14.765,16</w:t>
            </w:r>
          </w:p>
        </w:tc>
      </w:tr>
      <w:tr w:rsidR="00336374" w:rsidRPr="001014EA" w14:paraId="3198B4D5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3E0E8C2" w14:textId="156807F8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4E36C9" w14:textId="53067B2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14.912,81</w:t>
            </w:r>
          </w:p>
        </w:tc>
      </w:tr>
      <w:tr w:rsidR="00336374" w:rsidRPr="001014EA" w14:paraId="40DBC8E5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A5E13F0" w14:textId="3AAF5AA4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2FBFBF" w14:textId="74350663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15.061,94</w:t>
            </w:r>
          </w:p>
        </w:tc>
      </w:tr>
      <w:tr w:rsidR="00336374" w:rsidRPr="001014EA" w14:paraId="476B046B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AB6D01C" w14:textId="314308BD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25A909F" w14:textId="73B30F6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15.212,56</w:t>
            </w:r>
          </w:p>
        </w:tc>
      </w:tr>
      <w:tr w:rsidR="00336374" w:rsidRPr="001014EA" w14:paraId="3B73020F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F9562D9" w14:textId="3762CCF8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0FE00D6" w14:textId="645E04F5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15.364,68</w:t>
            </w:r>
          </w:p>
        </w:tc>
      </w:tr>
      <w:tr w:rsidR="00336374" w:rsidRPr="001014EA" w14:paraId="4CB53A57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622DE01" w14:textId="05F1140F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2AB9D10" w14:textId="0C9B29E4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15.518,33</w:t>
            </w:r>
          </w:p>
        </w:tc>
      </w:tr>
      <w:tr w:rsidR="00336374" w:rsidRPr="001014EA" w14:paraId="362F4822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F8BF90A" w14:textId="37A2CA46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269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DDE1E2" w14:textId="7B36ACFA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15.673,51</w:t>
            </w:r>
          </w:p>
        </w:tc>
      </w:tr>
      <w:tr w:rsidR="00336374" w:rsidRPr="001014EA" w14:paraId="72D6730D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EEF208F" w14:textId="7B96F2F2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6C0F07B" w14:textId="68F31F21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15.830,25</w:t>
            </w:r>
          </w:p>
        </w:tc>
      </w:tr>
      <w:tr w:rsidR="00336374" w:rsidRPr="001014EA" w14:paraId="50384749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2808A7CB" w14:textId="51FE2082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19EA24" w14:textId="1D320E2B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15.988,55</w:t>
            </w:r>
          </w:p>
        </w:tc>
      </w:tr>
      <w:tr w:rsidR="00336374" w:rsidRPr="001014EA" w14:paraId="7805B96C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1A139E0E" w14:textId="24565387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DA32D17" w14:textId="1ECF1599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16.148,44</w:t>
            </w:r>
          </w:p>
        </w:tc>
      </w:tr>
      <w:tr w:rsidR="00336374" w:rsidRPr="001014EA" w14:paraId="00546617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0EA75DFF" w14:textId="097C40DD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lastRenderedPageBreak/>
              <w:t>273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CDB98E" w14:textId="7ED10D30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16.309,92</w:t>
            </w:r>
          </w:p>
        </w:tc>
      </w:tr>
      <w:tr w:rsidR="00336374" w:rsidRPr="001014EA" w14:paraId="447C9C7E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0DD2A3E" w14:textId="34F3DF67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AA549A" w14:textId="0ACE3ABA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16.473,02</w:t>
            </w:r>
          </w:p>
        </w:tc>
      </w:tr>
      <w:tr w:rsidR="00336374" w:rsidRPr="001014EA" w14:paraId="605C79FE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B8C740C" w14:textId="24AFAFEA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4CEE3D" w14:textId="02FC5C48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16.637,75</w:t>
            </w:r>
          </w:p>
        </w:tc>
      </w:tr>
      <w:tr w:rsidR="00336374" w:rsidRPr="001014EA" w14:paraId="16748FD3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6C0EB53" w14:textId="266CF972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210B821" w14:textId="3DAA423D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16.804,13</w:t>
            </w:r>
          </w:p>
        </w:tc>
      </w:tr>
      <w:tr w:rsidR="00336374" w:rsidRPr="001014EA" w14:paraId="6D96689A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10BE5038" w14:textId="47BBF500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184184" w14:textId="10B2EED9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16.972,17</w:t>
            </w:r>
          </w:p>
        </w:tc>
      </w:tr>
      <w:tr w:rsidR="00336374" w:rsidRPr="001014EA" w14:paraId="3F1C2878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3E37BB54" w14:textId="3B81B93F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B1A6831" w14:textId="7AAC8B7C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17.141,89</w:t>
            </w:r>
          </w:p>
        </w:tc>
      </w:tr>
      <w:tr w:rsidR="00336374" w:rsidRPr="001014EA" w14:paraId="6C3D0A88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3649696C" w14:textId="48701FF0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279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95E284E" w14:textId="108618D3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17.313,31</w:t>
            </w:r>
          </w:p>
        </w:tc>
      </w:tr>
      <w:tr w:rsidR="00336374" w:rsidRPr="001014EA" w14:paraId="7040C9DF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CC9E735" w14:textId="037319F1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B7DA5B" w14:textId="71B6EA5F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17.486,44</w:t>
            </w:r>
          </w:p>
        </w:tc>
      </w:tr>
      <w:tr w:rsidR="00336374" w:rsidRPr="001014EA" w14:paraId="22FCDED5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008D50AC" w14:textId="114A24B8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85C9640" w14:textId="646F510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17.661,31</w:t>
            </w:r>
          </w:p>
        </w:tc>
      </w:tr>
      <w:tr w:rsidR="00336374" w:rsidRPr="001014EA" w14:paraId="60422C52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9FD5E8E" w14:textId="1D845D80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8214ADF" w14:textId="7A03B6D0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17.837,92</w:t>
            </w:r>
          </w:p>
        </w:tc>
      </w:tr>
      <w:tr w:rsidR="00336374" w:rsidRPr="001014EA" w14:paraId="14432CAA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5AB216D" w14:textId="7B89360E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lastRenderedPageBreak/>
              <w:t>283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12E320E" w14:textId="59EBB7E3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18.016,30</w:t>
            </w:r>
          </w:p>
        </w:tc>
      </w:tr>
      <w:tr w:rsidR="00336374" w:rsidRPr="001014EA" w14:paraId="404D28B3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01526AF" w14:textId="42FA6298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79F8DD" w14:textId="1AA546F9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18.196,46</w:t>
            </w:r>
          </w:p>
        </w:tc>
      </w:tr>
      <w:tr w:rsidR="00336374" w:rsidRPr="001014EA" w14:paraId="3EB4B8C6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B1F42F3" w14:textId="51A08B8F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586202" w14:textId="1716C345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18.378,43</w:t>
            </w:r>
          </w:p>
        </w:tc>
      </w:tr>
      <w:tr w:rsidR="00336374" w:rsidRPr="001014EA" w14:paraId="72A8B157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362159CC" w14:textId="5F4DEB22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87EC718" w14:textId="4B42529D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18.562,21</w:t>
            </w:r>
          </w:p>
        </w:tc>
      </w:tr>
      <w:tr w:rsidR="00336374" w:rsidRPr="001014EA" w14:paraId="3ED97637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CA85DB3" w14:textId="4A683404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1F890C" w14:textId="1AA05546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18.747,84</w:t>
            </w:r>
          </w:p>
        </w:tc>
      </w:tr>
      <w:tr w:rsidR="00336374" w:rsidRPr="001014EA" w14:paraId="6C940D2F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3798E257" w14:textId="13F40D6A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2FEC95" w14:textId="14B34AB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18.935,31</w:t>
            </w:r>
          </w:p>
        </w:tc>
      </w:tr>
      <w:tr w:rsidR="00336374" w:rsidRPr="001014EA" w14:paraId="77A71681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06CAA410" w14:textId="3D461297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704A127" w14:textId="444408F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19.124,67</w:t>
            </w:r>
          </w:p>
        </w:tc>
      </w:tr>
      <w:tr w:rsidR="00336374" w:rsidRPr="001014EA" w14:paraId="69592434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0173BB0" w14:textId="0118CAF8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59AD45" w14:textId="2F2F3A6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19.315,91</w:t>
            </w:r>
          </w:p>
        </w:tc>
      </w:tr>
      <w:tr w:rsidR="00336374" w:rsidRPr="001014EA" w14:paraId="3D37EBAF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610E7815" w14:textId="41E03EA3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21A808" w14:textId="52CFC18D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19.509,07</w:t>
            </w:r>
          </w:p>
        </w:tc>
      </w:tr>
      <w:tr w:rsidR="00336374" w:rsidRPr="001014EA" w14:paraId="59FEA483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25597BEF" w14:textId="07412793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4F444C1" w14:textId="6997F4B6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19.704,16</w:t>
            </w:r>
          </w:p>
        </w:tc>
      </w:tr>
      <w:tr w:rsidR="00336374" w:rsidRPr="001014EA" w14:paraId="1B209A6E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18FA0DEF" w14:textId="0593E0CF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lastRenderedPageBreak/>
              <w:t>293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BF54338" w14:textId="15240DE3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19.901,20</w:t>
            </w:r>
          </w:p>
        </w:tc>
      </w:tr>
      <w:tr w:rsidR="00336374" w:rsidRPr="001014EA" w14:paraId="62F7CBB6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CD134B1" w14:textId="23358925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DF5620" w14:textId="57DB1573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20.100,22</w:t>
            </w:r>
          </w:p>
        </w:tc>
      </w:tr>
      <w:tr w:rsidR="00336374" w:rsidRPr="001014EA" w14:paraId="684F54A5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74EE6E6" w14:textId="0AD2C1C9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8FCE0F9" w14:textId="5260E9CD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20.301,22</w:t>
            </w:r>
          </w:p>
        </w:tc>
      </w:tr>
      <w:tr w:rsidR="00336374" w:rsidRPr="001014EA" w14:paraId="56F9FDE7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66F33E1" w14:textId="6AF636A3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32614D5" w14:textId="029AEAE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20.504,23</w:t>
            </w:r>
          </w:p>
        </w:tc>
      </w:tr>
      <w:tr w:rsidR="00336374" w:rsidRPr="001014EA" w14:paraId="2767DB14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4F8E6E8B" w14:textId="0C3251C0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33AC5B" w14:textId="0176DE37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20.709,27</w:t>
            </w:r>
          </w:p>
        </w:tc>
      </w:tr>
      <w:tr w:rsidR="00336374" w:rsidRPr="001014EA" w14:paraId="22961765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64C54B2" w14:textId="48379593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5A26FA" w14:textId="1771FC6E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20.916,37</w:t>
            </w:r>
          </w:p>
        </w:tc>
      </w:tr>
      <w:tr w:rsidR="00336374" w:rsidRPr="001014EA" w14:paraId="3C70793C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730C379C" w14:textId="0AEDBFB6" w:rsidR="00336374" w:rsidRPr="00336374" w:rsidRDefault="00336374" w:rsidP="0033637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299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6BE452C" w14:textId="5DE061FC" w:rsidR="00336374" w:rsidRPr="00336374" w:rsidRDefault="00336374" w:rsidP="0033637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21.125,53</w:t>
            </w:r>
          </w:p>
        </w:tc>
      </w:tr>
      <w:tr w:rsidR="00336374" w:rsidRPr="001014EA" w14:paraId="6E241EFC" w14:textId="77777777" w:rsidTr="00E11122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52A4592B" w14:textId="16E4A9EF" w:rsidR="00336374" w:rsidRPr="00336374" w:rsidRDefault="00336374" w:rsidP="003363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36374">
              <w:rPr>
                <w:rFonts w:ascii="Calibri" w:hAnsi="Calibri"/>
                <w:b/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5FDA15D" w14:textId="5D580266" w:rsidR="00336374" w:rsidRPr="00336374" w:rsidRDefault="00336374" w:rsidP="003363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36374">
              <w:rPr>
                <w:rFonts w:ascii="Calibri" w:hAnsi="Calibri"/>
                <w:sz w:val="22"/>
                <w:szCs w:val="22"/>
              </w:rPr>
              <w:t>21.336,79</w:t>
            </w:r>
          </w:p>
        </w:tc>
      </w:tr>
    </w:tbl>
    <w:p w14:paraId="37E9AEA2" w14:textId="77777777" w:rsidR="001014EA" w:rsidRDefault="001014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1014EA" w:rsidSect="001014EA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78FCCFE" w14:textId="000CC61B" w:rsidR="001014EA" w:rsidRDefault="001014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TABELA II</w:t>
      </w:r>
    </w:p>
    <w:p w14:paraId="16DDE740" w14:textId="77777777" w:rsidR="001014EA" w:rsidRDefault="001014EA" w:rsidP="001014EA">
      <w:pPr>
        <w:jc w:val="center"/>
        <w:rPr>
          <w:rFonts w:asciiTheme="minorHAnsi" w:hAnsiTheme="minorHAnsi"/>
          <w:b/>
          <w:bCs/>
          <w:sz w:val="22"/>
          <w:szCs w:val="22"/>
        </w:rPr>
        <w:sectPr w:rsidR="001014EA" w:rsidSect="000643BF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440"/>
      </w:tblGrid>
      <w:tr w:rsidR="001014EA" w:rsidRPr="001014EA" w14:paraId="5C3C114C" w14:textId="77777777" w:rsidTr="001014EA">
        <w:trPr>
          <w:trHeight w:val="300"/>
          <w:tblHeader/>
        </w:trPr>
        <w:tc>
          <w:tcPr>
            <w:tcW w:w="587" w:type="dxa"/>
            <w:shd w:val="clear" w:color="auto" w:fill="auto"/>
            <w:noWrap/>
            <w:vAlign w:val="center"/>
          </w:tcPr>
          <w:p w14:paraId="3ACD362F" w14:textId="39AC0238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A4898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(R$)</w:t>
            </w:r>
          </w:p>
        </w:tc>
      </w:tr>
      <w:tr w:rsidR="001014EA" w:rsidRPr="001014EA" w14:paraId="3A6631F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7F2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EBC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5.160,64</w:t>
            </w:r>
          </w:p>
        </w:tc>
      </w:tr>
      <w:tr w:rsidR="001014EA" w:rsidRPr="001014EA" w14:paraId="6D77901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9FC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C46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5.212,24</w:t>
            </w:r>
          </w:p>
        </w:tc>
      </w:tr>
      <w:tr w:rsidR="001014EA" w:rsidRPr="001014EA" w14:paraId="2232256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C44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D6C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5.264,37</w:t>
            </w:r>
          </w:p>
        </w:tc>
      </w:tr>
      <w:tr w:rsidR="001014EA" w:rsidRPr="001014EA" w14:paraId="6007C8F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C8D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85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5.317,01</w:t>
            </w:r>
          </w:p>
        </w:tc>
      </w:tr>
      <w:tr w:rsidR="001014EA" w:rsidRPr="001014EA" w14:paraId="4E623172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01A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2D8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5.370,18</w:t>
            </w:r>
          </w:p>
        </w:tc>
      </w:tr>
      <w:tr w:rsidR="001014EA" w:rsidRPr="001014EA" w14:paraId="453CA23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B73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43F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5.423,88</w:t>
            </w:r>
          </w:p>
        </w:tc>
      </w:tr>
      <w:tr w:rsidR="001014EA" w:rsidRPr="001014EA" w14:paraId="61244A3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B36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88C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5.478,12</w:t>
            </w:r>
          </w:p>
        </w:tc>
      </w:tr>
      <w:tr w:rsidR="001014EA" w:rsidRPr="001014EA" w14:paraId="68DC62A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90A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1AA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5.532,89</w:t>
            </w:r>
          </w:p>
        </w:tc>
      </w:tr>
      <w:tr w:rsidR="001014EA" w:rsidRPr="001014EA" w14:paraId="037162D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D50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02A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5.588,23</w:t>
            </w:r>
          </w:p>
        </w:tc>
      </w:tr>
      <w:tr w:rsidR="001014EA" w:rsidRPr="001014EA" w14:paraId="44598E5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A51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E69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5.644,12</w:t>
            </w:r>
          </w:p>
        </w:tc>
      </w:tr>
      <w:tr w:rsidR="001014EA" w:rsidRPr="001014EA" w14:paraId="7BA4DBF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598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532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5.700,55</w:t>
            </w:r>
          </w:p>
        </w:tc>
      </w:tr>
      <w:tr w:rsidR="001014EA" w:rsidRPr="001014EA" w14:paraId="3E85718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47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FB1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5.757,57</w:t>
            </w:r>
          </w:p>
        </w:tc>
      </w:tr>
      <w:tr w:rsidR="001014EA" w:rsidRPr="001014EA" w14:paraId="4D5ECE4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559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39A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5.815,13</w:t>
            </w:r>
          </w:p>
        </w:tc>
      </w:tr>
      <w:tr w:rsidR="001014EA" w:rsidRPr="001014EA" w14:paraId="1659ABF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25C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0EA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5.873,29</w:t>
            </w:r>
          </w:p>
        </w:tc>
      </w:tr>
      <w:tr w:rsidR="001014EA" w:rsidRPr="001014EA" w14:paraId="3FA4673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1A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E6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5.932,02</w:t>
            </w:r>
          </w:p>
        </w:tc>
      </w:tr>
      <w:tr w:rsidR="001014EA" w:rsidRPr="001014EA" w14:paraId="42A8B10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748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A2C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5.991,35</w:t>
            </w:r>
          </w:p>
        </w:tc>
      </w:tr>
      <w:tr w:rsidR="001014EA" w:rsidRPr="001014EA" w14:paraId="1682699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87D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968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6.051,25</w:t>
            </w:r>
          </w:p>
        </w:tc>
      </w:tr>
      <w:tr w:rsidR="001014EA" w:rsidRPr="001014EA" w14:paraId="58800A4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E10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D09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6.111,76</w:t>
            </w:r>
          </w:p>
        </w:tc>
      </w:tr>
      <w:tr w:rsidR="001014EA" w:rsidRPr="001014EA" w14:paraId="73AB6B3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9AE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E6C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6.172,88</w:t>
            </w:r>
          </w:p>
        </w:tc>
      </w:tr>
      <w:tr w:rsidR="001014EA" w:rsidRPr="001014EA" w14:paraId="2CC6D6B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C778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F9C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6.234,61</w:t>
            </w:r>
          </w:p>
        </w:tc>
      </w:tr>
      <w:tr w:rsidR="001014EA" w:rsidRPr="001014EA" w14:paraId="63F657E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8771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ED2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6.296,95</w:t>
            </w:r>
          </w:p>
        </w:tc>
      </w:tr>
      <w:tr w:rsidR="001014EA" w:rsidRPr="001014EA" w14:paraId="395D8B44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A40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136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6.359,93</w:t>
            </w:r>
          </w:p>
        </w:tc>
      </w:tr>
      <w:tr w:rsidR="001014EA" w:rsidRPr="001014EA" w14:paraId="0AB3DE6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826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577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6.423,53</w:t>
            </w:r>
          </w:p>
        </w:tc>
      </w:tr>
      <w:tr w:rsidR="001014EA" w:rsidRPr="001014EA" w14:paraId="11C2AFF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183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0EF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6.487,77</w:t>
            </w:r>
          </w:p>
        </w:tc>
      </w:tr>
      <w:tr w:rsidR="001014EA" w:rsidRPr="001014EA" w14:paraId="3202AB4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749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75A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6.552,64</w:t>
            </w:r>
          </w:p>
        </w:tc>
      </w:tr>
      <w:tr w:rsidR="001014EA" w:rsidRPr="001014EA" w14:paraId="03DE2FE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C47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FFB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6.618,16</w:t>
            </w:r>
          </w:p>
        </w:tc>
      </w:tr>
      <w:tr w:rsidR="001014EA" w:rsidRPr="001014EA" w14:paraId="112FF94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86A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ED4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6.684,34</w:t>
            </w:r>
          </w:p>
        </w:tc>
      </w:tr>
      <w:tr w:rsidR="001014EA" w:rsidRPr="001014EA" w14:paraId="5352D30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261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9A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6.751,19</w:t>
            </w:r>
          </w:p>
        </w:tc>
      </w:tr>
      <w:tr w:rsidR="001014EA" w:rsidRPr="001014EA" w14:paraId="0B3369E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A3F0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F35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6.818,70</w:t>
            </w:r>
          </w:p>
        </w:tc>
      </w:tr>
      <w:tr w:rsidR="001014EA" w:rsidRPr="001014EA" w14:paraId="4682B7A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DB8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6F4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6.886,89</w:t>
            </w:r>
          </w:p>
        </w:tc>
      </w:tr>
      <w:tr w:rsidR="001014EA" w:rsidRPr="001014EA" w14:paraId="2CFB8B3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739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387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6.955,76</w:t>
            </w:r>
          </w:p>
        </w:tc>
      </w:tr>
      <w:tr w:rsidR="001014EA" w:rsidRPr="001014EA" w14:paraId="3A4914A2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AB1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0B2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7.025,31</w:t>
            </w:r>
          </w:p>
        </w:tc>
      </w:tr>
      <w:tr w:rsidR="001014EA" w:rsidRPr="001014EA" w14:paraId="256B697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594E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BFA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7.095,57</w:t>
            </w:r>
          </w:p>
        </w:tc>
      </w:tr>
      <w:tr w:rsidR="001014EA" w:rsidRPr="001014EA" w14:paraId="64B66F1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DC3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DA1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7.166,52</w:t>
            </w:r>
          </w:p>
        </w:tc>
      </w:tr>
      <w:tr w:rsidR="001014EA" w:rsidRPr="001014EA" w14:paraId="5EE8FE7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960E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629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7.238,20</w:t>
            </w:r>
          </w:p>
        </w:tc>
      </w:tr>
      <w:tr w:rsidR="001014EA" w:rsidRPr="001014EA" w14:paraId="07EE959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2EE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A16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7.310,56</w:t>
            </w:r>
          </w:p>
        </w:tc>
      </w:tr>
      <w:tr w:rsidR="001014EA" w:rsidRPr="001014EA" w14:paraId="6F13D270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F17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194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7.383,67</w:t>
            </w:r>
          </w:p>
        </w:tc>
      </w:tr>
      <w:tr w:rsidR="001014EA" w:rsidRPr="001014EA" w14:paraId="7C0BF08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0E3E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4E9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7.457,51</w:t>
            </w:r>
          </w:p>
        </w:tc>
      </w:tr>
      <w:tr w:rsidR="001014EA" w:rsidRPr="001014EA" w14:paraId="51DD6533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B75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9E3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7.532,08</w:t>
            </w:r>
          </w:p>
        </w:tc>
      </w:tr>
      <w:tr w:rsidR="001014EA" w:rsidRPr="001014EA" w14:paraId="066532D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239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AF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7.607,40</w:t>
            </w:r>
          </w:p>
        </w:tc>
      </w:tr>
      <w:tr w:rsidR="001014EA" w:rsidRPr="001014EA" w14:paraId="30FDCED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689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B78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7.683,48</w:t>
            </w:r>
          </w:p>
        </w:tc>
      </w:tr>
      <w:tr w:rsidR="001014EA" w:rsidRPr="001014EA" w14:paraId="2AED90B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EFE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D8F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7.760,32</w:t>
            </w:r>
          </w:p>
        </w:tc>
      </w:tr>
      <w:tr w:rsidR="001014EA" w:rsidRPr="001014EA" w14:paraId="2133279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8DA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E23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7.837,93</w:t>
            </w:r>
          </w:p>
        </w:tc>
      </w:tr>
      <w:tr w:rsidR="001014EA" w:rsidRPr="001014EA" w14:paraId="5CEDDDC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6EC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6E2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7.916,30</w:t>
            </w:r>
          </w:p>
        </w:tc>
      </w:tr>
      <w:tr w:rsidR="001014EA" w:rsidRPr="001014EA" w14:paraId="662C805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E37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898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7.995,46</w:t>
            </w:r>
          </w:p>
        </w:tc>
      </w:tr>
      <w:tr w:rsidR="001014EA" w:rsidRPr="001014EA" w14:paraId="64E72F8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A56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926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8.075,42</w:t>
            </w:r>
          </w:p>
        </w:tc>
      </w:tr>
      <w:tr w:rsidR="001014EA" w:rsidRPr="001014EA" w14:paraId="70E4B063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B61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0E5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8.154,48</w:t>
            </w:r>
          </w:p>
        </w:tc>
      </w:tr>
      <w:tr w:rsidR="001014EA" w:rsidRPr="001014EA" w14:paraId="4EDA9500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BA2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460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8.237,74</w:t>
            </w:r>
          </w:p>
        </w:tc>
      </w:tr>
      <w:tr w:rsidR="001014EA" w:rsidRPr="001014EA" w14:paraId="6FAF052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FBE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19F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8.320,11</w:t>
            </w:r>
          </w:p>
        </w:tc>
      </w:tr>
      <w:tr w:rsidR="001014EA" w:rsidRPr="001014EA" w14:paraId="2A637A7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7CA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B608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8.403,32</w:t>
            </w:r>
          </w:p>
        </w:tc>
      </w:tr>
      <w:tr w:rsidR="001014EA" w:rsidRPr="001014EA" w14:paraId="60352D8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8D2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2F5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8.487,34</w:t>
            </w:r>
          </w:p>
        </w:tc>
      </w:tr>
      <w:tr w:rsidR="001014EA" w:rsidRPr="001014EA" w14:paraId="4564E5C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2C1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A06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8.572,22</w:t>
            </w:r>
          </w:p>
        </w:tc>
      </w:tr>
      <w:tr w:rsidR="001014EA" w:rsidRPr="001014EA" w14:paraId="66358AE3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43B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61F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8.657,95</w:t>
            </w:r>
          </w:p>
        </w:tc>
      </w:tr>
      <w:tr w:rsidR="001014EA" w:rsidRPr="001014EA" w14:paraId="6028706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02D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3D9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8.744,53</w:t>
            </w:r>
          </w:p>
        </w:tc>
      </w:tr>
      <w:tr w:rsidR="001014EA" w:rsidRPr="001014EA" w14:paraId="24F4680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D40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8AE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8.831,97</w:t>
            </w:r>
          </w:p>
        </w:tc>
      </w:tr>
      <w:tr w:rsidR="001014EA" w:rsidRPr="001014EA" w14:paraId="299F4A9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F51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3D3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8.920,30</w:t>
            </w:r>
          </w:p>
        </w:tc>
      </w:tr>
      <w:tr w:rsidR="001014EA" w:rsidRPr="001014EA" w14:paraId="487B156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F2E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470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9.009,49</w:t>
            </w:r>
          </w:p>
        </w:tc>
      </w:tr>
      <w:tr w:rsidR="001014EA" w:rsidRPr="001014EA" w14:paraId="19E3813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41A0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60D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9.099,59</w:t>
            </w:r>
          </w:p>
        </w:tc>
      </w:tr>
      <w:tr w:rsidR="001014EA" w:rsidRPr="001014EA" w14:paraId="090E090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AB51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0CD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9.190,59</w:t>
            </w:r>
          </w:p>
        </w:tc>
      </w:tr>
      <w:tr w:rsidR="001014EA" w:rsidRPr="001014EA" w14:paraId="6546705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BCC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5F2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9.282,48</w:t>
            </w:r>
          </w:p>
        </w:tc>
      </w:tr>
      <w:tr w:rsidR="001014EA" w:rsidRPr="001014EA" w14:paraId="26B3F53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F8F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3ED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9.375,31</w:t>
            </w:r>
          </w:p>
        </w:tc>
      </w:tr>
      <w:tr w:rsidR="001014EA" w:rsidRPr="001014EA" w14:paraId="04FC4FC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AF9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DC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9.469,07</w:t>
            </w:r>
          </w:p>
        </w:tc>
      </w:tr>
      <w:tr w:rsidR="001014EA" w:rsidRPr="001014EA" w14:paraId="3B75FF2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1FA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BA8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9.563,76</w:t>
            </w:r>
          </w:p>
        </w:tc>
      </w:tr>
      <w:tr w:rsidR="001014EA" w:rsidRPr="001014EA" w14:paraId="78DEA1B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4B8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15E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9.659,40</w:t>
            </w:r>
          </w:p>
        </w:tc>
      </w:tr>
      <w:tr w:rsidR="001014EA" w:rsidRPr="001014EA" w14:paraId="42B3B9C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2FBE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577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9.755,98</w:t>
            </w:r>
          </w:p>
        </w:tc>
      </w:tr>
      <w:tr w:rsidR="001014EA" w:rsidRPr="001014EA" w14:paraId="4FD8DC4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456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B9F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9.853,54</w:t>
            </w:r>
          </w:p>
        </w:tc>
      </w:tr>
      <w:tr w:rsidR="001014EA" w:rsidRPr="001014EA" w14:paraId="76FF7430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60A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4D0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9.952,09</w:t>
            </w:r>
          </w:p>
        </w:tc>
      </w:tr>
      <w:tr w:rsidR="001014EA" w:rsidRPr="001014EA" w14:paraId="13785B3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436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C5A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10.051,60</w:t>
            </w:r>
          </w:p>
        </w:tc>
      </w:tr>
      <w:tr w:rsidR="001014EA" w:rsidRPr="001014EA" w14:paraId="5ED467B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E68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D26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10.152,12</w:t>
            </w:r>
          </w:p>
        </w:tc>
      </w:tr>
      <w:tr w:rsidR="001014EA" w:rsidRPr="001014EA" w14:paraId="3071F3F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576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FAA3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10.253,65</w:t>
            </w:r>
          </w:p>
        </w:tc>
      </w:tr>
      <w:tr w:rsidR="001014EA" w:rsidRPr="001014EA" w14:paraId="19B1E37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51D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F89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10.356,18</w:t>
            </w:r>
          </w:p>
        </w:tc>
      </w:tr>
      <w:tr w:rsidR="001014EA" w:rsidRPr="001014EA" w14:paraId="354FE3A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3CE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0AC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10.459,73</w:t>
            </w:r>
          </w:p>
        </w:tc>
      </w:tr>
      <w:tr w:rsidR="001014EA" w:rsidRPr="001014EA" w14:paraId="4D362222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97C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38F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10.564,32</w:t>
            </w:r>
          </w:p>
        </w:tc>
      </w:tr>
      <w:tr w:rsidR="001014EA" w:rsidRPr="001014EA" w14:paraId="1DA1AE1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4F1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E06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10.670,00</w:t>
            </w:r>
          </w:p>
        </w:tc>
      </w:tr>
      <w:tr w:rsidR="001014EA" w:rsidRPr="001014EA" w14:paraId="60A0ABB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387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0918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10.776,67</w:t>
            </w:r>
          </w:p>
        </w:tc>
      </w:tr>
      <w:tr w:rsidR="001014EA" w:rsidRPr="001014EA" w14:paraId="3E7C095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8F0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E46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10.884,44</w:t>
            </w:r>
          </w:p>
        </w:tc>
      </w:tr>
      <w:tr w:rsidR="001014EA" w:rsidRPr="001014EA" w14:paraId="0B258CC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C72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9D2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10.993,29</w:t>
            </w:r>
          </w:p>
        </w:tc>
      </w:tr>
      <w:tr w:rsidR="001014EA" w:rsidRPr="001014EA" w14:paraId="0D51AA63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A34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094D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11.103,24</w:t>
            </w:r>
          </w:p>
        </w:tc>
      </w:tr>
      <w:tr w:rsidR="001014EA" w:rsidRPr="001014EA" w14:paraId="0D5A9BE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628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57E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11.214,25</w:t>
            </w:r>
          </w:p>
        </w:tc>
      </w:tr>
      <w:tr w:rsidR="001014EA" w:rsidRPr="001014EA" w14:paraId="5EB947C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7B4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7A9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11.326,40</w:t>
            </w:r>
          </w:p>
        </w:tc>
      </w:tr>
      <w:tr w:rsidR="001014EA" w:rsidRPr="001014EA" w14:paraId="4931083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65D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48F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11.439,66</w:t>
            </w:r>
          </w:p>
        </w:tc>
      </w:tr>
      <w:tr w:rsidR="001014EA" w:rsidRPr="001014EA" w14:paraId="30D6E37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4546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951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11.554,06</w:t>
            </w:r>
          </w:p>
        </w:tc>
      </w:tr>
      <w:tr w:rsidR="001014EA" w:rsidRPr="001014EA" w14:paraId="41FF98E4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968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F01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11.669,60</w:t>
            </w:r>
          </w:p>
        </w:tc>
      </w:tr>
      <w:tr w:rsidR="001014EA" w:rsidRPr="001014EA" w14:paraId="3A208A0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4A7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25F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11.786,29</w:t>
            </w:r>
          </w:p>
        </w:tc>
      </w:tr>
      <w:tr w:rsidR="001014EA" w:rsidRPr="001014EA" w14:paraId="4580CA1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A841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6F3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11.904,16</w:t>
            </w:r>
          </w:p>
        </w:tc>
      </w:tr>
      <w:tr w:rsidR="001014EA" w:rsidRPr="001014EA" w14:paraId="0DD25EC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015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364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12.023,20</w:t>
            </w:r>
          </w:p>
        </w:tc>
      </w:tr>
      <w:tr w:rsidR="001014EA" w:rsidRPr="001014EA" w14:paraId="2A7D0B72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73A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771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12.143,43</w:t>
            </w:r>
          </w:p>
        </w:tc>
      </w:tr>
      <w:tr w:rsidR="001014EA" w:rsidRPr="001014EA" w14:paraId="7795E57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D69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AE2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12.264,86</w:t>
            </w:r>
          </w:p>
        </w:tc>
      </w:tr>
      <w:tr w:rsidR="001014EA" w:rsidRPr="001014EA" w14:paraId="2ADFACB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AAC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2029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12.387,51</w:t>
            </w:r>
          </w:p>
        </w:tc>
      </w:tr>
      <w:tr w:rsidR="001014EA" w:rsidRPr="001014EA" w14:paraId="6E40CB30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EBC8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540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12.511,38</w:t>
            </w:r>
          </w:p>
        </w:tc>
      </w:tr>
      <w:tr w:rsidR="001014EA" w:rsidRPr="001014EA" w14:paraId="3C7C653B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DC2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D8B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12.636,50</w:t>
            </w:r>
          </w:p>
        </w:tc>
      </w:tr>
      <w:tr w:rsidR="001014EA" w:rsidRPr="001014EA" w14:paraId="5D72821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5B3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B542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12.762,86</w:t>
            </w:r>
          </w:p>
        </w:tc>
      </w:tr>
      <w:tr w:rsidR="001014EA" w:rsidRPr="001014EA" w14:paraId="6934216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F28F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587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12.890,49</w:t>
            </w:r>
          </w:p>
        </w:tc>
      </w:tr>
      <w:tr w:rsidR="001014EA" w:rsidRPr="001014EA" w14:paraId="16C1A53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15EE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171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13.019,40</w:t>
            </w:r>
          </w:p>
        </w:tc>
      </w:tr>
      <w:tr w:rsidR="001014EA" w:rsidRPr="001014EA" w14:paraId="2574E574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181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979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13.149,59</w:t>
            </w:r>
          </w:p>
        </w:tc>
      </w:tr>
      <w:tr w:rsidR="001014EA" w:rsidRPr="001014EA" w14:paraId="6993A85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611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1595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9F6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13.281,09</w:t>
            </w:r>
          </w:p>
        </w:tc>
      </w:tr>
      <w:tr w:rsidR="001014EA" w:rsidRPr="001014EA" w14:paraId="51AE6B7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A44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8C6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13.413,90</w:t>
            </w:r>
          </w:p>
        </w:tc>
      </w:tr>
      <w:tr w:rsidR="001014EA" w:rsidRPr="001014EA" w14:paraId="5D1EE01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8D79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26B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13.548,04</w:t>
            </w:r>
          </w:p>
        </w:tc>
      </w:tr>
      <w:tr w:rsidR="001014EA" w:rsidRPr="001014EA" w14:paraId="0C7853E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D99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BD7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13.683,52</w:t>
            </w:r>
          </w:p>
        </w:tc>
      </w:tr>
      <w:tr w:rsidR="001014EA" w:rsidRPr="001014EA" w14:paraId="4F7978A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837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D321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13.820,35</w:t>
            </w:r>
          </w:p>
        </w:tc>
      </w:tr>
      <w:tr w:rsidR="001014EA" w:rsidRPr="001014EA" w14:paraId="5B3E898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369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7CCC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13.958,56</w:t>
            </w:r>
          </w:p>
        </w:tc>
      </w:tr>
      <w:tr w:rsidR="001014EA" w:rsidRPr="001014EA" w14:paraId="72E3076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0F90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CE4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14.098,14</w:t>
            </w:r>
          </w:p>
        </w:tc>
      </w:tr>
      <w:tr w:rsidR="001014EA" w:rsidRPr="001014EA" w14:paraId="1A52AF6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E30D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2657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14.239,12</w:t>
            </w:r>
          </w:p>
        </w:tc>
      </w:tr>
      <w:tr w:rsidR="001014EA" w:rsidRPr="001014EA" w14:paraId="34554D8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979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DE5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14.381,51</w:t>
            </w:r>
          </w:p>
        </w:tc>
      </w:tr>
      <w:tr w:rsidR="001014EA" w:rsidRPr="001014EA" w14:paraId="01B5589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138C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B8DA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14.525,33</w:t>
            </w:r>
          </w:p>
        </w:tc>
      </w:tr>
      <w:tr w:rsidR="001014EA" w:rsidRPr="001014EA" w14:paraId="673BAFD0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5B9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D66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14.670,58</w:t>
            </w:r>
          </w:p>
        </w:tc>
      </w:tr>
      <w:tr w:rsidR="001014EA" w:rsidRPr="001014EA" w14:paraId="4A89536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B792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434B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14.817,29</w:t>
            </w:r>
          </w:p>
        </w:tc>
      </w:tr>
      <w:tr w:rsidR="001014EA" w:rsidRPr="001014EA" w14:paraId="56E009D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C1B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F913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14.965,46</w:t>
            </w:r>
          </w:p>
        </w:tc>
      </w:tr>
      <w:tr w:rsidR="001014EA" w:rsidRPr="001014EA" w14:paraId="2D43718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894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FCA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15.115,11</w:t>
            </w:r>
          </w:p>
        </w:tc>
      </w:tr>
      <w:tr w:rsidR="001014EA" w:rsidRPr="001014EA" w14:paraId="06F86C9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4655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D40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15.266,27</w:t>
            </w:r>
          </w:p>
        </w:tc>
      </w:tr>
      <w:tr w:rsidR="001014EA" w:rsidRPr="001014EA" w14:paraId="156A5B13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3C6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6F66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15.418,93</w:t>
            </w:r>
          </w:p>
        </w:tc>
      </w:tr>
      <w:tr w:rsidR="001014EA" w:rsidRPr="001014EA" w14:paraId="3863487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922A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19D0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15.573,12</w:t>
            </w:r>
          </w:p>
        </w:tc>
      </w:tr>
      <w:tr w:rsidR="001014EA" w:rsidRPr="001014EA" w14:paraId="3C83B81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83B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753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15.728,85</w:t>
            </w:r>
          </w:p>
        </w:tc>
      </w:tr>
      <w:tr w:rsidR="001014EA" w:rsidRPr="001014EA" w14:paraId="3E1D711C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5221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748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15.886,14</w:t>
            </w:r>
          </w:p>
        </w:tc>
      </w:tr>
      <w:tr w:rsidR="001014EA" w:rsidRPr="001014EA" w14:paraId="1F2B38B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0D07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6E74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16.045,00</w:t>
            </w:r>
          </w:p>
        </w:tc>
      </w:tr>
      <w:tr w:rsidR="001014EA" w:rsidRPr="001014EA" w14:paraId="105967A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D0D4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B13F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16.205,45</w:t>
            </w:r>
          </w:p>
        </w:tc>
      </w:tr>
      <w:tr w:rsidR="001014EA" w:rsidRPr="001014EA" w14:paraId="2C31A70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8713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C515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16.367,50</w:t>
            </w:r>
          </w:p>
        </w:tc>
      </w:tr>
      <w:tr w:rsidR="001014EA" w:rsidRPr="001014EA" w14:paraId="7FA51AF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5658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142E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16.531,18</w:t>
            </w:r>
          </w:p>
        </w:tc>
      </w:tr>
      <w:tr w:rsidR="001014EA" w:rsidRPr="001014EA" w14:paraId="27C9928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C2BB" w14:textId="77777777" w:rsidR="001014EA" w:rsidRPr="00541CA4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1618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7EEF" w14:textId="77777777" w:rsidR="001014EA" w:rsidRPr="001014EA" w:rsidRDefault="001014EA" w:rsidP="001014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014EA">
              <w:rPr>
                <w:rFonts w:asciiTheme="minorHAnsi" w:hAnsiTheme="minorHAnsi"/>
                <w:color w:val="000000"/>
                <w:sz w:val="22"/>
                <w:szCs w:val="22"/>
              </w:rPr>
              <w:t>16.696,49</w:t>
            </w:r>
          </w:p>
        </w:tc>
      </w:tr>
      <w:tr w:rsidR="001014EA" w:rsidRPr="001014EA" w14:paraId="1243449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410C" w14:textId="77777777" w:rsidR="001014EA" w:rsidRPr="00652B72" w:rsidRDefault="001014EA" w:rsidP="001014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Theme="minorHAnsi" w:hAnsiTheme="minorHAnsi"/>
                <w:b/>
                <w:bCs/>
                <w:sz w:val="22"/>
                <w:szCs w:val="22"/>
              </w:rPr>
              <w:t>1619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5ACD" w14:textId="77777777" w:rsidR="001014EA" w:rsidRPr="00652B72" w:rsidRDefault="001014EA" w:rsidP="001014E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Theme="minorHAnsi" w:hAnsiTheme="minorHAnsi"/>
                <w:sz w:val="22"/>
                <w:szCs w:val="22"/>
              </w:rPr>
              <w:t>16.863,46</w:t>
            </w:r>
          </w:p>
        </w:tc>
      </w:tr>
      <w:tr w:rsidR="00652B72" w:rsidRPr="001014EA" w14:paraId="204B0447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7B2" w14:textId="0AD8C029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9A58" w14:textId="385095E6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17.032,09</w:t>
            </w:r>
          </w:p>
        </w:tc>
      </w:tr>
      <w:tr w:rsidR="00652B72" w:rsidRPr="001014EA" w14:paraId="40AA45B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D741" w14:textId="06936A75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D30C" w14:textId="6067AC12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17.202,41</w:t>
            </w:r>
          </w:p>
        </w:tc>
      </w:tr>
      <w:tr w:rsidR="00652B72" w:rsidRPr="001014EA" w14:paraId="610A415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FC21" w14:textId="044116C5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73D9" w14:textId="50132A14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17.374,43</w:t>
            </w:r>
          </w:p>
        </w:tc>
      </w:tr>
      <w:tr w:rsidR="00652B72" w:rsidRPr="001014EA" w14:paraId="0691F2C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B96F" w14:textId="0A42290B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BE93" w14:textId="272D546D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17.548,18</w:t>
            </w:r>
          </w:p>
        </w:tc>
      </w:tr>
      <w:tr w:rsidR="00652B72" w:rsidRPr="001014EA" w14:paraId="5DF7D8ED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B35B" w14:textId="110CB3BD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7596" w14:textId="2F5820D8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17.723,66</w:t>
            </w:r>
          </w:p>
        </w:tc>
      </w:tr>
      <w:tr w:rsidR="00652B72" w:rsidRPr="001014EA" w14:paraId="3A0CD7F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E959" w14:textId="62F0C75F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lastRenderedPageBreak/>
              <w:t>1625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A85E" w14:textId="4A1D7D99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17.900,90</w:t>
            </w:r>
          </w:p>
        </w:tc>
      </w:tr>
      <w:tr w:rsidR="00652B72" w:rsidRPr="001014EA" w14:paraId="5B68F4F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0DCF" w14:textId="68683A9C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6C36" w14:textId="019D5F52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18.079,91</w:t>
            </w:r>
          </w:p>
        </w:tc>
      </w:tr>
      <w:tr w:rsidR="00652B72" w:rsidRPr="001014EA" w14:paraId="07694E01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54AF" w14:textId="0D5E8ECE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BD2E" w14:textId="7F992949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18.260,71</w:t>
            </w:r>
          </w:p>
        </w:tc>
      </w:tr>
      <w:tr w:rsidR="00652B72" w:rsidRPr="001014EA" w14:paraId="64B29435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29FE" w14:textId="31D1C08E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E6DE" w14:textId="56D4E086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18.443,31</w:t>
            </w:r>
          </w:p>
        </w:tc>
      </w:tr>
      <w:tr w:rsidR="00652B72" w:rsidRPr="001014EA" w14:paraId="3EDDC058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B2FC" w14:textId="3FB665D2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3F71" w14:textId="536D0DC4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18.627,75</w:t>
            </w:r>
          </w:p>
        </w:tc>
      </w:tr>
      <w:tr w:rsidR="00652B72" w:rsidRPr="001014EA" w14:paraId="20193E6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D831" w14:textId="19B6084C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C30B" w14:textId="77691B41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18.814,02</w:t>
            </w:r>
          </w:p>
        </w:tc>
      </w:tr>
      <w:tr w:rsidR="00652B72" w:rsidRPr="001014EA" w14:paraId="29B6FBA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B94" w14:textId="1647900A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E08A" w14:textId="526D9A30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19.002,16</w:t>
            </w:r>
          </w:p>
        </w:tc>
      </w:tr>
      <w:tr w:rsidR="00652B72" w:rsidRPr="001014EA" w14:paraId="4D9BB0C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0B1D" w14:textId="51C0F303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4D9F" w14:textId="7237902E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19.192,19</w:t>
            </w:r>
          </w:p>
        </w:tc>
      </w:tr>
      <w:tr w:rsidR="00652B72" w:rsidRPr="001014EA" w14:paraId="3DD8682F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2207" w14:textId="58A32999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EEC" w14:textId="067FBA36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19.384,11</w:t>
            </w:r>
          </w:p>
        </w:tc>
      </w:tr>
      <w:tr w:rsidR="00652B72" w:rsidRPr="001014EA" w14:paraId="606B824A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B29C" w14:textId="6D17651C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D4DA" w14:textId="358EC58E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19.577,95</w:t>
            </w:r>
          </w:p>
        </w:tc>
      </w:tr>
      <w:tr w:rsidR="00652B72" w:rsidRPr="001014EA" w14:paraId="70ECBE86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3B95" w14:textId="413D9F18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8FC9" w14:textId="740D32A2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19.773,73</w:t>
            </w:r>
          </w:p>
        </w:tc>
      </w:tr>
      <w:tr w:rsidR="00652B72" w:rsidRPr="001014EA" w14:paraId="0E0F0C19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16D6" w14:textId="395C65AA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E8D6" w14:textId="28B50B7E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19.971,46</w:t>
            </w:r>
          </w:p>
        </w:tc>
      </w:tr>
      <w:tr w:rsidR="00652B72" w:rsidRPr="001014EA" w14:paraId="327B8ACE" w14:textId="77777777" w:rsidTr="001014EA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D0F4" w14:textId="4486A75B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1637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117B" w14:textId="7CCF2BF1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20.171,18</w:t>
            </w:r>
          </w:p>
        </w:tc>
      </w:tr>
    </w:tbl>
    <w:p w14:paraId="663EA17C" w14:textId="77777777" w:rsidR="001014EA" w:rsidRDefault="001014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1014EA" w:rsidSect="001014EA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2A4DA702" w14:textId="1EB6DB74" w:rsidR="001014EA" w:rsidRDefault="001014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TABELA III</w:t>
      </w:r>
    </w:p>
    <w:p w14:paraId="138EA13A" w14:textId="77777777" w:rsidR="007D0BEA" w:rsidRDefault="007D0BEA" w:rsidP="007D0BEA">
      <w:pPr>
        <w:jc w:val="center"/>
        <w:rPr>
          <w:rFonts w:asciiTheme="minorHAnsi" w:hAnsiTheme="minorHAnsi"/>
          <w:b/>
          <w:bCs/>
          <w:sz w:val="22"/>
          <w:szCs w:val="22"/>
        </w:rPr>
        <w:sectPr w:rsidR="007D0BEA" w:rsidSect="000643BF"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tbl>
      <w:tblPr>
        <w:tblW w:w="2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440"/>
      </w:tblGrid>
      <w:tr w:rsidR="007D0BEA" w:rsidRPr="007D0BEA" w14:paraId="7204D477" w14:textId="77777777" w:rsidTr="007D0BEA">
        <w:trPr>
          <w:trHeight w:val="300"/>
          <w:tblHeader/>
        </w:trPr>
        <w:tc>
          <w:tcPr>
            <w:tcW w:w="608" w:type="dxa"/>
            <w:shd w:val="clear" w:color="auto" w:fill="auto"/>
            <w:noWrap/>
            <w:vAlign w:val="center"/>
          </w:tcPr>
          <w:p w14:paraId="2BB30F13" w14:textId="4C7A86B5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5604D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VALOR (R$)</w:t>
            </w:r>
          </w:p>
        </w:tc>
      </w:tr>
      <w:tr w:rsidR="007D0BEA" w:rsidRPr="007D0BEA" w14:paraId="57CCFD9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DF0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DF72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6.810,64</w:t>
            </w:r>
          </w:p>
        </w:tc>
      </w:tr>
      <w:tr w:rsidR="007D0BEA" w:rsidRPr="007D0BEA" w14:paraId="54070D7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85C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346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6.878,77</w:t>
            </w:r>
          </w:p>
        </w:tc>
      </w:tr>
      <w:tr w:rsidR="007D0BEA" w:rsidRPr="007D0BEA" w14:paraId="04ADD7E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457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6E0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6.947,55</w:t>
            </w:r>
          </w:p>
        </w:tc>
      </w:tr>
      <w:tr w:rsidR="007D0BEA" w:rsidRPr="007D0BEA" w14:paraId="7637D23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1B2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82C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7.017,02</w:t>
            </w:r>
          </w:p>
        </w:tc>
      </w:tr>
      <w:tr w:rsidR="007D0BEA" w:rsidRPr="007D0BEA" w14:paraId="29C9F45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DA6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0A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7.087,18</w:t>
            </w:r>
          </w:p>
        </w:tc>
      </w:tr>
      <w:tr w:rsidR="007D0BEA" w:rsidRPr="007D0BEA" w14:paraId="665E787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164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755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7.158,04</w:t>
            </w:r>
          </w:p>
        </w:tc>
      </w:tr>
      <w:tr w:rsidR="007D0BEA" w:rsidRPr="007D0BEA" w14:paraId="64A16CD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DEA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699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7.229,63</w:t>
            </w:r>
          </w:p>
        </w:tc>
      </w:tr>
      <w:tr w:rsidR="007D0BEA" w:rsidRPr="007D0BEA" w14:paraId="4A65B06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792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7DD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7.301,94</w:t>
            </w:r>
          </w:p>
        </w:tc>
      </w:tr>
      <w:tr w:rsidR="007D0BEA" w:rsidRPr="007D0BEA" w14:paraId="2CCC97C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117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0F5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7.374,99</w:t>
            </w:r>
          </w:p>
        </w:tc>
      </w:tr>
      <w:tr w:rsidR="007D0BEA" w:rsidRPr="007D0BEA" w14:paraId="4C927B9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8E5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A264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7.448,72</w:t>
            </w:r>
          </w:p>
        </w:tc>
      </w:tr>
      <w:tr w:rsidR="007D0BEA" w:rsidRPr="007D0BEA" w14:paraId="1AD9561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4E1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3E64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7.523,19</w:t>
            </w:r>
          </w:p>
        </w:tc>
      </w:tr>
      <w:tr w:rsidR="007D0BEA" w:rsidRPr="007D0BEA" w14:paraId="1CB9400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D9C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287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7.598,43</w:t>
            </w:r>
          </w:p>
        </w:tc>
      </w:tr>
      <w:tr w:rsidR="007D0BEA" w:rsidRPr="007D0BEA" w14:paraId="1AB62BF0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B5E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B16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7.674,40</w:t>
            </w:r>
          </w:p>
        </w:tc>
      </w:tr>
      <w:tr w:rsidR="007D0BEA" w:rsidRPr="007D0BEA" w14:paraId="2BAF125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4B2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5C3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7.751,16</w:t>
            </w:r>
          </w:p>
        </w:tc>
      </w:tr>
      <w:tr w:rsidR="007D0BEA" w:rsidRPr="007D0BEA" w14:paraId="06A3C07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2AF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D2C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7.828,67</w:t>
            </w:r>
          </w:p>
        </w:tc>
      </w:tr>
      <w:tr w:rsidR="007D0BEA" w:rsidRPr="007D0BEA" w14:paraId="068A7DB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6AD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B85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7.906,94</w:t>
            </w:r>
          </w:p>
        </w:tc>
      </w:tr>
      <w:tr w:rsidR="007D0BEA" w:rsidRPr="007D0BEA" w14:paraId="503D529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66B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71D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7.986,02</w:t>
            </w:r>
          </w:p>
        </w:tc>
      </w:tr>
      <w:tr w:rsidR="007D0BEA" w:rsidRPr="007D0BEA" w14:paraId="1EFB46E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A89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E5F2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8.065,89</w:t>
            </w:r>
          </w:p>
        </w:tc>
      </w:tr>
      <w:tr w:rsidR="007D0BEA" w:rsidRPr="007D0BEA" w14:paraId="6162A81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415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70E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8.146,55</w:t>
            </w:r>
          </w:p>
        </w:tc>
      </w:tr>
      <w:tr w:rsidR="007D0BEA" w:rsidRPr="007D0BEA" w14:paraId="0B6322C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EB9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085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8.227,99</w:t>
            </w:r>
          </w:p>
        </w:tc>
      </w:tr>
      <w:tr w:rsidR="007D0BEA" w:rsidRPr="007D0BEA" w14:paraId="73272FC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959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9A4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8.310,27</w:t>
            </w:r>
          </w:p>
        </w:tc>
      </w:tr>
      <w:tr w:rsidR="007D0BEA" w:rsidRPr="007D0BEA" w14:paraId="05B9CCC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59B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626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8.393,39</w:t>
            </w:r>
          </w:p>
        </w:tc>
      </w:tr>
      <w:tr w:rsidR="007D0BEA" w:rsidRPr="007D0BEA" w14:paraId="78BCBA3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AD5A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3A1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8.477,32</w:t>
            </w:r>
          </w:p>
        </w:tc>
      </w:tr>
      <w:tr w:rsidR="007D0BEA" w:rsidRPr="007D0BEA" w14:paraId="2C2E33D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570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74F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8.562,09</w:t>
            </w:r>
          </w:p>
        </w:tc>
      </w:tr>
      <w:tr w:rsidR="007D0BEA" w:rsidRPr="007D0BEA" w14:paraId="1D5A708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B2E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9A9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8.647,71</w:t>
            </w:r>
          </w:p>
        </w:tc>
      </w:tr>
      <w:tr w:rsidR="007D0BEA" w:rsidRPr="007D0BEA" w14:paraId="625BEA4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79D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CB7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8.734,19</w:t>
            </w:r>
          </w:p>
        </w:tc>
      </w:tr>
      <w:tr w:rsidR="007D0BEA" w:rsidRPr="007D0BEA" w14:paraId="3AA6B8B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571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2F0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8.821,54</w:t>
            </w:r>
          </w:p>
        </w:tc>
      </w:tr>
      <w:tr w:rsidR="007D0BEA" w:rsidRPr="007D0BEA" w14:paraId="73C84B8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45E2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BD2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8.909,77</w:t>
            </w:r>
          </w:p>
        </w:tc>
      </w:tr>
      <w:tr w:rsidR="007D0BEA" w:rsidRPr="007D0BEA" w14:paraId="4DB73D8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4E4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407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8.998,83</w:t>
            </w:r>
          </w:p>
        </w:tc>
      </w:tr>
      <w:tr w:rsidR="007D0BEA" w:rsidRPr="007D0BEA" w14:paraId="2677FB40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EFC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9F88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9.088,82</w:t>
            </w:r>
          </w:p>
        </w:tc>
      </w:tr>
      <w:tr w:rsidR="007D0BEA" w:rsidRPr="007D0BEA" w14:paraId="5326E2B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8DB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23B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9.179,72</w:t>
            </w:r>
          </w:p>
        </w:tc>
      </w:tr>
      <w:tr w:rsidR="007D0BEA" w:rsidRPr="007D0BEA" w14:paraId="7B9B063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9260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251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9.271,52</w:t>
            </w:r>
          </w:p>
        </w:tc>
      </w:tr>
      <w:tr w:rsidR="007D0BEA" w:rsidRPr="007D0BEA" w14:paraId="3E47EE6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74A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EA2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9.364,24</w:t>
            </w:r>
          </w:p>
        </w:tc>
      </w:tr>
      <w:tr w:rsidR="007D0BEA" w:rsidRPr="007D0BEA" w14:paraId="56CA28F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776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9AC4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9.457,89</w:t>
            </w:r>
          </w:p>
        </w:tc>
      </w:tr>
      <w:tr w:rsidR="007D0BEA" w:rsidRPr="007D0BEA" w14:paraId="1B78E52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9A4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E29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9.552,46</w:t>
            </w:r>
          </w:p>
        </w:tc>
      </w:tr>
      <w:tr w:rsidR="007D0BEA" w:rsidRPr="007D0BEA" w14:paraId="14B5642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515A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C4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9.647,99</w:t>
            </w:r>
          </w:p>
        </w:tc>
      </w:tr>
      <w:tr w:rsidR="007D0BEA" w:rsidRPr="007D0BEA" w14:paraId="71A6DBD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AEB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830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9.744,47</w:t>
            </w:r>
          </w:p>
        </w:tc>
      </w:tr>
      <w:tr w:rsidR="007D0BEA" w:rsidRPr="007D0BEA" w14:paraId="095B62B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ED6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EB8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9.841,90</w:t>
            </w:r>
          </w:p>
        </w:tc>
      </w:tr>
      <w:tr w:rsidR="007D0BEA" w:rsidRPr="007D0BEA" w14:paraId="1F81509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3464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AA5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9.940,32</w:t>
            </w:r>
          </w:p>
        </w:tc>
      </w:tr>
      <w:tr w:rsidR="007D0BEA" w:rsidRPr="007D0BEA" w14:paraId="05097FD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30C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3B88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10.039,73</w:t>
            </w:r>
          </w:p>
        </w:tc>
      </w:tr>
      <w:tr w:rsidR="007D0BEA" w:rsidRPr="007D0BEA" w14:paraId="77927410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0DC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9D39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10.140,12</w:t>
            </w:r>
          </w:p>
        </w:tc>
      </w:tr>
      <w:tr w:rsidR="007D0BEA" w:rsidRPr="007D0BEA" w14:paraId="0AF4E0D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7A4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E85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10.241,54</w:t>
            </w:r>
          </w:p>
        </w:tc>
      </w:tr>
      <w:tr w:rsidR="007D0BEA" w:rsidRPr="007D0BEA" w14:paraId="268B9FE0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ACF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3CA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10.343,96</w:t>
            </w:r>
          </w:p>
        </w:tc>
      </w:tr>
      <w:tr w:rsidR="007D0BEA" w:rsidRPr="007D0BEA" w14:paraId="0D07BCB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24D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75D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10.447,38</w:t>
            </w:r>
          </w:p>
        </w:tc>
      </w:tr>
      <w:tr w:rsidR="007D0BEA" w:rsidRPr="007D0BEA" w14:paraId="6A5776C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F15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017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10.551,85</w:t>
            </w:r>
          </w:p>
        </w:tc>
      </w:tr>
      <w:tr w:rsidR="007D0BEA" w:rsidRPr="007D0BEA" w14:paraId="0EA2A8B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280D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554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10.657,37</w:t>
            </w:r>
          </w:p>
        </w:tc>
      </w:tr>
      <w:tr w:rsidR="007D0BEA" w:rsidRPr="007D0BEA" w14:paraId="08E8B1F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64D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847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10.763,94</w:t>
            </w:r>
          </w:p>
        </w:tc>
      </w:tr>
      <w:tr w:rsidR="007D0BEA" w:rsidRPr="007D0BEA" w14:paraId="54B14E7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9B6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CBD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10.871,56</w:t>
            </w:r>
          </w:p>
        </w:tc>
      </w:tr>
      <w:tr w:rsidR="007D0BEA" w:rsidRPr="007D0BEA" w14:paraId="44A523F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6CF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1BB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10.980,33</w:t>
            </w:r>
          </w:p>
        </w:tc>
      </w:tr>
      <w:tr w:rsidR="007D0BEA" w:rsidRPr="007D0BEA" w14:paraId="515B529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695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E15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11.090,10</w:t>
            </w:r>
          </w:p>
        </w:tc>
      </w:tr>
      <w:tr w:rsidR="007D0BEA" w:rsidRPr="007D0BEA" w14:paraId="358CEB2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6D7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EBF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11.201,02</w:t>
            </w:r>
          </w:p>
        </w:tc>
      </w:tr>
      <w:tr w:rsidR="007D0BEA" w:rsidRPr="007D0BEA" w14:paraId="3A2472F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116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AAC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11.313,03</w:t>
            </w:r>
          </w:p>
        </w:tc>
      </w:tr>
      <w:tr w:rsidR="007D0BEA" w:rsidRPr="007D0BEA" w14:paraId="7AEC63D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E99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D418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11.426,13</w:t>
            </w:r>
          </w:p>
        </w:tc>
      </w:tr>
      <w:tr w:rsidR="007D0BEA" w:rsidRPr="007D0BEA" w14:paraId="2CC1F1B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7DF4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CD7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11.540,41</w:t>
            </w:r>
          </w:p>
        </w:tc>
      </w:tr>
      <w:tr w:rsidR="007D0BEA" w:rsidRPr="007D0BEA" w14:paraId="03D2F96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505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248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11.655,82</w:t>
            </w:r>
          </w:p>
        </w:tc>
      </w:tr>
      <w:tr w:rsidR="007D0BEA" w:rsidRPr="007D0BEA" w14:paraId="03F713C0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C9C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58A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11.772,38</w:t>
            </w:r>
          </w:p>
        </w:tc>
      </w:tr>
      <w:tr w:rsidR="007D0BEA" w:rsidRPr="007D0BEA" w14:paraId="418151A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5882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501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11.890,11</w:t>
            </w:r>
          </w:p>
        </w:tc>
      </w:tr>
      <w:tr w:rsidR="007D0BEA" w:rsidRPr="007D0BEA" w14:paraId="779FB75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27DA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8D0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12.009,01</w:t>
            </w:r>
          </w:p>
        </w:tc>
      </w:tr>
      <w:tr w:rsidR="007D0BEA" w:rsidRPr="007D0BEA" w14:paraId="1324837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3E00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653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12.129,08</w:t>
            </w:r>
          </w:p>
        </w:tc>
      </w:tr>
      <w:tr w:rsidR="007D0BEA" w:rsidRPr="007D0BEA" w14:paraId="1F6AA0C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FC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A16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12.250,39</w:t>
            </w:r>
          </w:p>
        </w:tc>
      </w:tr>
      <w:tr w:rsidR="007D0BEA" w:rsidRPr="007D0BEA" w14:paraId="6D80058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644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1F5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12.372,89</w:t>
            </w:r>
          </w:p>
        </w:tc>
      </w:tr>
      <w:tr w:rsidR="007D0BEA" w:rsidRPr="007D0BEA" w14:paraId="321B975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141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4AF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12.496,61</w:t>
            </w:r>
          </w:p>
        </w:tc>
      </w:tr>
      <w:tr w:rsidR="007D0BEA" w:rsidRPr="007D0BEA" w14:paraId="2D30A05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7B4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60F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12.621,59</w:t>
            </w:r>
          </w:p>
        </w:tc>
      </w:tr>
      <w:tr w:rsidR="007D0BEA" w:rsidRPr="007D0BEA" w14:paraId="5D4ED05F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4E2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DD2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12.747,80</w:t>
            </w:r>
          </w:p>
        </w:tc>
      </w:tr>
      <w:tr w:rsidR="007D0BEA" w:rsidRPr="007D0BEA" w14:paraId="02D96F4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B6F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BFA9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12.875,27</w:t>
            </w:r>
          </w:p>
        </w:tc>
      </w:tr>
      <w:tr w:rsidR="007D0BEA" w:rsidRPr="007D0BEA" w14:paraId="63662A8E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585F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181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13.004,03</w:t>
            </w:r>
          </w:p>
        </w:tc>
      </w:tr>
      <w:tr w:rsidR="007D0BEA" w:rsidRPr="007D0BEA" w14:paraId="4E8F324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81B2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6A0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13.134,08</w:t>
            </w:r>
          </w:p>
        </w:tc>
      </w:tr>
      <w:tr w:rsidR="007D0BEA" w:rsidRPr="007D0BEA" w14:paraId="3C12A31E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E6A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36C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13.265,41</w:t>
            </w:r>
          </w:p>
        </w:tc>
      </w:tr>
      <w:tr w:rsidR="007D0BEA" w:rsidRPr="007D0BEA" w14:paraId="0F07EA4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8C4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DD49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13.398,05</w:t>
            </w:r>
          </w:p>
        </w:tc>
      </w:tr>
      <w:tr w:rsidR="007D0BEA" w:rsidRPr="007D0BEA" w14:paraId="25EDCD4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48F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000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13.532,03</w:t>
            </w:r>
          </w:p>
        </w:tc>
      </w:tr>
      <w:tr w:rsidR="007D0BEA" w:rsidRPr="007D0BEA" w14:paraId="19B8579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1A9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387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13.667,36</w:t>
            </w:r>
          </w:p>
        </w:tc>
      </w:tr>
      <w:tr w:rsidR="007D0BEA" w:rsidRPr="007D0BEA" w14:paraId="6400B41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FE1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A812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13.804,05</w:t>
            </w:r>
          </w:p>
        </w:tc>
      </w:tr>
      <w:tr w:rsidR="007D0BEA" w:rsidRPr="007D0BEA" w14:paraId="09276F4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083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A1C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13.942,09</w:t>
            </w:r>
          </w:p>
        </w:tc>
      </w:tr>
      <w:tr w:rsidR="007D0BEA" w:rsidRPr="007D0BEA" w14:paraId="2A1ED70E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55F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1C3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14.081,52</w:t>
            </w:r>
          </w:p>
        </w:tc>
      </w:tr>
      <w:tr w:rsidR="007D0BEA" w:rsidRPr="007D0BEA" w14:paraId="5C9A3D4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02D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A1E8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14.222,31</w:t>
            </w:r>
          </w:p>
        </w:tc>
      </w:tr>
      <w:tr w:rsidR="007D0BEA" w:rsidRPr="007D0BEA" w14:paraId="38DBD7AB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0AF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595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14.364,55</w:t>
            </w:r>
          </w:p>
        </w:tc>
      </w:tr>
      <w:tr w:rsidR="007D0BEA" w:rsidRPr="007D0BEA" w14:paraId="74FA24B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8C44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020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14.508,18</w:t>
            </w:r>
          </w:p>
        </w:tc>
      </w:tr>
      <w:tr w:rsidR="007D0BEA" w:rsidRPr="007D0BEA" w14:paraId="2D91339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FCE2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4EB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14.653,28</w:t>
            </w:r>
          </w:p>
        </w:tc>
      </w:tr>
      <w:tr w:rsidR="007D0BEA" w:rsidRPr="007D0BEA" w14:paraId="6136641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79A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910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14.799,78</w:t>
            </w:r>
          </w:p>
        </w:tc>
      </w:tr>
      <w:tr w:rsidR="007D0BEA" w:rsidRPr="007D0BEA" w14:paraId="500EFCB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19E0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9DD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14.947,78</w:t>
            </w:r>
          </w:p>
        </w:tc>
      </w:tr>
      <w:tr w:rsidR="007D0BEA" w:rsidRPr="007D0BEA" w14:paraId="52440BC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F59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488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15.097,27</w:t>
            </w:r>
          </w:p>
        </w:tc>
      </w:tr>
      <w:tr w:rsidR="007D0BEA" w:rsidRPr="007D0BEA" w14:paraId="5160FBD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F6B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407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15.248,24</w:t>
            </w:r>
          </w:p>
        </w:tc>
      </w:tr>
      <w:tr w:rsidR="007D0BEA" w:rsidRPr="007D0BEA" w14:paraId="021204C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BB02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E2E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15.400,72</w:t>
            </w:r>
          </w:p>
        </w:tc>
      </w:tr>
      <w:tr w:rsidR="007D0BEA" w:rsidRPr="007D0BEA" w14:paraId="1D98B0CB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EAA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31D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15.554,72</w:t>
            </w:r>
          </w:p>
        </w:tc>
      </w:tr>
      <w:tr w:rsidR="007D0BEA" w:rsidRPr="007D0BEA" w14:paraId="40BBC2F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1D6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16F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15.710,29</w:t>
            </w:r>
          </w:p>
        </w:tc>
      </w:tr>
      <w:tr w:rsidR="007D0BEA" w:rsidRPr="007D0BEA" w14:paraId="375C4E1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460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ABFA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15.867,41</w:t>
            </w:r>
          </w:p>
        </w:tc>
      </w:tr>
      <w:tr w:rsidR="007D0BEA" w:rsidRPr="007D0BEA" w14:paraId="50F6172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B20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AE8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16.026,07</w:t>
            </w:r>
          </w:p>
        </w:tc>
      </w:tr>
      <w:tr w:rsidR="007D0BEA" w:rsidRPr="007D0BEA" w14:paraId="7C5C4AC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713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C44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16.186,33</w:t>
            </w:r>
          </w:p>
        </w:tc>
      </w:tr>
      <w:tr w:rsidR="007D0BEA" w:rsidRPr="007D0BEA" w14:paraId="7F01FD4F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B71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8B344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16.348,22</w:t>
            </w:r>
          </w:p>
        </w:tc>
      </w:tr>
      <w:tr w:rsidR="007D0BEA" w:rsidRPr="007D0BEA" w14:paraId="6E00949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B61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4389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16.511,70</w:t>
            </w:r>
          </w:p>
        </w:tc>
      </w:tr>
      <w:tr w:rsidR="007D0BEA" w:rsidRPr="007D0BEA" w14:paraId="529EE4F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688D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B60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16.676,80</w:t>
            </w:r>
          </w:p>
        </w:tc>
      </w:tr>
      <w:tr w:rsidR="007D0BEA" w:rsidRPr="007D0BEA" w14:paraId="7D939C8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B7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07A1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16.843,56</w:t>
            </w:r>
          </w:p>
        </w:tc>
      </w:tr>
      <w:tr w:rsidR="007D0BEA" w:rsidRPr="007D0BEA" w14:paraId="5CDD9519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D11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79E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17.012,01</w:t>
            </w:r>
          </w:p>
        </w:tc>
      </w:tr>
      <w:tr w:rsidR="007D0BEA" w:rsidRPr="007D0BEA" w14:paraId="67E0D11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C0D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D88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17.182,13</w:t>
            </w:r>
          </w:p>
        </w:tc>
      </w:tr>
      <w:tr w:rsidR="007D0BEA" w:rsidRPr="007D0BEA" w14:paraId="00E26FE3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0FDD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725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17.353,96</w:t>
            </w:r>
          </w:p>
        </w:tc>
      </w:tr>
      <w:tr w:rsidR="007D0BEA" w:rsidRPr="007D0BEA" w14:paraId="6027468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FEA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267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17.527,49</w:t>
            </w:r>
          </w:p>
        </w:tc>
      </w:tr>
      <w:tr w:rsidR="007D0BEA" w:rsidRPr="007D0BEA" w14:paraId="2189DCA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953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BA1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17.702,75</w:t>
            </w:r>
          </w:p>
        </w:tc>
      </w:tr>
      <w:tr w:rsidR="007D0BEA" w:rsidRPr="007D0BEA" w14:paraId="26FE932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BEA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A0D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17.879,78</w:t>
            </w:r>
          </w:p>
        </w:tc>
      </w:tr>
      <w:tr w:rsidR="007D0BEA" w:rsidRPr="007D0BEA" w14:paraId="2DF867AB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D4A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EF92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18.058,59</w:t>
            </w:r>
          </w:p>
        </w:tc>
      </w:tr>
      <w:tr w:rsidR="007D0BEA" w:rsidRPr="007D0BEA" w14:paraId="554B019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C45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1B4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18.239,17</w:t>
            </w:r>
          </w:p>
        </w:tc>
      </w:tr>
      <w:tr w:rsidR="007D0BEA" w:rsidRPr="007D0BEA" w14:paraId="477AB83A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9C5A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FFC3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18.421,57</w:t>
            </w:r>
          </w:p>
        </w:tc>
      </w:tr>
      <w:tr w:rsidR="007D0BEA" w:rsidRPr="007D0BEA" w14:paraId="700F5EE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617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B8C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18.605,78</w:t>
            </w:r>
          </w:p>
        </w:tc>
      </w:tr>
      <w:tr w:rsidR="007D0BEA" w:rsidRPr="007D0BEA" w14:paraId="3E968B5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3E4D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D1F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18.791,86</w:t>
            </w:r>
          </w:p>
        </w:tc>
      </w:tr>
      <w:tr w:rsidR="007D0BEA" w:rsidRPr="007D0BEA" w14:paraId="09B45A2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27F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AC2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18.979,78</w:t>
            </w:r>
          </w:p>
        </w:tc>
      </w:tr>
      <w:tr w:rsidR="007D0BEA" w:rsidRPr="007D0BEA" w14:paraId="3975113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DC8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000F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19.169,55</w:t>
            </w:r>
          </w:p>
        </w:tc>
      </w:tr>
      <w:tr w:rsidR="007D0BEA" w:rsidRPr="007D0BEA" w14:paraId="5D04B42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8B85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5DC9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19.361,24</w:t>
            </w:r>
          </w:p>
        </w:tc>
      </w:tr>
      <w:tr w:rsidR="007D0BEA" w:rsidRPr="007D0BEA" w14:paraId="1B7F8FCB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DE4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7C9D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19.554,85</w:t>
            </w:r>
          </w:p>
        </w:tc>
      </w:tr>
      <w:tr w:rsidR="007D0BEA" w:rsidRPr="007D0BEA" w14:paraId="1889C45C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22DC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09AB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19.750,41</w:t>
            </w:r>
          </w:p>
        </w:tc>
      </w:tr>
      <w:tr w:rsidR="007D0BEA" w:rsidRPr="007D0BEA" w14:paraId="4846B51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ABB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E22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19.947,92</w:t>
            </w:r>
          </w:p>
        </w:tc>
      </w:tr>
      <w:tr w:rsidR="007D0BEA" w:rsidRPr="007D0BEA" w14:paraId="5B5EE997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A1F9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A1E7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20.147,41</w:t>
            </w:r>
          </w:p>
        </w:tc>
      </w:tr>
      <w:tr w:rsidR="007D0BEA" w:rsidRPr="007D0BEA" w14:paraId="36BAE52E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3B6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517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20.348,88</w:t>
            </w:r>
          </w:p>
        </w:tc>
      </w:tr>
      <w:tr w:rsidR="007D0BEA" w:rsidRPr="007D0BEA" w14:paraId="5CACB82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D51A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138C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20.552,36</w:t>
            </w:r>
          </w:p>
        </w:tc>
      </w:tr>
      <w:tr w:rsidR="007D0BEA" w:rsidRPr="007D0BEA" w14:paraId="15B70492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79C6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A28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20.757,88</w:t>
            </w:r>
          </w:p>
        </w:tc>
      </w:tr>
      <w:tr w:rsidR="007D0BEA" w:rsidRPr="007D0BEA" w14:paraId="20628578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7067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E51E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20.965,47</w:t>
            </w:r>
          </w:p>
        </w:tc>
      </w:tr>
      <w:tr w:rsidR="007D0BEA" w:rsidRPr="007D0BEA" w14:paraId="1A7EB8B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10B3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8A78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21.175,11</w:t>
            </w:r>
          </w:p>
        </w:tc>
      </w:tr>
      <w:tr w:rsidR="007D0BEA" w:rsidRPr="007D0BEA" w14:paraId="28EE42E6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D8F8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5F5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21.386,86</w:t>
            </w:r>
          </w:p>
        </w:tc>
      </w:tr>
      <w:tr w:rsidR="007D0BEA" w:rsidRPr="007D0BEA" w14:paraId="51F246DD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4C4B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B1D0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21.600,73</w:t>
            </w:r>
          </w:p>
        </w:tc>
      </w:tr>
      <w:tr w:rsidR="007D0BEA" w:rsidRPr="007D0BEA" w14:paraId="03461064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5F01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979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21.816,75</w:t>
            </w:r>
          </w:p>
        </w:tc>
      </w:tr>
      <w:tr w:rsidR="007D0BEA" w:rsidRPr="007D0BEA" w14:paraId="68784385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76F7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A2C5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22.034,91</w:t>
            </w:r>
          </w:p>
        </w:tc>
      </w:tr>
      <w:tr w:rsidR="007D0BEA" w:rsidRPr="007D0BEA" w14:paraId="3B55E601" w14:textId="77777777" w:rsidTr="00DA1C8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2AFE" w14:textId="77777777" w:rsidR="007D0BEA" w:rsidRPr="00541CA4" w:rsidRDefault="007D0BEA" w:rsidP="007D0BE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1CA4">
              <w:rPr>
                <w:rFonts w:asciiTheme="minorHAnsi" w:hAnsiTheme="minorHAnsi"/>
                <w:b/>
                <w:bCs/>
                <w:sz w:val="22"/>
                <w:szCs w:val="22"/>
              </w:rPr>
              <w:t>A120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3EC6" w14:textId="77777777" w:rsidR="007D0BEA" w:rsidRPr="007D0BEA" w:rsidRDefault="007D0BEA" w:rsidP="007D0BE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0BEA">
              <w:rPr>
                <w:rFonts w:asciiTheme="minorHAnsi" w:hAnsiTheme="minorHAnsi"/>
                <w:color w:val="000000"/>
                <w:sz w:val="22"/>
                <w:szCs w:val="22"/>
              </w:rPr>
              <w:t>22.255,27</w:t>
            </w:r>
          </w:p>
        </w:tc>
      </w:tr>
      <w:tr w:rsidR="00652B72" w:rsidRPr="007D0BEA" w14:paraId="1003ED0D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B0E1" w14:textId="5500C2AE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8A7F" w14:textId="19396FE5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22.477,82</w:t>
            </w:r>
          </w:p>
        </w:tc>
      </w:tr>
      <w:tr w:rsidR="00652B72" w:rsidRPr="007D0BEA" w14:paraId="5732C170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C712" w14:textId="4B866022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AB9E" w14:textId="7D22DE2D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22.702,60</w:t>
            </w:r>
          </w:p>
        </w:tc>
      </w:tr>
      <w:tr w:rsidR="00652B72" w:rsidRPr="007D0BEA" w14:paraId="119C25AC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C05A" w14:textId="3DB25EC8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0E4B" w14:textId="7EEAF100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22.929,62</w:t>
            </w:r>
          </w:p>
        </w:tc>
      </w:tr>
      <w:tr w:rsidR="00652B72" w:rsidRPr="007D0BEA" w14:paraId="1C1248F5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E378" w14:textId="162C7EBE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3DF8" w14:textId="44070EAC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23.158,92</w:t>
            </w:r>
          </w:p>
        </w:tc>
      </w:tr>
      <w:tr w:rsidR="00652B72" w:rsidRPr="007D0BEA" w14:paraId="241D001B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AE22" w14:textId="5DCAB98B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FAA3" w14:textId="453CFA43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23.390,51</w:t>
            </w:r>
          </w:p>
        </w:tc>
      </w:tr>
      <w:tr w:rsidR="00652B72" w:rsidRPr="007D0BEA" w14:paraId="4A97555A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CAD4" w14:textId="4F59C457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D147" w14:textId="41CE1BF1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23.624,41</w:t>
            </w:r>
          </w:p>
        </w:tc>
      </w:tr>
      <w:tr w:rsidR="00652B72" w:rsidRPr="007D0BEA" w14:paraId="694DE72D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23F41" w14:textId="1B12BA54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6720" w14:textId="3882F0D2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23.860,66</w:t>
            </w:r>
          </w:p>
        </w:tc>
      </w:tr>
      <w:tr w:rsidR="00652B72" w:rsidRPr="007D0BEA" w14:paraId="6E64E659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9E29" w14:textId="125D8CFF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26B8D" w14:textId="29F6CAE9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24.099,26</w:t>
            </w:r>
          </w:p>
        </w:tc>
      </w:tr>
      <w:tr w:rsidR="00652B72" w:rsidRPr="007D0BEA" w14:paraId="609B1EE8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D447" w14:textId="7BD30FED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69A8" w14:textId="6B16FBA5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24.340,26</w:t>
            </w:r>
          </w:p>
        </w:tc>
      </w:tr>
      <w:tr w:rsidR="00652B72" w:rsidRPr="007D0BEA" w14:paraId="55B61BE0" w14:textId="77777777" w:rsidTr="00306B6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920F" w14:textId="6BC0CF37" w:rsidR="00652B72" w:rsidRPr="00652B72" w:rsidRDefault="00652B72" w:rsidP="00652B7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2B72">
              <w:rPr>
                <w:rFonts w:ascii="Calibri" w:hAnsi="Calibri"/>
                <w:b/>
                <w:sz w:val="22"/>
                <w:szCs w:val="22"/>
              </w:rPr>
              <w:t>A130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12E1" w14:textId="5EDA6EEF" w:rsidR="00652B72" w:rsidRPr="00652B72" w:rsidRDefault="00652B72" w:rsidP="00652B7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52B72">
              <w:rPr>
                <w:rFonts w:ascii="Calibri" w:hAnsi="Calibri"/>
                <w:sz w:val="22"/>
                <w:szCs w:val="22"/>
              </w:rPr>
              <w:t>24.583,66</w:t>
            </w:r>
          </w:p>
        </w:tc>
      </w:tr>
    </w:tbl>
    <w:p w14:paraId="67983282" w14:textId="77777777" w:rsidR="007D0BEA" w:rsidRDefault="007D0BEA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  <w:sectPr w:rsidR="007D0BEA" w:rsidSect="007D0BEA">
          <w:type w:val="continuous"/>
          <w:pgSz w:w="16840" w:h="11907" w:orient="landscape" w:code="9"/>
          <w:pgMar w:top="1418" w:right="1418" w:bottom="1418" w:left="1418" w:header="153" w:footer="720" w:gutter="0"/>
          <w:cols w:num="5" w:space="709"/>
          <w:docGrid w:linePitch="272"/>
        </w:sectPr>
      </w:pPr>
    </w:p>
    <w:p w14:paraId="52C4028A" w14:textId="77777777" w:rsidR="00115C24" w:rsidRPr="00C501E0" w:rsidRDefault="00115C24" w:rsidP="00115C24">
      <w:pPr>
        <w:pStyle w:val="NormalWeb"/>
        <w:spacing w:before="120" w:beforeAutospacing="0" w:after="120" w:afterAutospacing="0"/>
        <w:jc w:val="center"/>
        <w:rPr>
          <w:rFonts w:ascii="Calibri" w:hAnsi="Calibri" w:cs="Arial"/>
          <w:b/>
          <w:sz w:val="22"/>
          <w:szCs w:val="22"/>
        </w:rPr>
        <w:sectPr w:rsidR="00115C24" w:rsidRPr="00C501E0" w:rsidSect="002A5AA9">
          <w:headerReference w:type="even" r:id="rId18"/>
          <w:headerReference w:type="default" r:id="rId19"/>
          <w:footerReference w:type="default" r:id="rId20"/>
          <w:type w:val="continuous"/>
          <w:pgSz w:w="16840" w:h="11907" w:orient="landscape" w:code="9"/>
          <w:pgMar w:top="1418" w:right="1418" w:bottom="1418" w:left="1418" w:header="153" w:footer="720" w:gutter="0"/>
          <w:cols w:space="720"/>
          <w:docGrid w:linePitch="272"/>
        </w:sectPr>
      </w:pPr>
    </w:p>
    <w:p w14:paraId="52C4028B" w14:textId="77777777" w:rsidR="00115C24" w:rsidRPr="00C501E0" w:rsidRDefault="00115C24" w:rsidP="00115C24">
      <w:pPr>
        <w:jc w:val="center"/>
        <w:rPr>
          <w:rFonts w:ascii="Calibri" w:hAnsi="Calibri" w:cs="Calibri"/>
          <w:b/>
          <w:sz w:val="22"/>
          <w:szCs w:val="22"/>
        </w:rPr>
        <w:sectPr w:rsidR="00115C24" w:rsidRPr="00C501E0" w:rsidSect="00C501E0">
          <w:type w:val="continuous"/>
          <w:pgSz w:w="16840" w:h="11907" w:orient="landscape" w:code="9"/>
          <w:pgMar w:top="1418" w:right="1418" w:bottom="1418" w:left="1418" w:header="153" w:footer="720" w:gutter="0"/>
          <w:cols w:num="3" w:space="720"/>
          <w:docGrid w:linePitch="272"/>
        </w:sectPr>
      </w:pPr>
    </w:p>
    <w:p w14:paraId="52C4028C" w14:textId="77777777" w:rsidR="00115C24" w:rsidRPr="00C41E73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41E73">
        <w:rPr>
          <w:rFonts w:ascii="Calibri" w:hAnsi="Calibri" w:cs="Calibri"/>
          <w:sz w:val="22"/>
          <w:szCs w:val="22"/>
        </w:rPr>
        <w:lastRenderedPageBreak/>
        <w:t>ANEXO II</w:t>
      </w:r>
    </w:p>
    <w:p w14:paraId="52C4028D" w14:textId="77777777" w:rsidR="00115C24" w:rsidRPr="00C41E73" w:rsidRDefault="00115C24" w:rsidP="005555DF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41E73">
        <w:rPr>
          <w:rFonts w:ascii="Calibri" w:hAnsi="Calibri" w:cs="Calibri"/>
          <w:sz w:val="22"/>
          <w:szCs w:val="22"/>
        </w:rPr>
        <w:t>CARGOS DE PROVIMENTO EM COMISSÃO</w:t>
      </w:r>
    </w:p>
    <w:tbl>
      <w:tblPr>
        <w:tblW w:w="52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5587"/>
        <w:gridCol w:w="2085"/>
        <w:gridCol w:w="1391"/>
        <w:gridCol w:w="2315"/>
      </w:tblGrid>
      <w:tr w:rsidR="00C41E73" w:rsidRPr="00C41E73" w14:paraId="4DC5B2FA" w14:textId="77777777" w:rsidTr="00DA1C89">
        <w:trPr>
          <w:tblHeader/>
        </w:trPr>
        <w:tc>
          <w:tcPr>
            <w:tcW w:w="1196" w:type="pct"/>
            <w:vAlign w:val="center"/>
          </w:tcPr>
          <w:p w14:paraId="629E0A68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b/>
                <w:sz w:val="22"/>
                <w:szCs w:val="22"/>
              </w:rPr>
              <w:t>CARGO EM COMISSÃO</w:t>
            </w:r>
          </w:p>
        </w:tc>
        <w:tc>
          <w:tcPr>
            <w:tcW w:w="1868" w:type="pct"/>
            <w:vAlign w:val="center"/>
          </w:tcPr>
          <w:p w14:paraId="64021836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b/>
                <w:sz w:val="22"/>
                <w:szCs w:val="22"/>
              </w:rPr>
              <w:t>DESCRIÇÃO SUMÁRIA</w:t>
            </w:r>
          </w:p>
        </w:tc>
        <w:tc>
          <w:tcPr>
            <w:tcW w:w="697" w:type="pct"/>
            <w:vAlign w:val="center"/>
          </w:tcPr>
          <w:p w14:paraId="3F67C70E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b/>
                <w:sz w:val="22"/>
                <w:szCs w:val="22"/>
              </w:rPr>
              <w:t>JORNADA SEMANAL</w:t>
            </w:r>
          </w:p>
        </w:tc>
        <w:tc>
          <w:tcPr>
            <w:tcW w:w="465" w:type="pct"/>
            <w:vAlign w:val="center"/>
          </w:tcPr>
          <w:p w14:paraId="0B4C2C18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b/>
                <w:sz w:val="22"/>
                <w:szCs w:val="22"/>
              </w:rPr>
              <w:t>VAGAS</w:t>
            </w:r>
          </w:p>
        </w:tc>
        <w:tc>
          <w:tcPr>
            <w:tcW w:w="774" w:type="pct"/>
          </w:tcPr>
          <w:p w14:paraId="04445D8E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b/>
                <w:sz w:val="22"/>
                <w:szCs w:val="22"/>
              </w:rPr>
              <w:t>VENCIMENTO</w:t>
            </w:r>
          </w:p>
        </w:tc>
      </w:tr>
      <w:tr w:rsidR="00C41E73" w:rsidRPr="00C41E73" w14:paraId="71450A97" w14:textId="77777777" w:rsidTr="00DA1C89">
        <w:trPr>
          <w:trHeight w:val="274"/>
        </w:trPr>
        <w:tc>
          <w:tcPr>
            <w:tcW w:w="1196" w:type="pct"/>
          </w:tcPr>
          <w:p w14:paraId="347008F9" w14:textId="77777777" w:rsidR="00C41E73" w:rsidRPr="00C41E73" w:rsidRDefault="00C41E73" w:rsidP="00DA1C89">
            <w:pPr>
              <w:tabs>
                <w:tab w:val="left" w:pos="3402"/>
                <w:tab w:val="left" w:pos="5529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I – Diretor</w:t>
            </w:r>
          </w:p>
        </w:tc>
        <w:tc>
          <w:tcPr>
            <w:tcW w:w="1868" w:type="pct"/>
          </w:tcPr>
          <w:p w14:paraId="4914FE5D" w14:textId="77777777" w:rsidR="00C41E73" w:rsidRPr="00C41E73" w:rsidRDefault="00C41E73" w:rsidP="00DA1C8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697" w:type="pct"/>
          </w:tcPr>
          <w:p w14:paraId="456F21AF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</w:t>
            </w:r>
          </w:p>
        </w:tc>
        <w:tc>
          <w:tcPr>
            <w:tcW w:w="465" w:type="pct"/>
            <w:shd w:val="clear" w:color="auto" w:fill="auto"/>
          </w:tcPr>
          <w:p w14:paraId="536BFFA1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......................</w:t>
            </w:r>
          </w:p>
        </w:tc>
        <w:tc>
          <w:tcPr>
            <w:tcW w:w="774" w:type="pct"/>
            <w:vAlign w:val="bottom"/>
          </w:tcPr>
          <w:p w14:paraId="713AA125" w14:textId="77777777" w:rsidR="00C41E73" w:rsidRPr="00C41E73" w:rsidRDefault="00C41E73" w:rsidP="00DA1C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1E73">
              <w:rPr>
                <w:rFonts w:ascii="Calibri" w:hAnsi="Calibri"/>
                <w:color w:val="000000"/>
                <w:sz w:val="22"/>
                <w:szCs w:val="22"/>
              </w:rPr>
              <w:t>R$ 6.767,02</w:t>
            </w:r>
          </w:p>
        </w:tc>
      </w:tr>
      <w:tr w:rsidR="00C41E73" w:rsidRPr="00C41E73" w14:paraId="3AAB0CD5" w14:textId="77777777" w:rsidTr="00DA1C89">
        <w:trPr>
          <w:trHeight w:val="309"/>
        </w:trPr>
        <w:tc>
          <w:tcPr>
            <w:tcW w:w="1196" w:type="pct"/>
          </w:tcPr>
          <w:p w14:paraId="00B43054" w14:textId="77777777" w:rsidR="00C41E73" w:rsidRPr="00C41E73" w:rsidRDefault="00C41E73" w:rsidP="00DA1C89">
            <w:pPr>
              <w:tabs>
                <w:tab w:val="left" w:pos="3402"/>
                <w:tab w:val="left" w:pos="5529"/>
              </w:tabs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II – Superintendente</w:t>
            </w:r>
          </w:p>
        </w:tc>
        <w:tc>
          <w:tcPr>
            <w:tcW w:w="1868" w:type="pct"/>
          </w:tcPr>
          <w:p w14:paraId="1BAEC888" w14:textId="77777777" w:rsidR="00C41E73" w:rsidRPr="00C41E73" w:rsidRDefault="00C41E73" w:rsidP="00DA1C8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697" w:type="pct"/>
          </w:tcPr>
          <w:p w14:paraId="1B4FBDDC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</w:t>
            </w:r>
          </w:p>
        </w:tc>
        <w:tc>
          <w:tcPr>
            <w:tcW w:w="465" w:type="pct"/>
          </w:tcPr>
          <w:p w14:paraId="5D336598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......................</w:t>
            </w:r>
          </w:p>
        </w:tc>
        <w:tc>
          <w:tcPr>
            <w:tcW w:w="774" w:type="pct"/>
            <w:vAlign w:val="bottom"/>
          </w:tcPr>
          <w:p w14:paraId="17CD510D" w14:textId="77777777" w:rsidR="00C41E73" w:rsidRPr="00C41E73" w:rsidRDefault="00C41E73" w:rsidP="00DA1C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1E73">
              <w:rPr>
                <w:rFonts w:ascii="Calibri" w:hAnsi="Calibri"/>
                <w:color w:val="000000"/>
                <w:sz w:val="22"/>
                <w:szCs w:val="22"/>
              </w:rPr>
              <w:t>R$ 10.707,81</w:t>
            </w:r>
          </w:p>
        </w:tc>
      </w:tr>
      <w:tr w:rsidR="00C41E73" w:rsidRPr="00772397" w14:paraId="25BC8B2D" w14:textId="77777777" w:rsidTr="00CF2DE3">
        <w:trPr>
          <w:trHeight w:val="142"/>
        </w:trPr>
        <w:tc>
          <w:tcPr>
            <w:tcW w:w="1196" w:type="pct"/>
          </w:tcPr>
          <w:p w14:paraId="4F180831" w14:textId="77777777" w:rsidR="00C41E73" w:rsidRPr="00C41E73" w:rsidRDefault="00C41E73" w:rsidP="00DA1C89">
            <w:pPr>
              <w:tabs>
                <w:tab w:val="left" w:pos="3402"/>
                <w:tab w:val="left" w:pos="5529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Helvetica"/>
                <w:sz w:val="22"/>
                <w:szCs w:val="22"/>
              </w:rPr>
              <w:t>III - Assessor da Superintendência</w:t>
            </w:r>
          </w:p>
        </w:tc>
        <w:tc>
          <w:tcPr>
            <w:tcW w:w="1868" w:type="pct"/>
          </w:tcPr>
          <w:p w14:paraId="67FF1E35" w14:textId="77777777" w:rsidR="00C41E73" w:rsidRPr="00C41E73" w:rsidRDefault="00C41E73" w:rsidP="00DA1C8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697" w:type="pct"/>
          </w:tcPr>
          <w:p w14:paraId="4136D25D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z w:val="22"/>
                <w:szCs w:val="22"/>
              </w:rPr>
              <w:t>..............................</w:t>
            </w:r>
          </w:p>
        </w:tc>
        <w:tc>
          <w:tcPr>
            <w:tcW w:w="465" w:type="pct"/>
          </w:tcPr>
          <w:p w14:paraId="6F30FDF8" w14:textId="77777777" w:rsidR="00C41E73" w:rsidRPr="00C41E73" w:rsidRDefault="00C41E73" w:rsidP="00DA1C89">
            <w:pPr>
              <w:jc w:val="center"/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</w:pPr>
            <w:r w:rsidRPr="00C41E73">
              <w:rPr>
                <w:rFonts w:asciiTheme="minorHAnsi" w:hAnsiTheme="minorHAnsi" w:cs="Arial"/>
                <w:snapToGrid w:val="0"/>
                <w:kern w:val="24"/>
                <w:sz w:val="22"/>
                <w:szCs w:val="22"/>
              </w:rPr>
              <w:t>......................</w:t>
            </w:r>
          </w:p>
        </w:tc>
        <w:tc>
          <w:tcPr>
            <w:tcW w:w="774" w:type="pct"/>
          </w:tcPr>
          <w:p w14:paraId="458BF82C" w14:textId="77777777" w:rsidR="00C41E73" w:rsidRPr="00E10599" w:rsidRDefault="00C41E73" w:rsidP="00DA1C8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41E73">
              <w:rPr>
                <w:rFonts w:asciiTheme="minorHAnsi" w:hAnsiTheme="minorHAnsi" w:cs="Helvetica"/>
                <w:sz w:val="22"/>
                <w:szCs w:val="22"/>
              </w:rPr>
              <w:t>R$ 5.087, 96</w:t>
            </w:r>
          </w:p>
        </w:tc>
      </w:tr>
    </w:tbl>
    <w:p w14:paraId="52C402A6" w14:textId="77777777" w:rsidR="00115C24" w:rsidRPr="00C501E0" w:rsidRDefault="00115C24" w:rsidP="00115C24">
      <w:pPr>
        <w:jc w:val="center"/>
        <w:rPr>
          <w:rFonts w:ascii="Calibri" w:hAnsi="Calibri" w:cs="Calibri"/>
          <w:sz w:val="22"/>
          <w:szCs w:val="22"/>
        </w:rPr>
      </w:pPr>
    </w:p>
    <w:p w14:paraId="52C402A7" w14:textId="77777777" w:rsidR="00115C24" w:rsidRPr="00C41E73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501E0">
        <w:rPr>
          <w:rFonts w:ascii="Calibri" w:hAnsi="Calibri" w:cs="Calibri"/>
          <w:sz w:val="22"/>
          <w:szCs w:val="22"/>
        </w:rPr>
        <w:br w:type="page"/>
      </w:r>
      <w:r w:rsidRPr="00C41E73">
        <w:rPr>
          <w:rFonts w:ascii="Calibri" w:hAnsi="Calibri" w:cs="Calibri"/>
          <w:sz w:val="22"/>
          <w:szCs w:val="22"/>
        </w:rPr>
        <w:lastRenderedPageBreak/>
        <w:t>ANEXO III</w:t>
      </w:r>
    </w:p>
    <w:p w14:paraId="52C402A8" w14:textId="77777777" w:rsidR="00115C24" w:rsidRPr="00C41E73" w:rsidRDefault="00115C24" w:rsidP="005555DF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41E73">
        <w:rPr>
          <w:rFonts w:ascii="Calibri" w:hAnsi="Calibri" w:cs="Calibri"/>
          <w:sz w:val="22"/>
          <w:szCs w:val="22"/>
        </w:rPr>
        <w:t>FUNÇÕES DE CONFIANÇA</w:t>
      </w:r>
      <w:r w:rsidR="005555DF" w:rsidRPr="00C41E7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759"/>
        <w:gridCol w:w="2510"/>
        <w:gridCol w:w="1478"/>
        <w:gridCol w:w="1585"/>
      </w:tblGrid>
      <w:tr w:rsidR="00CF2DE3" w:rsidRPr="00CF2DE3" w14:paraId="4407C598" w14:textId="77777777" w:rsidTr="00DA1C89">
        <w:tc>
          <w:tcPr>
            <w:tcW w:w="1104" w:type="pct"/>
            <w:shd w:val="clear" w:color="auto" w:fill="auto"/>
          </w:tcPr>
          <w:p w14:paraId="6E0C4E99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2DE3">
              <w:rPr>
                <w:rFonts w:ascii="Calibri" w:hAnsi="Calibri" w:cs="Arial"/>
                <w:b/>
                <w:sz w:val="22"/>
                <w:szCs w:val="22"/>
              </w:rPr>
              <w:t>FUNÇÃO DE CONFIANÇA</w:t>
            </w:r>
          </w:p>
        </w:tc>
        <w:tc>
          <w:tcPr>
            <w:tcW w:w="1980" w:type="pct"/>
            <w:shd w:val="clear" w:color="auto" w:fill="auto"/>
          </w:tcPr>
          <w:p w14:paraId="69304595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2DE3">
              <w:rPr>
                <w:rFonts w:ascii="Calibri" w:hAnsi="Calibri" w:cs="Arial"/>
                <w:b/>
                <w:sz w:val="22"/>
                <w:szCs w:val="22"/>
              </w:rPr>
              <w:t>DESCRIÇÃO SUMÁRIA</w:t>
            </w:r>
          </w:p>
        </w:tc>
        <w:tc>
          <w:tcPr>
            <w:tcW w:w="863" w:type="pct"/>
          </w:tcPr>
          <w:p w14:paraId="7BEA44A9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2DE3">
              <w:rPr>
                <w:rFonts w:ascii="Calibri" w:hAnsi="Calibri" w:cs="Arial"/>
                <w:b/>
                <w:sz w:val="22"/>
                <w:szCs w:val="22"/>
              </w:rPr>
              <w:t>JORNADA</w:t>
            </w:r>
          </w:p>
        </w:tc>
        <w:tc>
          <w:tcPr>
            <w:tcW w:w="508" w:type="pct"/>
            <w:shd w:val="clear" w:color="auto" w:fill="auto"/>
          </w:tcPr>
          <w:p w14:paraId="6558F7EF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2DE3">
              <w:rPr>
                <w:rFonts w:ascii="Calibri" w:hAnsi="Calibri" w:cs="Arial"/>
                <w:b/>
                <w:sz w:val="22"/>
                <w:szCs w:val="22"/>
              </w:rPr>
              <w:t>VAGAS</w:t>
            </w:r>
          </w:p>
        </w:tc>
        <w:tc>
          <w:tcPr>
            <w:tcW w:w="545" w:type="pct"/>
            <w:shd w:val="clear" w:color="auto" w:fill="auto"/>
          </w:tcPr>
          <w:p w14:paraId="212C856F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F2DE3">
              <w:rPr>
                <w:rFonts w:ascii="Calibri" w:hAnsi="Calibri" w:cs="Arial"/>
                <w:b/>
                <w:sz w:val="22"/>
                <w:szCs w:val="22"/>
              </w:rPr>
              <w:t>RETRIBUIÇÃO PECUNIÁRIA</w:t>
            </w:r>
          </w:p>
        </w:tc>
      </w:tr>
      <w:tr w:rsidR="00CF2DE3" w:rsidRPr="00CF2DE3" w14:paraId="26EA61C0" w14:textId="77777777" w:rsidTr="00DA1C89">
        <w:tc>
          <w:tcPr>
            <w:tcW w:w="1104" w:type="pct"/>
            <w:shd w:val="clear" w:color="auto" w:fill="auto"/>
          </w:tcPr>
          <w:p w14:paraId="793442FD" w14:textId="77777777" w:rsidR="00CF2DE3" w:rsidRPr="00CF2DE3" w:rsidRDefault="00CF2DE3" w:rsidP="00DA1C89">
            <w:pPr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I – Assistente Pericial</w:t>
            </w:r>
          </w:p>
        </w:tc>
        <w:tc>
          <w:tcPr>
            <w:tcW w:w="1980" w:type="pct"/>
            <w:shd w:val="clear" w:color="auto" w:fill="auto"/>
          </w:tcPr>
          <w:p w14:paraId="64FADDE4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071F68F2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5B09BBB8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1F735757" w14:textId="77777777" w:rsidR="00CF2DE3" w:rsidRP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R$ 782,76</w:t>
            </w:r>
          </w:p>
        </w:tc>
      </w:tr>
      <w:tr w:rsidR="00CF2DE3" w:rsidRPr="00CF2DE3" w14:paraId="64A48638" w14:textId="77777777" w:rsidTr="00DA1C89">
        <w:tc>
          <w:tcPr>
            <w:tcW w:w="1104" w:type="pct"/>
            <w:shd w:val="clear" w:color="auto" w:fill="auto"/>
          </w:tcPr>
          <w:p w14:paraId="08B4BE9F" w14:textId="77777777" w:rsidR="00CF2DE3" w:rsidRPr="00CF2DE3" w:rsidRDefault="00CF2DE3" w:rsidP="00DA1C89">
            <w:pPr>
              <w:tabs>
                <w:tab w:val="left" w:pos="3402"/>
                <w:tab w:val="left" w:pos="5529"/>
              </w:tabs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II – Coordenador de Unidade</w:t>
            </w:r>
          </w:p>
        </w:tc>
        <w:tc>
          <w:tcPr>
            <w:tcW w:w="1980" w:type="pct"/>
            <w:shd w:val="clear" w:color="auto" w:fill="auto"/>
          </w:tcPr>
          <w:p w14:paraId="19019243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6C54C62A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0B433172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2BCCA361" w14:textId="77777777" w:rsidR="00CF2DE3" w:rsidRP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R$ 1.369,83</w:t>
            </w:r>
          </w:p>
        </w:tc>
      </w:tr>
      <w:tr w:rsidR="00CF2DE3" w:rsidRPr="00CF2DE3" w14:paraId="50FF6B44" w14:textId="77777777" w:rsidTr="00DA1C89">
        <w:tc>
          <w:tcPr>
            <w:tcW w:w="1104" w:type="pct"/>
            <w:shd w:val="clear" w:color="auto" w:fill="auto"/>
          </w:tcPr>
          <w:p w14:paraId="16BE0536" w14:textId="77777777" w:rsidR="00CF2DE3" w:rsidRPr="00CF2DE3" w:rsidRDefault="00CF2DE3" w:rsidP="00DA1C89">
            <w:pPr>
              <w:tabs>
                <w:tab w:val="left" w:pos="3402"/>
                <w:tab w:val="left" w:pos="5529"/>
              </w:tabs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III – Gerente</w:t>
            </w:r>
          </w:p>
        </w:tc>
        <w:tc>
          <w:tcPr>
            <w:tcW w:w="1980" w:type="pct"/>
            <w:shd w:val="clear" w:color="auto" w:fill="auto"/>
          </w:tcPr>
          <w:p w14:paraId="12DAAD8E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6A40D841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54B5343E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46A20750" w14:textId="77777777" w:rsidR="00CF2DE3" w:rsidRP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R$ 1.956,92</w:t>
            </w:r>
          </w:p>
        </w:tc>
      </w:tr>
      <w:tr w:rsidR="00CF2DE3" w:rsidRPr="00CF2DE3" w14:paraId="250CBB85" w14:textId="77777777" w:rsidTr="00DA1C89">
        <w:tc>
          <w:tcPr>
            <w:tcW w:w="1104" w:type="pct"/>
            <w:shd w:val="clear" w:color="auto" w:fill="auto"/>
          </w:tcPr>
          <w:p w14:paraId="71C2FC6C" w14:textId="77777777" w:rsidR="00CF2DE3" w:rsidRPr="00CF2DE3" w:rsidRDefault="00CF2DE3" w:rsidP="00DA1C89">
            <w:pPr>
              <w:rPr>
                <w:rFonts w:ascii="Calibri" w:hAnsi="Calibri"/>
                <w:sz w:val="22"/>
                <w:szCs w:val="22"/>
              </w:rPr>
            </w:pPr>
            <w:r w:rsidRPr="00CF2DE3">
              <w:rPr>
                <w:rFonts w:ascii="Calibri" w:hAnsi="Calibri"/>
                <w:sz w:val="22"/>
                <w:szCs w:val="22"/>
              </w:rPr>
              <w:t>IV – Motorista de Gabinete</w:t>
            </w:r>
          </w:p>
        </w:tc>
        <w:tc>
          <w:tcPr>
            <w:tcW w:w="1980" w:type="pct"/>
            <w:shd w:val="clear" w:color="auto" w:fill="auto"/>
          </w:tcPr>
          <w:p w14:paraId="605AAA94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114EC69C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16261628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4E2CBAF2" w14:textId="77777777" w:rsidR="00CF2DE3" w:rsidRP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R$ 800,00</w:t>
            </w:r>
          </w:p>
        </w:tc>
      </w:tr>
      <w:tr w:rsidR="00CF2DE3" w:rsidRPr="00CF2DE3" w14:paraId="36747AD3" w14:textId="77777777" w:rsidTr="00DA1C89">
        <w:tc>
          <w:tcPr>
            <w:tcW w:w="1104" w:type="pct"/>
            <w:shd w:val="clear" w:color="auto" w:fill="auto"/>
          </w:tcPr>
          <w:p w14:paraId="74829C7A" w14:textId="77777777" w:rsidR="00CF2DE3" w:rsidRPr="00CF2DE3" w:rsidRDefault="00CF2DE3" w:rsidP="00DA1C89">
            <w:pPr>
              <w:rPr>
                <w:rFonts w:ascii="Calibri" w:hAnsi="Calibri" w:cs="Arial"/>
                <w:snapToGrid w:val="0"/>
                <w:kern w:val="24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V – Procurador Geral</w:t>
            </w:r>
          </w:p>
        </w:tc>
        <w:tc>
          <w:tcPr>
            <w:tcW w:w="1980" w:type="pct"/>
            <w:shd w:val="clear" w:color="auto" w:fill="auto"/>
          </w:tcPr>
          <w:p w14:paraId="51B9F93E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669BA25A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7BB046EF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349E42C6" w14:textId="77777777" w:rsidR="00CF2DE3" w:rsidRP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R$ 2.246,91</w:t>
            </w:r>
          </w:p>
        </w:tc>
      </w:tr>
      <w:tr w:rsidR="00CF2DE3" w:rsidRPr="004A08C2" w14:paraId="4703084A" w14:textId="77777777" w:rsidTr="00DA1C89">
        <w:tc>
          <w:tcPr>
            <w:tcW w:w="1104" w:type="pct"/>
            <w:shd w:val="clear" w:color="auto" w:fill="auto"/>
          </w:tcPr>
          <w:p w14:paraId="2D98C2C6" w14:textId="77777777" w:rsidR="00CF2DE3" w:rsidRPr="00CF2DE3" w:rsidRDefault="00CF2DE3" w:rsidP="00DA1C89">
            <w:pPr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VI – Subprocurador</w:t>
            </w:r>
          </w:p>
        </w:tc>
        <w:tc>
          <w:tcPr>
            <w:tcW w:w="1980" w:type="pct"/>
            <w:shd w:val="clear" w:color="auto" w:fill="auto"/>
          </w:tcPr>
          <w:p w14:paraId="587502C4" w14:textId="77777777" w:rsidR="00CF2DE3" w:rsidRPr="00CF2DE3" w:rsidRDefault="00CF2DE3" w:rsidP="00DA1C8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  <w:tc>
          <w:tcPr>
            <w:tcW w:w="863" w:type="pct"/>
          </w:tcPr>
          <w:p w14:paraId="1BF7F511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........................................</w:t>
            </w:r>
          </w:p>
        </w:tc>
        <w:tc>
          <w:tcPr>
            <w:tcW w:w="508" w:type="pct"/>
            <w:shd w:val="clear" w:color="auto" w:fill="auto"/>
          </w:tcPr>
          <w:p w14:paraId="12815B2E" w14:textId="77777777" w:rsidR="00CF2DE3" w:rsidRPr="00CF2DE3" w:rsidRDefault="00CF2DE3" w:rsidP="00DA1C8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F2DE3">
              <w:rPr>
                <w:rFonts w:ascii="Calibri" w:hAnsi="Calibri" w:cs="Arial"/>
                <w:sz w:val="22"/>
                <w:szCs w:val="22"/>
              </w:rPr>
              <w:t>......................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0793AA90" w14:textId="77777777" w:rsidR="00CF2DE3" w:rsidRDefault="00CF2DE3" w:rsidP="00DA1C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2DE3">
              <w:rPr>
                <w:rFonts w:ascii="Calibri" w:hAnsi="Calibri"/>
                <w:color w:val="000000"/>
                <w:sz w:val="22"/>
                <w:szCs w:val="22"/>
              </w:rPr>
              <w:t>R$ 1.348,15</w:t>
            </w:r>
          </w:p>
        </w:tc>
      </w:tr>
    </w:tbl>
    <w:p w14:paraId="52C402D3" w14:textId="77777777" w:rsidR="00115C24" w:rsidRPr="00C501E0" w:rsidRDefault="00115C24" w:rsidP="00115C24">
      <w:pPr>
        <w:rPr>
          <w:rFonts w:ascii="Calibri" w:hAnsi="Calibri" w:cs="Calibri"/>
          <w:sz w:val="22"/>
          <w:szCs w:val="22"/>
        </w:rPr>
      </w:pPr>
    </w:p>
    <w:p w14:paraId="52C402D4" w14:textId="77777777" w:rsidR="00115C24" w:rsidRPr="00C41E73" w:rsidRDefault="00115C24" w:rsidP="00115C2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501E0">
        <w:rPr>
          <w:rFonts w:ascii="Calibri" w:hAnsi="Calibri" w:cs="Calibri"/>
          <w:sz w:val="22"/>
          <w:szCs w:val="22"/>
        </w:rPr>
        <w:br w:type="page"/>
      </w:r>
      <w:r w:rsidRPr="00C41E73">
        <w:rPr>
          <w:rFonts w:ascii="Calibri" w:hAnsi="Calibri" w:cs="Calibri"/>
          <w:sz w:val="22"/>
          <w:szCs w:val="22"/>
        </w:rPr>
        <w:lastRenderedPageBreak/>
        <w:t>ANEXO IV</w:t>
      </w:r>
    </w:p>
    <w:p w14:paraId="52C402D5" w14:textId="77777777" w:rsidR="00115C24" w:rsidRPr="00C41E73" w:rsidRDefault="005555DF" w:rsidP="005555DF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C41E73">
        <w:rPr>
          <w:rFonts w:ascii="Calibri" w:hAnsi="Calibri" w:cs="Calibri"/>
          <w:sz w:val="22"/>
          <w:szCs w:val="22"/>
        </w:rPr>
        <w:t>FUNÇÕES-ATIVIDADE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4128"/>
        <w:gridCol w:w="2164"/>
        <w:gridCol w:w="1575"/>
        <w:gridCol w:w="2723"/>
        <w:gridCol w:w="572"/>
      </w:tblGrid>
      <w:tr w:rsidR="00922B7A" w:rsidRPr="006E1FAA" w14:paraId="52C402DC" w14:textId="77777777" w:rsidTr="00666DCB">
        <w:trPr>
          <w:tblHeader/>
        </w:trPr>
        <w:tc>
          <w:tcPr>
            <w:tcW w:w="982" w:type="pct"/>
            <w:vAlign w:val="center"/>
          </w:tcPr>
          <w:p w14:paraId="52C402D6" w14:textId="77777777" w:rsidR="00922B7A" w:rsidRPr="006E1FAA" w:rsidRDefault="00922B7A" w:rsidP="00115C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E1FAA">
              <w:rPr>
                <w:rFonts w:ascii="Calibri" w:hAnsi="Calibri" w:cs="Arial"/>
                <w:b/>
                <w:sz w:val="22"/>
                <w:szCs w:val="22"/>
              </w:rPr>
              <w:t>FUNÇÃO-ATIVIDADE</w:t>
            </w:r>
          </w:p>
        </w:tc>
        <w:tc>
          <w:tcPr>
            <w:tcW w:w="1486" w:type="pct"/>
            <w:vAlign w:val="center"/>
          </w:tcPr>
          <w:p w14:paraId="52C402D7" w14:textId="77777777" w:rsidR="00922B7A" w:rsidRPr="006E1FAA" w:rsidRDefault="00922B7A" w:rsidP="00115C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E1FAA">
              <w:rPr>
                <w:rFonts w:ascii="Calibri" w:hAnsi="Calibri" w:cs="Arial"/>
                <w:b/>
                <w:sz w:val="22"/>
                <w:szCs w:val="22"/>
              </w:rPr>
              <w:t>DESCRIÇÃO SUMÁRIA</w:t>
            </w:r>
          </w:p>
        </w:tc>
        <w:tc>
          <w:tcPr>
            <w:tcW w:w="779" w:type="pct"/>
            <w:vAlign w:val="center"/>
          </w:tcPr>
          <w:p w14:paraId="52C402D8" w14:textId="77777777" w:rsidR="00922B7A" w:rsidRPr="006E1FAA" w:rsidRDefault="00922B7A" w:rsidP="00115C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E1FAA">
              <w:rPr>
                <w:rFonts w:ascii="Calibri" w:hAnsi="Calibri" w:cs="Arial"/>
                <w:b/>
                <w:sz w:val="22"/>
                <w:szCs w:val="22"/>
              </w:rPr>
              <w:t>JORNADA</w:t>
            </w:r>
          </w:p>
        </w:tc>
        <w:tc>
          <w:tcPr>
            <w:tcW w:w="567" w:type="pct"/>
            <w:vAlign w:val="center"/>
          </w:tcPr>
          <w:p w14:paraId="52C402D9" w14:textId="77777777" w:rsidR="00922B7A" w:rsidRPr="006E1FAA" w:rsidRDefault="00922B7A" w:rsidP="00115C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E1FAA">
              <w:rPr>
                <w:rFonts w:ascii="Calibri" w:hAnsi="Calibri" w:cs="Arial"/>
                <w:b/>
                <w:sz w:val="22"/>
                <w:szCs w:val="22"/>
              </w:rPr>
              <w:t>VAGAS</w:t>
            </w:r>
          </w:p>
        </w:tc>
        <w:tc>
          <w:tcPr>
            <w:tcW w:w="980" w:type="pct"/>
            <w:tcBorders>
              <w:right w:val="single" w:sz="4" w:space="0" w:color="auto"/>
            </w:tcBorders>
          </w:tcPr>
          <w:p w14:paraId="52C402DA" w14:textId="77777777" w:rsidR="00922B7A" w:rsidRPr="006E1FAA" w:rsidRDefault="00922B7A" w:rsidP="00666DC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E1FAA">
              <w:rPr>
                <w:rFonts w:ascii="Calibri" w:hAnsi="Calibri" w:cs="Arial"/>
                <w:b/>
                <w:sz w:val="22"/>
                <w:szCs w:val="22"/>
              </w:rPr>
              <w:t>RETRIBUIÇÃO PECUNIÁRIA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402DB" w14:textId="77777777" w:rsidR="00922B7A" w:rsidRPr="006E1FAA" w:rsidRDefault="00922B7A" w:rsidP="00115C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22B7A" w:rsidRPr="006E1FAA" w14:paraId="52C402E3" w14:textId="77777777" w:rsidTr="00666DCB">
        <w:tc>
          <w:tcPr>
            <w:tcW w:w="982" w:type="pct"/>
            <w:vAlign w:val="center"/>
          </w:tcPr>
          <w:p w14:paraId="52C402DD" w14:textId="77777777" w:rsidR="00922B7A" w:rsidRPr="006E1FAA" w:rsidRDefault="00922B7A" w:rsidP="006E1FA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I – Agente Comercial</w:t>
            </w:r>
          </w:p>
        </w:tc>
        <w:tc>
          <w:tcPr>
            <w:tcW w:w="1486" w:type="pct"/>
            <w:vAlign w:val="center"/>
          </w:tcPr>
          <w:p w14:paraId="52C402DE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779" w:type="pct"/>
            <w:vAlign w:val="center"/>
          </w:tcPr>
          <w:p w14:paraId="52C402DF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</w:t>
            </w:r>
          </w:p>
        </w:tc>
        <w:tc>
          <w:tcPr>
            <w:tcW w:w="567" w:type="pct"/>
            <w:vAlign w:val="center"/>
          </w:tcPr>
          <w:p w14:paraId="52C402E0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980" w:type="pct"/>
            <w:tcBorders>
              <w:right w:val="single" w:sz="4" w:space="0" w:color="auto"/>
            </w:tcBorders>
          </w:tcPr>
          <w:p w14:paraId="52C402E1" w14:textId="4777795B" w:rsidR="00922B7A" w:rsidRPr="006E1FAA" w:rsidRDefault="006E1FAA" w:rsidP="006E1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1FAA">
              <w:rPr>
                <w:rFonts w:ascii="Calibri" w:hAnsi="Calibri"/>
                <w:color w:val="000000"/>
                <w:sz w:val="22"/>
                <w:szCs w:val="22"/>
              </w:rPr>
              <w:t>R$ 485</w:t>
            </w:r>
            <w:r w:rsidR="00922B7A" w:rsidRPr="006E1FAA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E1FAA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402E2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2B7A" w:rsidRPr="006E1FAA" w14:paraId="52C402EA" w14:textId="77777777" w:rsidTr="00666DCB">
        <w:tc>
          <w:tcPr>
            <w:tcW w:w="982" w:type="pct"/>
            <w:vAlign w:val="center"/>
          </w:tcPr>
          <w:p w14:paraId="52C402E4" w14:textId="77777777" w:rsidR="00922B7A" w:rsidRPr="006E1FAA" w:rsidRDefault="00922B7A" w:rsidP="006E1FA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II – Agente de Atendimento Presencial ao Público</w:t>
            </w:r>
          </w:p>
        </w:tc>
        <w:tc>
          <w:tcPr>
            <w:tcW w:w="1486" w:type="pct"/>
            <w:vAlign w:val="center"/>
          </w:tcPr>
          <w:p w14:paraId="52C402E5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779" w:type="pct"/>
            <w:vAlign w:val="center"/>
          </w:tcPr>
          <w:p w14:paraId="52C402E6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</w:t>
            </w:r>
          </w:p>
        </w:tc>
        <w:tc>
          <w:tcPr>
            <w:tcW w:w="567" w:type="pct"/>
            <w:vAlign w:val="center"/>
          </w:tcPr>
          <w:p w14:paraId="52C402E7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980" w:type="pct"/>
            <w:tcBorders>
              <w:right w:val="single" w:sz="4" w:space="0" w:color="auto"/>
            </w:tcBorders>
          </w:tcPr>
          <w:p w14:paraId="52C402E8" w14:textId="28CE99E7" w:rsidR="00922B7A" w:rsidRPr="006E1FAA" w:rsidRDefault="00922B7A" w:rsidP="00666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1FAA">
              <w:rPr>
                <w:rFonts w:ascii="Calibri" w:hAnsi="Calibri"/>
                <w:color w:val="000000"/>
                <w:sz w:val="22"/>
                <w:szCs w:val="22"/>
              </w:rPr>
              <w:t xml:space="preserve">R$ </w:t>
            </w:r>
            <w:r w:rsidR="006E1FAA" w:rsidRPr="006E1FAA">
              <w:rPr>
                <w:rFonts w:ascii="Calibri" w:hAnsi="Calibri"/>
                <w:color w:val="000000"/>
                <w:sz w:val="22"/>
                <w:szCs w:val="22"/>
              </w:rPr>
              <w:t>485,34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402E9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2B7A" w:rsidRPr="00922B7A" w14:paraId="52C402F1" w14:textId="77777777" w:rsidTr="00666DCB">
        <w:tc>
          <w:tcPr>
            <w:tcW w:w="982" w:type="pct"/>
            <w:vAlign w:val="center"/>
          </w:tcPr>
          <w:p w14:paraId="52C402EB" w14:textId="77777777" w:rsidR="00922B7A" w:rsidRPr="006E1FAA" w:rsidRDefault="00922B7A" w:rsidP="006E1FA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III – Encarregado de Serviços</w:t>
            </w:r>
          </w:p>
        </w:tc>
        <w:tc>
          <w:tcPr>
            <w:tcW w:w="1486" w:type="pct"/>
            <w:vAlign w:val="center"/>
          </w:tcPr>
          <w:p w14:paraId="52C402EC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779" w:type="pct"/>
            <w:vAlign w:val="center"/>
          </w:tcPr>
          <w:p w14:paraId="52C402ED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................................</w:t>
            </w:r>
          </w:p>
        </w:tc>
        <w:tc>
          <w:tcPr>
            <w:tcW w:w="567" w:type="pct"/>
            <w:vAlign w:val="center"/>
          </w:tcPr>
          <w:p w14:paraId="52C402EE" w14:textId="77777777" w:rsidR="00922B7A" w:rsidRPr="006E1FAA" w:rsidRDefault="00922B7A" w:rsidP="00922B7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sz w:val="22"/>
                <w:szCs w:val="22"/>
              </w:rPr>
              <w:t>.........................</w:t>
            </w:r>
          </w:p>
        </w:tc>
        <w:tc>
          <w:tcPr>
            <w:tcW w:w="980" w:type="pct"/>
            <w:tcBorders>
              <w:right w:val="single" w:sz="4" w:space="0" w:color="auto"/>
            </w:tcBorders>
          </w:tcPr>
          <w:p w14:paraId="52C402EF" w14:textId="782FDE07" w:rsidR="00922B7A" w:rsidRPr="006E1FAA" w:rsidRDefault="006E1FAA" w:rsidP="006E1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1FAA">
              <w:rPr>
                <w:rFonts w:ascii="Calibri" w:hAnsi="Calibri"/>
                <w:color w:val="000000"/>
                <w:sz w:val="22"/>
                <w:szCs w:val="22"/>
              </w:rPr>
              <w:t>R$ 800</w:t>
            </w:r>
            <w:r w:rsidR="00922B7A" w:rsidRPr="006E1FAA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  <w:r w:rsidRPr="006E1FA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402F0" w14:textId="77777777" w:rsidR="00922B7A" w:rsidRPr="00922B7A" w:rsidRDefault="00922B7A" w:rsidP="00922B7A">
            <w:pPr>
              <w:ind w:hanging="82"/>
              <w:rPr>
                <w:rFonts w:ascii="Calibri" w:hAnsi="Calibri" w:cs="Arial"/>
                <w:sz w:val="22"/>
                <w:szCs w:val="22"/>
              </w:rPr>
            </w:pPr>
            <w:r w:rsidRPr="006E1FAA">
              <w:rPr>
                <w:rFonts w:ascii="Calibri" w:hAnsi="Calibri" w:cs="Arial"/>
                <w:color w:val="000000" w:themeColor="text1"/>
                <w:sz w:val="2"/>
                <w:szCs w:val="2"/>
              </w:rPr>
              <w:t>.</w:t>
            </w:r>
            <w:proofErr w:type="gramStart"/>
            <w:r w:rsidRPr="006E1FAA">
              <w:rPr>
                <w:rFonts w:ascii="Calibri" w:hAnsi="Calibri" w:cs="Arial"/>
                <w:sz w:val="22"/>
                <w:szCs w:val="22"/>
              </w:rPr>
              <w:t>”(NR)</w:t>
            </w:r>
          </w:p>
        </w:tc>
        <w:proofErr w:type="gramEnd"/>
      </w:tr>
    </w:tbl>
    <w:p w14:paraId="52C402F2" w14:textId="77777777" w:rsidR="00115C24" w:rsidRPr="00C501E0" w:rsidRDefault="00115C24" w:rsidP="00115C24">
      <w:pPr>
        <w:rPr>
          <w:rFonts w:ascii="Calibri" w:hAnsi="Calibri" w:cs="Calibri"/>
          <w:b/>
          <w:sz w:val="22"/>
          <w:szCs w:val="22"/>
        </w:rPr>
      </w:pPr>
    </w:p>
    <w:p w14:paraId="52C402F3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4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5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6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7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8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9" w14:textId="77777777" w:rsidR="00115C24" w:rsidRPr="00D62C8F" w:rsidRDefault="00115C24" w:rsidP="00115C24">
      <w:pPr>
        <w:rPr>
          <w:rFonts w:ascii="Calibri" w:hAnsi="Calibri"/>
          <w:sz w:val="24"/>
          <w:szCs w:val="24"/>
        </w:rPr>
      </w:pPr>
    </w:p>
    <w:p w14:paraId="52C402FA" w14:textId="77777777" w:rsidR="00115C24" w:rsidRDefault="00115C24" w:rsidP="00115C24">
      <w:pPr>
        <w:rPr>
          <w:rFonts w:ascii="Calibri" w:hAnsi="Calibri"/>
          <w:sz w:val="24"/>
          <w:szCs w:val="24"/>
        </w:rPr>
      </w:pPr>
    </w:p>
    <w:p w14:paraId="52C402FB" w14:textId="77777777" w:rsidR="00115C24" w:rsidRPr="00D62C8F" w:rsidRDefault="00115C24" w:rsidP="00115C24">
      <w:pPr>
        <w:tabs>
          <w:tab w:val="left" w:pos="6486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52C402FC" w14:textId="77777777" w:rsidR="0059151E" w:rsidRPr="00CD3060" w:rsidRDefault="0059151E" w:rsidP="00CD3060">
      <w:pPr>
        <w:rPr>
          <w:rFonts w:ascii="Calibri" w:hAnsi="Calibri"/>
          <w:sz w:val="22"/>
          <w:szCs w:val="22"/>
        </w:rPr>
      </w:pPr>
    </w:p>
    <w:sectPr w:rsidR="0059151E" w:rsidRPr="00CD3060" w:rsidSect="00D62C8F">
      <w:headerReference w:type="default" r:id="rId21"/>
      <w:pgSz w:w="16838" w:h="11906" w:orient="landscape"/>
      <w:pgMar w:top="1701" w:right="1701" w:bottom="1134" w:left="1134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A3BED" w14:textId="77777777" w:rsidR="00610E00" w:rsidRDefault="00610E00" w:rsidP="008166A0">
      <w:r>
        <w:separator/>
      </w:r>
    </w:p>
  </w:endnote>
  <w:endnote w:type="continuationSeparator" w:id="0">
    <w:p w14:paraId="64203E01" w14:textId="77777777" w:rsidR="00610E00" w:rsidRDefault="00610E0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5" w14:textId="77777777" w:rsidR="001014EA" w:rsidRDefault="001014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6" w14:textId="77777777" w:rsidR="001014EA" w:rsidRDefault="001014EA" w:rsidP="00232113">
    <w:pPr>
      <w:pStyle w:val="Rodap"/>
      <w:jc w:val="right"/>
    </w:pPr>
    <w:r w:rsidRPr="000821F6">
      <w:rPr>
        <w:rFonts w:ascii="Calibri" w:hAnsi="Calibri"/>
      </w:rPr>
      <w:t xml:space="preserve">Página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PAGE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4</w:t>
    </w:r>
    <w:r w:rsidRPr="000821F6">
      <w:rPr>
        <w:rFonts w:ascii="Calibri" w:hAnsi="Calibri"/>
        <w:b/>
        <w:bCs/>
      </w:rPr>
      <w:fldChar w:fldCharType="end"/>
    </w:r>
    <w:r w:rsidRPr="000821F6">
      <w:rPr>
        <w:rFonts w:ascii="Calibri" w:hAnsi="Calibri"/>
      </w:rPr>
      <w:t xml:space="preserve"> de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NUMPAGES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25</w:t>
    </w:r>
    <w:r w:rsidRPr="000821F6">
      <w:rPr>
        <w:rFonts w:ascii="Calibri" w:hAnsi="Calibri"/>
        <w:b/>
        <w:bCs/>
      </w:rPr>
      <w:fldChar w:fldCharType="end"/>
    </w:r>
  </w:p>
  <w:p w14:paraId="52C40327" w14:textId="77777777" w:rsidR="001014EA" w:rsidRDefault="001014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9" w14:textId="77777777" w:rsidR="001014EA" w:rsidRDefault="001014E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34" w14:textId="77777777" w:rsidR="001014EA" w:rsidRDefault="001014EA">
    <w:pPr>
      <w:pStyle w:val="Rodap"/>
      <w:jc w:val="right"/>
    </w:pPr>
    <w:r w:rsidRPr="000821F6">
      <w:rPr>
        <w:rFonts w:ascii="Calibri" w:hAnsi="Calibri"/>
      </w:rPr>
      <w:t xml:space="preserve">Página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PAGE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48</w:t>
    </w:r>
    <w:r w:rsidRPr="000821F6">
      <w:rPr>
        <w:rFonts w:ascii="Calibri" w:hAnsi="Calibri"/>
        <w:b/>
        <w:bCs/>
      </w:rPr>
      <w:fldChar w:fldCharType="end"/>
    </w:r>
    <w:r w:rsidRPr="000821F6">
      <w:rPr>
        <w:rFonts w:ascii="Calibri" w:hAnsi="Calibri"/>
      </w:rPr>
      <w:t xml:space="preserve"> de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NUMPAGES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60</w:t>
    </w:r>
    <w:r w:rsidRPr="000821F6">
      <w:rPr>
        <w:rFonts w:ascii="Calibri" w:hAnsi="Calibri"/>
        <w:b/>
        <w:bCs/>
      </w:rPr>
      <w:fldChar w:fldCharType="end"/>
    </w:r>
  </w:p>
  <w:p w14:paraId="52C40335" w14:textId="77777777" w:rsidR="001014EA" w:rsidRDefault="001014EA" w:rsidP="00C501E0">
    <w:pPr>
      <w:pStyle w:val="Rodap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40" w14:textId="77777777" w:rsidR="001014EA" w:rsidRDefault="001014EA">
    <w:pPr>
      <w:pStyle w:val="Rodap"/>
      <w:jc w:val="right"/>
    </w:pPr>
    <w:r w:rsidRPr="000821F6">
      <w:rPr>
        <w:rFonts w:ascii="Calibri" w:hAnsi="Calibri"/>
      </w:rPr>
      <w:t xml:space="preserve">Página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PAGE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60</w:t>
    </w:r>
    <w:r w:rsidRPr="000821F6">
      <w:rPr>
        <w:rFonts w:ascii="Calibri" w:hAnsi="Calibri"/>
        <w:b/>
        <w:bCs/>
      </w:rPr>
      <w:fldChar w:fldCharType="end"/>
    </w:r>
    <w:r w:rsidRPr="000821F6">
      <w:rPr>
        <w:rFonts w:ascii="Calibri" w:hAnsi="Calibri"/>
      </w:rPr>
      <w:t xml:space="preserve"> de </w:t>
    </w:r>
    <w:r w:rsidRPr="000821F6">
      <w:rPr>
        <w:rFonts w:ascii="Calibri" w:hAnsi="Calibri"/>
        <w:b/>
        <w:bCs/>
      </w:rPr>
      <w:fldChar w:fldCharType="begin"/>
    </w:r>
    <w:r w:rsidRPr="000821F6">
      <w:rPr>
        <w:rFonts w:ascii="Calibri" w:hAnsi="Calibri"/>
        <w:b/>
        <w:bCs/>
      </w:rPr>
      <w:instrText>NUMPAGES</w:instrText>
    </w:r>
    <w:r w:rsidRPr="000821F6">
      <w:rPr>
        <w:rFonts w:ascii="Calibri" w:hAnsi="Calibri"/>
        <w:b/>
        <w:bCs/>
      </w:rPr>
      <w:fldChar w:fldCharType="separate"/>
    </w:r>
    <w:r w:rsidR="002305BB">
      <w:rPr>
        <w:rFonts w:ascii="Calibri" w:hAnsi="Calibri"/>
        <w:b/>
        <w:bCs/>
        <w:noProof/>
      </w:rPr>
      <w:t>60</w:t>
    </w:r>
    <w:r w:rsidRPr="000821F6">
      <w:rPr>
        <w:rFonts w:ascii="Calibri" w:hAnsi="Calibri"/>
        <w:b/>
        <w:bCs/>
      </w:rPr>
      <w:fldChar w:fldCharType="end"/>
    </w:r>
  </w:p>
  <w:p w14:paraId="52C40341" w14:textId="77777777" w:rsidR="001014EA" w:rsidRDefault="001014EA" w:rsidP="00C501E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4CD8" w14:textId="77777777" w:rsidR="00610E00" w:rsidRDefault="00610E00" w:rsidP="008166A0">
      <w:r>
        <w:separator/>
      </w:r>
    </w:p>
  </w:footnote>
  <w:footnote w:type="continuationSeparator" w:id="0">
    <w:p w14:paraId="0554A937" w14:textId="77777777" w:rsidR="00610E00" w:rsidRDefault="00610E0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1D" w14:textId="77777777" w:rsidR="001014EA" w:rsidRDefault="001014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1E" w14:textId="77777777" w:rsidR="001014EA" w:rsidRDefault="001014E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C40349" wp14:editId="52C4034A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44" name="Imagem 44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C4031F" w14:textId="77777777" w:rsidR="001014EA" w:rsidRDefault="001014EA" w:rsidP="00857790">
    <w:pPr>
      <w:pStyle w:val="Legenda"/>
    </w:pPr>
  </w:p>
  <w:p w14:paraId="52C40320" w14:textId="77777777" w:rsidR="001014EA" w:rsidRDefault="001014EA" w:rsidP="00857790">
    <w:pPr>
      <w:pStyle w:val="Legenda"/>
    </w:pPr>
    <w:r>
      <w:t xml:space="preserve"> </w:t>
    </w:r>
  </w:p>
  <w:p w14:paraId="52C40321" w14:textId="77777777" w:rsidR="001014EA" w:rsidRDefault="001014EA" w:rsidP="00857790">
    <w:pPr>
      <w:pStyle w:val="Legenda"/>
    </w:pPr>
  </w:p>
  <w:p w14:paraId="52C40322" w14:textId="77777777" w:rsidR="001014EA" w:rsidRPr="00BE4DA8" w:rsidRDefault="001014EA" w:rsidP="00857790">
    <w:pPr>
      <w:pStyle w:val="Legenda"/>
      <w:rPr>
        <w:sz w:val="12"/>
        <w:szCs w:val="24"/>
      </w:rPr>
    </w:pPr>
  </w:p>
  <w:p w14:paraId="52C40323" w14:textId="77777777" w:rsidR="001014EA" w:rsidRDefault="001014EA" w:rsidP="00D62C8F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14:paraId="52C40324" w14:textId="77777777" w:rsidR="001014EA" w:rsidRPr="00857790" w:rsidRDefault="001014EA" w:rsidP="008577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8" w14:textId="77777777" w:rsidR="001014EA" w:rsidRDefault="001014E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A" w14:textId="77777777" w:rsidR="001014EA" w:rsidRDefault="001014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C4032B" w14:textId="77777777" w:rsidR="001014EA" w:rsidRDefault="001014EA">
    <w:pPr>
      <w:pStyle w:val="Cabealho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2C" w14:textId="77777777" w:rsidR="001014EA" w:rsidRPr="006B35A6" w:rsidRDefault="001014EA" w:rsidP="00C501E0">
    <w:pPr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2C4034B" wp14:editId="52C4034C">
          <wp:simplePos x="0" y="0"/>
          <wp:positionH relativeFrom="column">
            <wp:align>center</wp:align>
          </wp:positionH>
          <wp:positionV relativeFrom="paragraph">
            <wp:posOffset>-38100</wp:posOffset>
          </wp:positionV>
          <wp:extent cx="798195" cy="878205"/>
          <wp:effectExtent l="19050" t="0" r="1905" b="0"/>
          <wp:wrapNone/>
          <wp:docPr id="19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C4032D" w14:textId="77777777" w:rsidR="001014EA" w:rsidRPr="006B35A6" w:rsidRDefault="001014EA" w:rsidP="00C501E0">
    <w:pPr>
      <w:jc w:val="center"/>
      <w:rPr>
        <w:sz w:val="32"/>
      </w:rPr>
    </w:pPr>
  </w:p>
  <w:p w14:paraId="52C4032E" w14:textId="77777777" w:rsidR="001014EA" w:rsidRDefault="001014EA" w:rsidP="00C501E0">
    <w:pPr>
      <w:jc w:val="center"/>
      <w:rPr>
        <w:szCs w:val="24"/>
      </w:rPr>
    </w:pPr>
  </w:p>
  <w:p w14:paraId="52C4032F" w14:textId="77777777" w:rsidR="001014EA" w:rsidRDefault="001014EA" w:rsidP="00C501E0">
    <w:pPr>
      <w:jc w:val="center"/>
      <w:rPr>
        <w:szCs w:val="24"/>
      </w:rPr>
    </w:pPr>
  </w:p>
  <w:p w14:paraId="52C40330" w14:textId="77777777" w:rsidR="001014EA" w:rsidRDefault="001014EA" w:rsidP="00C501E0">
    <w:pPr>
      <w:jc w:val="center"/>
      <w:rPr>
        <w:szCs w:val="24"/>
      </w:rPr>
    </w:pPr>
  </w:p>
  <w:p w14:paraId="52C40331" w14:textId="77777777" w:rsidR="001014EA" w:rsidRDefault="001014EA" w:rsidP="00C501E0">
    <w:pPr>
      <w:jc w:val="center"/>
      <w:rPr>
        <w:szCs w:val="24"/>
      </w:rPr>
    </w:pPr>
  </w:p>
  <w:p w14:paraId="52C40332" w14:textId="77777777" w:rsidR="001014EA" w:rsidRDefault="001014EA" w:rsidP="00C501E0">
    <w:pPr>
      <w:jc w:val="center"/>
      <w:rPr>
        <w:sz w:val="12"/>
        <w:szCs w:val="12"/>
      </w:rPr>
    </w:pPr>
    <w:r w:rsidRPr="00A56E6E">
      <w:rPr>
        <w:szCs w:val="24"/>
      </w:rPr>
      <w:t>MUNICÍPIO DE ARARAQUARA</w:t>
    </w:r>
  </w:p>
  <w:p w14:paraId="52C40333" w14:textId="77777777" w:rsidR="001014EA" w:rsidRPr="00A56E6E" w:rsidRDefault="001014EA" w:rsidP="00C501E0">
    <w:pPr>
      <w:jc w:val="center"/>
      <w:rPr>
        <w:sz w:val="12"/>
        <w:szCs w:val="1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36" w14:textId="77777777" w:rsidR="001014EA" w:rsidRDefault="001014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C40337" w14:textId="77777777" w:rsidR="001014EA" w:rsidRDefault="001014EA">
    <w:pPr>
      <w:pStyle w:val="Cabealho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38" w14:textId="77777777" w:rsidR="001014EA" w:rsidRPr="006B35A6" w:rsidRDefault="001014EA" w:rsidP="00C501E0">
    <w:pPr>
      <w:jc w:val="cen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2C4034D" wp14:editId="52C4034E">
          <wp:simplePos x="0" y="0"/>
          <wp:positionH relativeFrom="column">
            <wp:align>center</wp:align>
          </wp:positionH>
          <wp:positionV relativeFrom="paragraph">
            <wp:posOffset>-38100</wp:posOffset>
          </wp:positionV>
          <wp:extent cx="798195" cy="878205"/>
          <wp:effectExtent l="19050" t="0" r="1905" b="0"/>
          <wp:wrapNone/>
          <wp:docPr id="47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C40339" w14:textId="77777777" w:rsidR="001014EA" w:rsidRPr="006B35A6" w:rsidRDefault="001014EA" w:rsidP="00C501E0">
    <w:pPr>
      <w:jc w:val="center"/>
      <w:rPr>
        <w:sz w:val="32"/>
      </w:rPr>
    </w:pPr>
  </w:p>
  <w:p w14:paraId="52C4033A" w14:textId="77777777" w:rsidR="001014EA" w:rsidRDefault="001014EA" w:rsidP="00C501E0">
    <w:pPr>
      <w:jc w:val="center"/>
      <w:rPr>
        <w:szCs w:val="24"/>
      </w:rPr>
    </w:pPr>
  </w:p>
  <w:p w14:paraId="52C4033B" w14:textId="77777777" w:rsidR="001014EA" w:rsidRDefault="001014EA" w:rsidP="00C501E0">
    <w:pPr>
      <w:jc w:val="center"/>
      <w:rPr>
        <w:szCs w:val="24"/>
      </w:rPr>
    </w:pPr>
  </w:p>
  <w:p w14:paraId="52C4033C" w14:textId="77777777" w:rsidR="001014EA" w:rsidRDefault="001014EA" w:rsidP="00C501E0">
    <w:pPr>
      <w:jc w:val="center"/>
      <w:rPr>
        <w:szCs w:val="24"/>
      </w:rPr>
    </w:pPr>
  </w:p>
  <w:p w14:paraId="52C4033D" w14:textId="77777777" w:rsidR="001014EA" w:rsidRDefault="001014EA" w:rsidP="00C501E0">
    <w:pPr>
      <w:jc w:val="center"/>
      <w:rPr>
        <w:szCs w:val="24"/>
      </w:rPr>
    </w:pPr>
  </w:p>
  <w:p w14:paraId="52C4033E" w14:textId="77777777" w:rsidR="001014EA" w:rsidRDefault="001014EA" w:rsidP="00C501E0">
    <w:pPr>
      <w:jc w:val="center"/>
      <w:rPr>
        <w:sz w:val="12"/>
        <w:szCs w:val="12"/>
      </w:rPr>
    </w:pPr>
    <w:r w:rsidRPr="00A56E6E">
      <w:rPr>
        <w:szCs w:val="24"/>
      </w:rPr>
      <w:t>MUNICÍPIO DE ARARAQUARA</w:t>
    </w:r>
  </w:p>
  <w:p w14:paraId="52C4033F" w14:textId="77777777" w:rsidR="001014EA" w:rsidRPr="00A56E6E" w:rsidRDefault="001014EA" w:rsidP="00C501E0">
    <w:pPr>
      <w:jc w:val="center"/>
      <w:rPr>
        <w:sz w:val="12"/>
        <w:szCs w:val="1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40342" w14:textId="77777777" w:rsidR="001014EA" w:rsidRDefault="001014E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2C4034F" wp14:editId="52C40350">
          <wp:simplePos x="0" y="0"/>
          <wp:positionH relativeFrom="page">
            <wp:posOffset>4652950</wp:posOffset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C40343" w14:textId="77777777" w:rsidR="001014EA" w:rsidRDefault="001014EA" w:rsidP="00857790">
    <w:pPr>
      <w:pStyle w:val="Legenda"/>
    </w:pPr>
  </w:p>
  <w:p w14:paraId="52C40344" w14:textId="77777777" w:rsidR="001014EA" w:rsidRDefault="001014EA" w:rsidP="00857790">
    <w:pPr>
      <w:pStyle w:val="Legenda"/>
    </w:pPr>
    <w:r>
      <w:t xml:space="preserve"> </w:t>
    </w:r>
  </w:p>
  <w:p w14:paraId="52C40345" w14:textId="77777777" w:rsidR="001014EA" w:rsidRDefault="001014EA" w:rsidP="00857790">
    <w:pPr>
      <w:pStyle w:val="Legenda"/>
    </w:pPr>
  </w:p>
  <w:p w14:paraId="52C40346" w14:textId="77777777" w:rsidR="001014EA" w:rsidRPr="00BE4DA8" w:rsidRDefault="001014EA" w:rsidP="00857790">
    <w:pPr>
      <w:pStyle w:val="Legenda"/>
      <w:rPr>
        <w:sz w:val="12"/>
        <w:szCs w:val="24"/>
      </w:rPr>
    </w:pPr>
  </w:p>
  <w:p w14:paraId="52C40347" w14:textId="77777777" w:rsidR="001014EA" w:rsidRDefault="001014EA" w:rsidP="00D62C8F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14:paraId="52C40348" w14:textId="77777777" w:rsidR="001014EA" w:rsidRPr="00D62C8F" w:rsidRDefault="001014EA" w:rsidP="00D62C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806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5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4F81BD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4F81BD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7"/>
  </w:num>
  <w:num w:numId="13">
    <w:abstractNumId w:val="16"/>
  </w:num>
  <w:num w:numId="14">
    <w:abstractNumId w:val="6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46"/>
    <w:rsid w:val="000047F7"/>
    <w:rsid w:val="000074FE"/>
    <w:rsid w:val="0000761A"/>
    <w:rsid w:val="00012399"/>
    <w:rsid w:val="0001297E"/>
    <w:rsid w:val="00015444"/>
    <w:rsid w:val="000156DC"/>
    <w:rsid w:val="00017563"/>
    <w:rsid w:val="00021879"/>
    <w:rsid w:val="00023968"/>
    <w:rsid w:val="00026DD8"/>
    <w:rsid w:val="00030E70"/>
    <w:rsid w:val="000331D3"/>
    <w:rsid w:val="00040CA8"/>
    <w:rsid w:val="00043D87"/>
    <w:rsid w:val="00062104"/>
    <w:rsid w:val="00063F0C"/>
    <w:rsid w:val="000643BF"/>
    <w:rsid w:val="00066693"/>
    <w:rsid w:val="00077088"/>
    <w:rsid w:val="00080C9E"/>
    <w:rsid w:val="00081438"/>
    <w:rsid w:val="00081F94"/>
    <w:rsid w:val="00087003"/>
    <w:rsid w:val="0009113A"/>
    <w:rsid w:val="000931B5"/>
    <w:rsid w:val="00094BA4"/>
    <w:rsid w:val="000A329D"/>
    <w:rsid w:val="000A3D5C"/>
    <w:rsid w:val="000A40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2237"/>
    <w:rsid w:val="000E50A4"/>
    <w:rsid w:val="000E59CB"/>
    <w:rsid w:val="000E5DA3"/>
    <w:rsid w:val="000F3416"/>
    <w:rsid w:val="000F5EE1"/>
    <w:rsid w:val="0010035A"/>
    <w:rsid w:val="001004BB"/>
    <w:rsid w:val="00100DAE"/>
    <w:rsid w:val="001014EA"/>
    <w:rsid w:val="001016E2"/>
    <w:rsid w:val="001029A5"/>
    <w:rsid w:val="0010311A"/>
    <w:rsid w:val="00103837"/>
    <w:rsid w:val="0010557F"/>
    <w:rsid w:val="00110361"/>
    <w:rsid w:val="0011103D"/>
    <w:rsid w:val="00112A46"/>
    <w:rsid w:val="00113A50"/>
    <w:rsid w:val="00115259"/>
    <w:rsid w:val="00115C24"/>
    <w:rsid w:val="001225FB"/>
    <w:rsid w:val="00122CC2"/>
    <w:rsid w:val="001246AD"/>
    <w:rsid w:val="0012513A"/>
    <w:rsid w:val="00125789"/>
    <w:rsid w:val="0012791C"/>
    <w:rsid w:val="00135EAD"/>
    <w:rsid w:val="0014117A"/>
    <w:rsid w:val="00144D51"/>
    <w:rsid w:val="00145639"/>
    <w:rsid w:val="001531F0"/>
    <w:rsid w:val="0016200C"/>
    <w:rsid w:val="00165F4A"/>
    <w:rsid w:val="00171ABC"/>
    <w:rsid w:val="00176265"/>
    <w:rsid w:val="00177F84"/>
    <w:rsid w:val="00182302"/>
    <w:rsid w:val="00187AEB"/>
    <w:rsid w:val="00193F72"/>
    <w:rsid w:val="001A3414"/>
    <w:rsid w:val="001B153C"/>
    <w:rsid w:val="001B51E3"/>
    <w:rsid w:val="001C1317"/>
    <w:rsid w:val="001D1212"/>
    <w:rsid w:val="001D3596"/>
    <w:rsid w:val="001D5007"/>
    <w:rsid w:val="001D676B"/>
    <w:rsid w:val="001D7FF9"/>
    <w:rsid w:val="001E084E"/>
    <w:rsid w:val="001E1A55"/>
    <w:rsid w:val="001E3046"/>
    <w:rsid w:val="001F0552"/>
    <w:rsid w:val="001F32BB"/>
    <w:rsid w:val="001F5827"/>
    <w:rsid w:val="001F6300"/>
    <w:rsid w:val="001F665E"/>
    <w:rsid w:val="00210254"/>
    <w:rsid w:val="002147D4"/>
    <w:rsid w:val="00215CC0"/>
    <w:rsid w:val="0022000F"/>
    <w:rsid w:val="0022453B"/>
    <w:rsid w:val="002305BB"/>
    <w:rsid w:val="00230658"/>
    <w:rsid w:val="00232113"/>
    <w:rsid w:val="00234C68"/>
    <w:rsid w:val="00241331"/>
    <w:rsid w:val="00243E6E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0255"/>
    <w:rsid w:val="00272595"/>
    <w:rsid w:val="00274B8F"/>
    <w:rsid w:val="00275644"/>
    <w:rsid w:val="00275F8F"/>
    <w:rsid w:val="00282F0A"/>
    <w:rsid w:val="00285D23"/>
    <w:rsid w:val="00285FD4"/>
    <w:rsid w:val="00286BC6"/>
    <w:rsid w:val="002972AA"/>
    <w:rsid w:val="002A1762"/>
    <w:rsid w:val="002A3AC8"/>
    <w:rsid w:val="002A4998"/>
    <w:rsid w:val="002A5AA9"/>
    <w:rsid w:val="002A64D5"/>
    <w:rsid w:val="002A68BE"/>
    <w:rsid w:val="002A7ABE"/>
    <w:rsid w:val="002B203A"/>
    <w:rsid w:val="002B331C"/>
    <w:rsid w:val="002B3A51"/>
    <w:rsid w:val="002B4162"/>
    <w:rsid w:val="002C1EC6"/>
    <w:rsid w:val="002C203E"/>
    <w:rsid w:val="002C5F6F"/>
    <w:rsid w:val="002C7D0A"/>
    <w:rsid w:val="002D1B1C"/>
    <w:rsid w:val="002D5A53"/>
    <w:rsid w:val="002D6F18"/>
    <w:rsid w:val="002D7FBD"/>
    <w:rsid w:val="002E0A19"/>
    <w:rsid w:val="002E0B31"/>
    <w:rsid w:val="002E0E04"/>
    <w:rsid w:val="002E4BC7"/>
    <w:rsid w:val="002E5CAF"/>
    <w:rsid w:val="003002D7"/>
    <w:rsid w:val="00302183"/>
    <w:rsid w:val="0030245D"/>
    <w:rsid w:val="00307A83"/>
    <w:rsid w:val="00307B95"/>
    <w:rsid w:val="0031057C"/>
    <w:rsid w:val="00311AB1"/>
    <w:rsid w:val="00314938"/>
    <w:rsid w:val="003329DA"/>
    <w:rsid w:val="00332C0E"/>
    <w:rsid w:val="00332C3C"/>
    <w:rsid w:val="00335769"/>
    <w:rsid w:val="00336374"/>
    <w:rsid w:val="00340A28"/>
    <w:rsid w:val="00341486"/>
    <w:rsid w:val="00342EBC"/>
    <w:rsid w:val="00342F25"/>
    <w:rsid w:val="00345B2A"/>
    <w:rsid w:val="00346557"/>
    <w:rsid w:val="00352C08"/>
    <w:rsid w:val="00356D1C"/>
    <w:rsid w:val="00356E71"/>
    <w:rsid w:val="00357603"/>
    <w:rsid w:val="00357F55"/>
    <w:rsid w:val="0036229F"/>
    <w:rsid w:val="00362AC5"/>
    <w:rsid w:val="00362C5D"/>
    <w:rsid w:val="00364B03"/>
    <w:rsid w:val="00364E22"/>
    <w:rsid w:val="00366140"/>
    <w:rsid w:val="00366FF0"/>
    <w:rsid w:val="00376FA2"/>
    <w:rsid w:val="00377746"/>
    <w:rsid w:val="00377D70"/>
    <w:rsid w:val="003820F7"/>
    <w:rsid w:val="00382997"/>
    <w:rsid w:val="00384C31"/>
    <w:rsid w:val="0038523B"/>
    <w:rsid w:val="003859C3"/>
    <w:rsid w:val="00385EAB"/>
    <w:rsid w:val="00390779"/>
    <w:rsid w:val="00397ADB"/>
    <w:rsid w:val="003A08B9"/>
    <w:rsid w:val="003A5787"/>
    <w:rsid w:val="003A57B0"/>
    <w:rsid w:val="003B24FA"/>
    <w:rsid w:val="003B2C2D"/>
    <w:rsid w:val="003B4B91"/>
    <w:rsid w:val="003B4D2E"/>
    <w:rsid w:val="003C113A"/>
    <w:rsid w:val="003C1EDB"/>
    <w:rsid w:val="003C3355"/>
    <w:rsid w:val="003C35DC"/>
    <w:rsid w:val="003C5EB5"/>
    <w:rsid w:val="003D0875"/>
    <w:rsid w:val="003E1492"/>
    <w:rsid w:val="003E1565"/>
    <w:rsid w:val="003E376C"/>
    <w:rsid w:val="003F01B9"/>
    <w:rsid w:val="003F2576"/>
    <w:rsid w:val="003F2827"/>
    <w:rsid w:val="003F60DF"/>
    <w:rsid w:val="003F7D7B"/>
    <w:rsid w:val="004005F2"/>
    <w:rsid w:val="00402779"/>
    <w:rsid w:val="00403A18"/>
    <w:rsid w:val="00407F5F"/>
    <w:rsid w:val="00410591"/>
    <w:rsid w:val="00411553"/>
    <w:rsid w:val="00412CCD"/>
    <w:rsid w:val="00415E62"/>
    <w:rsid w:val="004246D5"/>
    <w:rsid w:val="00427C1F"/>
    <w:rsid w:val="00430C75"/>
    <w:rsid w:val="00431648"/>
    <w:rsid w:val="00433281"/>
    <w:rsid w:val="00434A29"/>
    <w:rsid w:val="00436247"/>
    <w:rsid w:val="00440E6C"/>
    <w:rsid w:val="00440FF8"/>
    <w:rsid w:val="004419B2"/>
    <w:rsid w:val="00441B4F"/>
    <w:rsid w:val="004430E6"/>
    <w:rsid w:val="004462FD"/>
    <w:rsid w:val="00446E0E"/>
    <w:rsid w:val="00450E2A"/>
    <w:rsid w:val="004513EB"/>
    <w:rsid w:val="00452131"/>
    <w:rsid w:val="004531B0"/>
    <w:rsid w:val="0045775E"/>
    <w:rsid w:val="00461C3F"/>
    <w:rsid w:val="00471E8A"/>
    <w:rsid w:val="00475C81"/>
    <w:rsid w:val="0048112F"/>
    <w:rsid w:val="00483D55"/>
    <w:rsid w:val="004864A8"/>
    <w:rsid w:val="00490080"/>
    <w:rsid w:val="00491DE5"/>
    <w:rsid w:val="004953D4"/>
    <w:rsid w:val="00495F1E"/>
    <w:rsid w:val="0049773D"/>
    <w:rsid w:val="004A29A6"/>
    <w:rsid w:val="004A49A9"/>
    <w:rsid w:val="004A78BA"/>
    <w:rsid w:val="004B1506"/>
    <w:rsid w:val="004B4E1A"/>
    <w:rsid w:val="004B7D9A"/>
    <w:rsid w:val="004C281F"/>
    <w:rsid w:val="004C4913"/>
    <w:rsid w:val="004D09F0"/>
    <w:rsid w:val="004D288B"/>
    <w:rsid w:val="004D472A"/>
    <w:rsid w:val="004D4AB7"/>
    <w:rsid w:val="004E3E24"/>
    <w:rsid w:val="004E6AE6"/>
    <w:rsid w:val="004F6D7C"/>
    <w:rsid w:val="004F7506"/>
    <w:rsid w:val="00501860"/>
    <w:rsid w:val="00504168"/>
    <w:rsid w:val="005049E2"/>
    <w:rsid w:val="00504D74"/>
    <w:rsid w:val="00504DFB"/>
    <w:rsid w:val="005054FB"/>
    <w:rsid w:val="00510E18"/>
    <w:rsid w:val="0051117F"/>
    <w:rsid w:val="0051264C"/>
    <w:rsid w:val="00514D12"/>
    <w:rsid w:val="005230CD"/>
    <w:rsid w:val="0052660B"/>
    <w:rsid w:val="005268C5"/>
    <w:rsid w:val="0053288B"/>
    <w:rsid w:val="00533509"/>
    <w:rsid w:val="00533E1E"/>
    <w:rsid w:val="0053591E"/>
    <w:rsid w:val="00535DAA"/>
    <w:rsid w:val="00536820"/>
    <w:rsid w:val="00536EFE"/>
    <w:rsid w:val="00540C91"/>
    <w:rsid w:val="00541CA4"/>
    <w:rsid w:val="005431E2"/>
    <w:rsid w:val="0055548A"/>
    <w:rsid w:val="005555DF"/>
    <w:rsid w:val="00557B33"/>
    <w:rsid w:val="00560203"/>
    <w:rsid w:val="00567B81"/>
    <w:rsid w:val="00572389"/>
    <w:rsid w:val="00572808"/>
    <w:rsid w:val="00573070"/>
    <w:rsid w:val="005738DD"/>
    <w:rsid w:val="00573A0F"/>
    <w:rsid w:val="00577F0E"/>
    <w:rsid w:val="005803DB"/>
    <w:rsid w:val="005821FB"/>
    <w:rsid w:val="0058315E"/>
    <w:rsid w:val="0059151E"/>
    <w:rsid w:val="00592EB7"/>
    <w:rsid w:val="00594E78"/>
    <w:rsid w:val="00594F14"/>
    <w:rsid w:val="0059616E"/>
    <w:rsid w:val="005A351E"/>
    <w:rsid w:val="005A5948"/>
    <w:rsid w:val="005A5EB4"/>
    <w:rsid w:val="005A64B5"/>
    <w:rsid w:val="005A7093"/>
    <w:rsid w:val="005B279C"/>
    <w:rsid w:val="005C0F52"/>
    <w:rsid w:val="005C3562"/>
    <w:rsid w:val="005C60BF"/>
    <w:rsid w:val="005D0C0B"/>
    <w:rsid w:val="005D36A7"/>
    <w:rsid w:val="005E1AEC"/>
    <w:rsid w:val="005E1F67"/>
    <w:rsid w:val="005E28DC"/>
    <w:rsid w:val="005E341F"/>
    <w:rsid w:val="005E36C1"/>
    <w:rsid w:val="005E3A03"/>
    <w:rsid w:val="005E3C9A"/>
    <w:rsid w:val="005F0026"/>
    <w:rsid w:val="005F20A7"/>
    <w:rsid w:val="005F6424"/>
    <w:rsid w:val="005F7CBA"/>
    <w:rsid w:val="00603D2F"/>
    <w:rsid w:val="006061AF"/>
    <w:rsid w:val="00610E00"/>
    <w:rsid w:val="00615557"/>
    <w:rsid w:val="00615AF8"/>
    <w:rsid w:val="00620F3D"/>
    <w:rsid w:val="00624145"/>
    <w:rsid w:val="006241A3"/>
    <w:rsid w:val="006267D1"/>
    <w:rsid w:val="0062683E"/>
    <w:rsid w:val="006269CE"/>
    <w:rsid w:val="00626A0F"/>
    <w:rsid w:val="00633FF8"/>
    <w:rsid w:val="00634B8E"/>
    <w:rsid w:val="00634FDF"/>
    <w:rsid w:val="00646223"/>
    <w:rsid w:val="00647133"/>
    <w:rsid w:val="00647731"/>
    <w:rsid w:val="00652938"/>
    <w:rsid w:val="00652B72"/>
    <w:rsid w:val="006570A4"/>
    <w:rsid w:val="006629CA"/>
    <w:rsid w:val="00664F77"/>
    <w:rsid w:val="00666DCB"/>
    <w:rsid w:val="00667FC3"/>
    <w:rsid w:val="0067167E"/>
    <w:rsid w:val="006776E7"/>
    <w:rsid w:val="00685C1C"/>
    <w:rsid w:val="00687D43"/>
    <w:rsid w:val="00690157"/>
    <w:rsid w:val="00692491"/>
    <w:rsid w:val="006A2880"/>
    <w:rsid w:val="006A3121"/>
    <w:rsid w:val="006A6F45"/>
    <w:rsid w:val="006B0D8E"/>
    <w:rsid w:val="006B0E78"/>
    <w:rsid w:val="006B3256"/>
    <w:rsid w:val="006B55B7"/>
    <w:rsid w:val="006B693B"/>
    <w:rsid w:val="006B6E1D"/>
    <w:rsid w:val="006C1F41"/>
    <w:rsid w:val="006C2B32"/>
    <w:rsid w:val="006C545C"/>
    <w:rsid w:val="006C6504"/>
    <w:rsid w:val="006D038A"/>
    <w:rsid w:val="006D14D0"/>
    <w:rsid w:val="006D4C6E"/>
    <w:rsid w:val="006D67FF"/>
    <w:rsid w:val="006D7A97"/>
    <w:rsid w:val="006E10A5"/>
    <w:rsid w:val="006E1FAA"/>
    <w:rsid w:val="006E24C1"/>
    <w:rsid w:val="006E48C4"/>
    <w:rsid w:val="006E7090"/>
    <w:rsid w:val="006E719A"/>
    <w:rsid w:val="006F1853"/>
    <w:rsid w:val="006F2741"/>
    <w:rsid w:val="006F33EC"/>
    <w:rsid w:val="006F3E1C"/>
    <w:rsid w:val="006F4949"/>
    <w:rsid w:val="006F71D5"/>
    <w:rsid w:val="00702207"/>
    <w:rsid w:val="0070257C"/>
    <w:rsid w:val="00703358"/>
    <w:rsid w:val="00704BE2"/>
    <w:rsid w:val="00713BA1"/>
    <w:rsid w:val="007164A2"/>
    <w:rsid w:val="00717BED"/>
    <w:rsid w:val="00721C09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7AE"/>
    <w:rsid w:val="00737F33"/>
    <w:rsid w:val="00740470"/>
    <w:rsid w:val="00741E77"/>
    <w:rsid w:val="00742358"/>
    <w:rsid w:val="00747301"/>
    <w:rsid w:val="00750C0C"/>
    <w:rsid w:val="00752D48"/>
    <w:rsid w:val="0075326E"/>
    <w:rsid w:val="00755A0D"/>
    <w:rsid w:val="00756B77"/>
    <w:rsid w:val="00756F07"/>
    <w:rsid w:val="00757F45"/>
    <w:rsid w:val="0076125C"/>
    <w:rsid w:val="00761B3C"/>
    <w:rsid w:val="007625CC"/>
    <w:rsid w:val="00762A28"/>
    <w:rsid w:val="007657FF"/>
    <w:rsid w:val="00767116"/>
    <w:rsid w:val="007736EF"/>
    <w:rsid w:val="00776151"/>
    <w:rsid w:val="0077633C"/>
    <w:rsid w:val="0077665E"/>
    <w:rsid w:val="00776790"/>
    <w:rsid w:val="00777B49"/>
    <w:rsid w:val="0078012E"/>
    <w:rsid w:val="00786991"/>
    <w:rsid w:val="007941C9"/>
    <w:rsid w:val="007945CE"/>
    <w:rsid w:val="00794F56"/>
    <w:rsid w:val="00795D70"/>
    <w:rsid w:val="007A0F06"/>
    <w:rsid w:val="007B7DC1"/>
    <w:rsid w:val="007C5AF2"/>
    <w:rsid w:val="007C6A6C"/>
    <w:rsid w:val="007C7BBE"/>
    <w:rsid w:val="007C7E5E"/>
    <w:rsid w:val="007C7FB1"/>
    <w:rsid w:val="007D0BEA"/>
    <w:rsid w:val="007D1D4C"/>
    <w:rsid w:val="007D1E98"/>
    <w:rsid w:val="007E1513"/>
    <w:rsid w:val="007E193E"/>
    <w:rsid w:val="007E4BA4"/>
    <w:rsid w:val="007E616B"/>
    <w:rsid w:val="007E6E31"/>
    <w:rsid w:val="007F055F"/>
    <w:rsid w:val="007F0B88"/>
    <w:rsid w:val="007F1B4D"/>
    <w:rsid w:val="007F42FD"/>
    <w:rsid w:val="007F4E8D"/>
    <w:rsid w:val="00801A81"/>
    <w:rsid w:val="008058C0"/>
    <w:rsid w:val="00812F83"/>
    <w:rsid w:val="00814E92"/>
    <w:rsid w:val="00815E0D"/>
    <w:rsid w:val="0081610A"/>
    <w:rsid w:val="008166A0"/>
    <w:rsid w:val="00817747"/>
    <w:rsid w:val="00820E0B"/>
    <w:rsid w:val="00820EE0"/>
    <w:rsid w:val="00823CD2"/>
    <w:rsid w:val="00825853"/>
    <w:rsid w:val="008307F4"/>
    <w:rsid w:val="0083102D"/>
    <w:rsid w:val="008333BC"/>
    <w:rsid w:val="00837235"/>
    <w:rsid w:val="00837B3A"/>
    <w:rsid w:val="00847025"/>
    <w:rsid w:val="0085159F"/>
    <w:rsid w:val="00852D9C"/>
    <w:rsid w:val="00857790"/>
    <w:rsid w:val="008577E9"/>
    <w:rsid w:val="00862FEE"/>
    <w:rsid w:val="00866C70"/>
    <w:rsid w:val="00871EBD"/>
    <w:rsid w:val="0087521D"/>
    <w:rsid w:val="00877D55"/>
    <w:rsid w:val="00881B7E"/>
    <w:rsid w:val="00886D95"/>
    <w:rsid w:val="00891921"/>
    <w:rsid w:val="0089679B"/>
    <w:rsid w:val="008A656C"/>
    <w:rsid w:val="008A6EFE"/>
    <w:rsid w:val="008B2832"/>
    <w:rsid w:val="008B39F8"/>
    <w:rsid w:val="008B3AD5"/>
    <w:rsid w:val="008B51FA"/>
    <w:rsid w:val="008C6009"/>
    <w:rsid w:val="008C644A"/>
    <w:rsid w:val="008D222F"/>
    <w:rsid w:val="008E31F8"/>
    <w:rsid w:val="008E4DFD"/>
    <w:rsid w:val="008E5688"/>
    <w:rsid w:val="008F0747"/>
    <w:rsid w:val="00904CAD"/>
    <w:rsid w:val="00910C70"/>
    <w:rsid w:val="009110E0"/>
    <w:rsid w:val="00913D56"/>
    <w:rsid w:val="0091420D"/>
    <w:rsid w:val="009148E4"/>
    <w:rsid w:val="00916814"/>
    <w:rsid w:val="009225AA"/>
    <w:rsid w:val="0092275A"/>
    <w:rsid w:val="00922B7A"/>
    <w:rsid w:val="009245EB"/>
    <w:rsid w:val="00925496"/>
    <w:rsid w:val="00925527"/>
    <w:rsid w:val="00925FA8"/>
    <w:rsid w:val="0092664C"/>
    <w:rsid w:val="00926843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881"/>
    <w:rsid w:val="00953C83"/>
    <w:rsid w:val="00956846"/>
    <w:rsid w:val="00961FE5"/>
    <w:rsid w:val="00965B11"/>
    <w:rsid w:val="00966C53"/>
    <w:rsid w:val="00966EBE"/>
    <w:rsid w:val="009711BE"/>
    <w:rsid w:val="009712A5"/>
    <w:rsid w:val="009761E6"/>
    <w:rsid w:val="00981965"/>
    <w:rsid w:val="009832FE"/>
    <w:rsid w:val="00983608"/>
    <w:rsid w:val="00986F47"/>
    <w:rsid w:val="009909A3"/>
    <w:rsid w:val="00991E06"/>
    <w:rsid w:val="0099494C"/>
    <w:rsid w:val="00994976"/>
    <w:rsid w:val="009960D4"/>
    <w:rsid w:val="0099680D"/>
    <w:rsid w:val="00997C1D"/>
    <w:rsid w:val="009A2F5B"/>
    <w:rsid w:val="009A6E60"/>
    <w:rsid w:val="009B0823"/>
    <w:rsid w:val="009B54CE"/>
    <w:rsid w:val="009C0D50"/>
    <w:rsid w:val="009C34C9"/>
    <w:rsid w:val="009C4191"/>
    <w:rsid w:val="009C548C"/>
    <w:rsid w:val="009C6EB8"/>
    <w:rsid w:val="009D0138"/>
    <w:rsid w:val="009D2E83"/>
    <w:rsid w:val="009D3296"/>
    <w:rsid w:val="009D5376"/>
    <w:rsid w:val="009D5643"/>
    <w:rsid w:val="009E3454"/>
    <w:rsid w:val="009E47A2"/>
    <w:rsid w:val="009F0B7E"/>
    <w:rsid w:val="009F1B29"/>
    <w:rsid w:val="009F2A92"/>
    <w:rsid w:val="00A012B9"/>
    <w:rsid w:val="00A01D73"/>
    <w:rsid w:val="00A07A43"/>
    <w:rsid w:val="00A116FA"/>
    <w:rsid w:val="00A1271F"/>
    <w:rsid w:val="00A12835"/>
    <w:rsid w:val="00A21FE6"/>
    <w:rsid w:val="00A26F23"/>
    <w:rsid w:val="00A343A6"/>
    <w:rsid w:val="00A35CB7"/>
    <w:rsid w:val="00A424C4"/>
    <w:rsid w:val="00A427CE"/>
    <w:rsid w:val="00A5085E"/>
    <w:rsid w:val="00A516D4"/>
    <w:rsid w:val="00A525ED"/>
    <w:rsid w:val="00A539FA"/>
    <w:rsid w:val="00A54A1E"/>
    <w:rsid w:val="00A553D6"/>
    <w:rsid w:val="00A5711E"/>
    <w:rsid w:val="00A63C29"/>
    <w:rsid w:val="00A757F9"/>
    <w:rsid w:val="00A800E5"/>
    <w:rsid w:val="00A81E0D"/>
    <w:rsid w:val="00A82693"/>
    <w:rsid w:val="00A846ED"/>
    <w:rsid w:val="00A86092"/>
    <w:rsid w:val="00A90625"/>
    <w:rsid w:val="00A9195E"/>
    <w:rsid w:val="00A97789"/>
    <w:rsid w:val="00AA024E"/>
    <w:rsid w:val="00AA18B0"/>
    <w:rsid w:val="00AA269A"/>
    <w:rsid w:val="00AA2C9A"/>
    <w:rsid w:val="00AA43E7"/>
    <w:rsid w:val="00AA500A"/>
    <w:rsid w:val="00AA635E"/>
    <w:rsid w:val="00AA654D"/>
    <w:rsid w:val="00AA67D8"/>
    <w:rsid w:val="00AA72D2"/>
    <w:rsid w:val="00AB09CA"/>
    <w:rsid w:val="00AB09D1"/>
    <w:rsid w:val="00AB1A6E"/>
    <w:rsid w:val="00AC140F"/>
    <w:rsid w:val="00AC5267"/>
    <w:rsid w:val="00AC54E2"/>
    <w:rsid w:val="00AC7859"/>
    <w:rsid w:val="00AD16EA"/>
    <w:rsid w:val="00AD17F7"/>
    <w:rsid w:val="00AD6079"/>
    <w:rsid w:val="00AD6C74"/>
    <w:rsid w:val="00AE309B"/>
    <w:rsid w:val="00AE6EB6"/>
    <w:rsid w:val="00AF1216"/>
    <w:rsid w:val="00AF2591"/>
    <w:rsid w:val="00AF287F"/>
    <w:rsid w:val="00AF3849"/>
    <w:rsid w:val="00AF5319"/>
    <w:rsid w:val="00AF6A2A"/>
    <w:rsid w:val="00B008BC"/>
    <w:rsid w:val="00B04FF4"/>
    <w:rsid w:val="00B119B6"/>
    <w:rsid w:val="00B121A3"/>
    <w:rsid w:val="00B17978"/>
    <w:rsid w:val="00B17C7F"/>
    <w:rsid w:val="00B20D63"/>
    <w:rsid w:val="00B217A3"/>
    <w:rsid w:val="00B22092"/>
    <w:rsid w:val="00B2469D"/>
    <w:rsid w:val="00B31ADC"/>
    <w:rsid w:val="00B3230C"/>
    <w:rsid w:val="00B32E45"/>
    <w:rsid w:val="00B333B7"/>
    <w:rsid w:val="00B3513F"/>
    <w:rsid w:val="00B379F2"/>
    <w:rsid w:val="00B40018"/>
    <w:rsid w:val="00B42924"/>
    <w:rsid w:val="00B4316B"/>
    <w:rsid w:val="00B51771"/>
    <w:rsid w:val="00B51B90"/>
    <w:rsid w:val="00B6164F"/>
    <w:rsid w:val="00B75A30"/>
    <w:rsid w:val="00B81791"/>
    <w:rsid w:val="00B82C16"/>
    <w:rsid w:val="00B846B5"/>
    <w:rsid w:val="00B85577"/>
    <w:rsid w:val="00B86BDE"/>
    <w:rsid w:val="00B90526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B749D"/>
    <w:rsid w:val="00BC2244"/>
    <w:rsid w:val="00BC411A"/>
    <w:rsid w:val="00BC63E8"/>
    <w:rsid w:val="00BC7F5E"/>
    <w:rsid w:val="00BD081D"/>
    <w:rsid w:val="00BD5CBE"/>
    <w:rsid w:val="00BE0027"/>
    <w:rsid w:val="00BE073A"/>
    <w:rsid w:val="00BE3F26"/>
    <w:rsid w:val="00BE4869"/>
    <w:rsid w:val="00BE5E18"/>
    <w:rsid w:val="00BF16FA"/>
    <w:rsid w:val="00BF31A3"/>
    <w:rsid w:val="00BF386F"/>
    <w:rsid w:val="00BF4B89"/>
    <w:rsid w:val="00BF76D4"/>
    <w:rsid w:val="00C107D6"/>
    <w:rsid w:val="00C10979"/>
    <w:rsid w:val="00C140C9"/>
    <w:rsid w:val="00C14E25"/>
    <w:rsid w:val="00C15D98"/>
    <w:rsid w:val="00C20C67"/>
    <w:rsid w:val="00C21D84"/>
    <w:rsid w:val="00C245F0"/>
    <w:rsid w:val="00C31A3A"/>
    <w:rsid w:val="00C33402"/>
    <w:rsid w:val="00C34ECA"/>
    <w:rsid w:val="00C41E73"/>
    <w:rsid w:val="00C4341F"/>
    <w:rsid w:val="00C47A64"/>
    <w:rsid w:val="00C501E0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224C"/>
    <w:rsid w:val="00C83BFD"/>
    <w:rsid w:val="00C83DB2"/>
    <w:rsid w:val="00C85C7E"/>
    <w:rsid w:val="00C8719C"/>
    <w:rsid w:val="00C920AC"/>
    <w:rsid w:val="00C92DD8"/>
    <w:rsid w:val="00CA008C"/>
    <w:rsid w:val="00CA1D77"/>
    <w:rsid w:val="00CA53C0"/>
    <w:rsid w:val="00CA7207"/>
    <w:rsid w:val="00CB0330"/>
    <w:rsid w:val="00CB04E1"/>
    <w:rsid w:val="00CB2F1D"/>
    <w:rsid w:val="00CC04DE"/>
    <w:rsid w:val="00CC0742"/>
    <w:rsid w:val="00CC1A51"/>
    <w:rsid w:val="00CC377D"/>
    <w:rsid w:val="00CC6F96"/>
    <w:rsid w:val="00CC70CC"/>
    <w:rsid w:val="00CD00CD"/>
    <w:rsid w:val="00CD0BEA"/>
    <w:rsid w:val="00CD3060"/>
    <w:rsid w:val="00CD6921"/>
    <w:rsid w:val="00CE055F"/>
    <w:rsid w:val="00CE331A"/>
    <w:rsid w:val="00CE5E8B"/>
    <w:rsid w:val="00CE67CB"/>
    <w:rsid w:val="00CF1315"/>
    <w:rsid w:val="00CF1E9F"/>
    <w:rsid w:val="00CF2DE3"/>
    <w:rsid w:val="00CF4174"/>
    <w:rsid w:val="00CF45B5"/>
    <w:rsid w:val="00CF478F"/>
    <w:rsid w:val="00CF5683"/>
    <w:rsid w:val="00CF5B9E"/>
    <w:rsid w:val="00D058C7"/>
    <w:rsid w:val="00D0701F"/>
    <w:rsid w:val="00D131E5"/>
    <w:rsid w:val="00D138E7"/>
    <w:rsid w:val="00D147CC"/>
    <w:rsid w:val="00D16BA0"/>
    <w:rsid w:val="00D173C3"/>
    <w:rsid w:val="00D2004C"/>
    <w:rsid w:val="00D20CA4"/>
    <w:rsid w:val="00D211B9"/>
    <w:rsid w:val="00D26682"/>
    <w:rsid w:val="00D307EE"/>
    <w:rsid w:val="00D3316C"/>
    <w:rsid w:val="00D33EFC"/>
    <w:rsid w:val="00D4213F"/>
    <w:rsid w:val="00D422C0"/>
    <w:rsid w:val="00D43D7E"/>
    <w:rsid w:val="00D44DD7"/>
    <w:rsid w:val="00D51C1F"/>
    <w:rsid w:val="00D61A63"/>
    <w:rsid w:val="00D62C8F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73C1"/>
    <w:rsid w:val="00DA1FEC"/>
    <w:rsid w:val="00DA26D3"/>
    <w:rsid w:val="00DA2D15"/>
    <w:rsid w:val="00DA7452"/>
    <w:rsid w:val="00DB15C4"/>
    <w:rsid w:val="00DB340D"/>
    <w:rsid w:val="00DB5AAD"/>
    <w:rsid w:val="00DB6AB3"/>
    <w:rsid w:val="00DC2EF2"/>
    <w:rsid w:val="00DC36CC"/>
    <w:rsid w:val="00DD015F"/>
    <w:rsid w:val="00DD098D"/>
    <w:rsid w:val="00DD63C6"/>
    <w:rsid w:val="00DD784C"/>
    <w:rsid w:val="00DD7BD4"/>
    <w:rsid w:val="00DE029D"/>
    <w:rsid w:val="00DE063F"/>
    <w:rsid w:val="00DE4CA9"/>
    <w:rsid w:val="00DE632F"/>
    <w:rsid w:val="00DF460B"/>
    <w:rsid w:val="00DF5C57"/>
    <w:rsid w:val="00DF60FC"/>
    <w:rsid w:val="00DF64D4"/>
    <w:rsid w:val="00DF67D2"/>
    <w:rsid w:val="00DF73FE"/>
    <w:rsid w:val="00DF7BD3"/>
    <w:rsid w:val="00E01823"/>
    <w:rsid w:val="00E028ED"/>
    <w:rsid w:val="00E10599"/>
    <w:rsid w:val="00E132DD"/>
    <w:rsid w:val="00E157F2"/>
    <w:rsid w:val="00E16E1C"/>
    <w:rsid w:val="00E222A2"/>
    <w:rsid w:val="00E2284E"/>
    <w:rsid w:val="00E245CB"/>
    <w:rsid w:val="00E30531"/>
    <w:rsid w:val="00E327E6"/>
    <w:rsid w:val="00E35E71"/>
    <w:rsid w:val="00E36941"/>
    <w:rsid w:val="00E40251"/>
    <w:rsid w:val="00E42A39"/>
    <w:rsid w:val="00E47004"/>
    <w:rsid w:val="00E543CA"/>
    <w:rsid w:val="00E57F6A"/>
    <w:rsid w:val="00E61F9F"/>
    <w:rsid w:val="00E64D72"/>
    <w:rsid w:val="00E6748A"/>
    <w:rsid w:val="00E679A9"/>
    <w:rsid w:val="00E67C82"/>
    <w:rsid w:val="00E72682"/>
    <w:rsid w:val="00E83DF2"/>
    <w:rsid w:val="00E84F56"/>
    <w:rsid w:val="00E85D3D"/>
    <w:rsid w:val="00E8654F"/>
    <w:rsid w:val="00E87DD2"/>
    <w:rsid w:val="00E9030B"/>
    <w:rsid w:val="00E93E37"/>
    <w:rsid w:val="00E9594B"/>
    <w:rsid w:val="00E95DA1"/>
    <w:rsid w:val="00EA1A2E"/>
    <w:rsid w:val="00EA1A96"/>
    <w:rsid w:val="00EA1AD9"/>
    <w:rsid w:val="00EA45B3"/>
    <w:rsid w:val="00EA68ED"/>
    <w:rsid w:val="00EB04B7"/>
    <w:rsid w:val="00EB121E"/>
    <w:rsid w:val="00EB457F"/>
    <w:rsid w:val="00EB498B"/>
    <w:rsid w:val="00EB5C3F"/>
    <w:rsid w:val="00EB72FC"/>
    <w:rsid w:val="00EB7584"/>
    <w:rsid w:val="00EC42B1"/>
    <w:rsid w:val="00EC5ACD"/>
    <w:rsid w:val="00EC6173"/>
    <w:rsid w:val="00EC73BF"/>
    <w:rsid w:val="00EC797F"/>
    <w:rsid w:val="00ED418C"/>
    <w:rsid w:val="00ED5630"/>
    <w:rsid w:val="00EE1BB1"/>
    <w:rsid w:val="00EE1CA9"/>
    <w:rsid w:val="00EE5D5B"/>
    <w:rsid w:val="00EE6CD7"/>
    <w:rsid w:val="00EE6D99"/>
    <w:rsid w:val="00EF1465"/>
    <w:rsid w:val="00EF1FDB"/>
    <w:rsid w:val="00EF28FF"/>
    <w:rsid w:val="00EF4B65"/>
    <w:rsid w:val="00F07F28"/>
    <w:rsid w:val="00F11E6C"/>
    <w:rsid w:val="00F1328B"/>
    <w:rsid w:val="00F13D5E"/>
    <w:rsid w:val="00F15BB7"/>
    <w:rsid w:val="00F17043"/>
    <w:rsid w:val="00F254A9"/>
    <w:rsid w:val="00F31B0B"/>
    <w:rsid w:val="00F36287"/>
    <w:rsid w:val="00F367E1"/>
    <w:rsid w:val="00F375C3"/>
    <w:rsid w:val="00F42CFB"/>
    <w:rsid w:val="00F43F27"/>
    <w:rsid w:val="00F46950"/>
    <w:rsid w:val="00F50ED9"/>
    <w:rsid w:val="00F52476"/>
    <w:rsid w:val="00F545EE"/>
    <w:rsid w:val="00F55D82"/>
    <w:rsid w:val="00F601A7"/>
    <w:rsid w:val="00F6680A"/>
    <w:rsid w:val="00F67173"/>
    <w:rsid w:val="00F71B49"/>
    <w:rsid w:val="00F77C9F"/>
    <w:rsid w:val="00F845EF"/>
    <w:rsid w:val="00F85BC7"/>
    <w:rsid w:val="00F8751B"/>
    <w:rsid w:val="00F876F7"/>
    <w:rsid w:val="00F91E1E"/>
    <w:rsid w:val="00FA3245"/>
    <w:rsid w:val="00FA63F1"/>
    <w:rsid w:val="00FA6EC2"/>
    <w:rsid w:val="00FA7350"/>
    <w:rsid w:val="00FB1C8A"/>
    <w:rsid w:val="00FB6432"/>
    <w:rsid w:val="00FC0F32"/>
    <w:rsid w:val="00FC3842"/>
    <w:rsid w:val="00FD000F"/>
    <w:rsid w:val="00FD0652"/>
    <w:rsid w:val="00FD0CA8"/>
    <w:rsid w:val="00FD1F41"/>
    <w:rsid w:val="00FD7A6B"/>
    <w:rsid w:val="00FE37AA"/>
    <w:rsid w:val="00FE3F40"/>
    <w:rsid w:val="00FE3F7F"/>
    <w:rsid w:val="00FE58AE"/>
    <w:rsid w:val="00FF3F0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3D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footnote reference" w:qFormat="1"/>
    <w:lsdException w:name="page number" w:uiPriority="0"/>
    <w:lsdException w:name="endnote reference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C501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C501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locked/>
    <w:rsid w:val="00C50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C501E0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locked/>
    <w:rsid w:val="00CD3060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locked/>
    <w:rsid w:val="00CD3060"/>
    <w:pPr>
      <w:spacing w:line="276" w:lineRule="auto"/>
      <w:outlineLvl w:val="6"/>
    </w:pPr>
    <w:rPr>
      <w:rFonts w:ascii="Cambria" w:hAnsi="Cambria"/>
      <w:b/>
      <w:bCs/>
      <w:i/>
      <w:iCs/>
      <w:color w:val="5A5A5A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locked/>
    <w:rsid w:val="00CD3060"/>
    <w:pPr>
      <w:spacing w:line="276" w:lineRule="auto"/>
      <w:outlineLvl w:val="7"/>
    </w:pPr>
    <w:rPr>
      <w:rFonts w:ascii="Cambria" w:hAnsi="Cambria"/>
      <w:b/>
      <w:bCs/>
      <w:color w:val="7F7F7F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locked/>
    <w:rsid w:val="00CD3060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C501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501E0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C501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C501E0"/>
    <w:rPr>
      <w:rFonts w:ascii="Cambria" w:eastAsia="Times New Roman" w:hAnsi="Cambria"/>
      <w:color w:val="006A9B"/>
      <w:sz w:val="22"/>
      <w:szCs w:val="24"/>
    </w:rPr>
  </w:style>
  <w:style w:type="character" w:styleId="Nmerodepgina">
    <w:name w:val="page number"/>
    <w:rsid w:val="00C501E0"/>
  </w:style>
  <w:style w:type="paragraph" w:styleId="Recuodecorpodetexto3">
    <w:name w:val="Body Text Indent 3"/>
    <w:basedOn w:val="Normal"/>
    <w:link w:val="Recuodecorpodetexto3Char"/>
    <w:rsid w:val="00C501E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501E0"/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rsid w:val="00C501E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1E0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C501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501E0"/>
    <w:rPr>
      <w:rFonts w:ascii="Times New Roman" w:eastAsia="Times New Roman" w:hAnsi="Times New Roman"/>
    </w:rPr>
  </w:style>
  <w:style w:type="paragraph" w:customStyle="1" w:styleId="Pargrafo">
    <w:name w:val="Parágrafo"/>
    <w:basedOn w:val="Normal"/>
    <w:link w:val="PargrafoChar"/>
    <w:qFormat/>
    <w:rsid w:val="00C501E0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C501E0"/>
    <w:rPr>
      <w:rFonts w:eastAsia="Times New Roman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C501E0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C501E0"/>
  </w:style>
  <w:style w:type="paragraph" w:customStyle="1" w:styleId="TtuloNvel2-Marcador">
    <w:name w:val="Título Nível 2 - Marcador"/>
    <w:basedOn w:val="Normal"/>
    <w:next w:val="Pargrafo"/>
    <w:qFormat/>
    <w:rsid w:val="00C501E0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C501E0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C501E0"/>
    <w:rPr>
      <w:rFonts w:ascii="Arial" w:eastAsia="Times New Roman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C501E0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C501E0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C501E0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C501E0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C501E0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C501E0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C501E0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C501E0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C501E0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C501E0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C501E0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C501E0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C501E0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C501E0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C501E0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C501E0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C501E0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C501E0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C501E0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C501E0"/>
  </w:style>
  <w:style w:type="paragraph" w:customStyle="1" w:styleId="TtuloTabelas-Figuras-Quadros">
    <w:name w:val="Título Tabelas-Figuras-Quadros"/>
    <w:basedOn w:val="Normal"/>
    <w:qFormat/>
    <w:rsid w:val="00C501E0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C501E0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C501E0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C501E0"/>
    <w:rPr>
      <w:rFonts w:ascii="Arial" w:eastAsia="Times New Roman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C501E0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C501E0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C501E0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C501E0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C501E0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C501E0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C501E0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C501E0"/>
  </w:style>
  <w:style w:type="character" w:styleId="Refdenotadefim">
    <w:name w:val="endnote reference"/>
    <w:qFormat/>
    <w:rsid w:val="00C501E0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C501E0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C501E0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501E0"/>
    <w:rPr>
      <w:rFonts w:ascii="Arial" w:eastAsia="Times New Roman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C501E0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C501E0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C501E0"/>
    <w:rPr>
      <w:rFonts w:ascii="Arial" w:eastAsia="Times New Roman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C501E0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C501E0"/>
    <w:rPr>
      <w:szCs w:val="28"/>
    </w:rPr>
  </w:style>
  <w:style w:type="character" w:styleId="Refdecomentrio">
    <w:name w:val="annotation reference"/>
    <w:uiPriority w:val="99"/>
    <w:unhideWhenUsed/>
    <w:rsid w:val="00C501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01E0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01E0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01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01E0"/>
    <w:rPr>
      <w:rFonts w:ascii="Arial" w:eastAsia="Times New Roman" w:hAnsi="Arial"/>
      <w:b/>
      <w:bCs/>
    </w:rPr>
  </w:style>
  <w:style w:type="character" w:customStyle="1" w:styleId="apple-converted-space">
    <w:name w:val="apple-converted-space"/>
    <w:basedOn w:val="Fontepargpadro"/>
    <w:rsid w:val="00C501E0"/>
  </w:style>
  <w:style w:type="paragraph" w:styleId="Sumrio1">
    <w:name w:val="toc 1"/>
    <w:basedOn w:val="Normal"/>
    <w:next w:val="Normal"/>
    <w:autoRedefine/>
    <w:uiPriority w:val="39"/>
    <w:unhideWhenUsed/>
    <w:locked/>
    <w:rsid w:val="00C501E0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C501E0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C501E0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C501E0"/>
    <w:pPr>
      <w:tabs>
        <w:tab w:val="left" w:pos="567"/>
      </w:tabs>
      <w:suppressAutoHyphens/>
      <w:spacing w:line="360" w:lineRule="auto"/>
    </w:pPr>
    <w:rPr>
      <w:rFonts w:ascii="Arial" w:eastAsia="Times New Roman" w:hAnsi="Arial"/>
      <w:sz w:val="22"/>
      <w:szCs w:val="24"/>
    </w:rPr>
  </w:style>
  <w:style w:type="paragraph" w:customStyle="1" w:styleId="comconteudo">
    <w:name w:val="comconteudo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C501E0"/>
  </w:style>
  <w:style w:type="paragraph" w:customStyle="1" w:styleId="Pa5">
    <w:name w:val="Pa5"/>
    <w:basedOn w:val="Normal"/>
    <w:next w:val="Normal"/>
    <w:uiPriority w:val="99"/>
    <w:rsid w:val="00C501E0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C501E0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C501E0"/>
    <w:rPr>
      <w:rFonts w:ascii="Arial" w:eastAsia="Times New Roman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C501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C501E0"/>
    <w:pPr>
      <w:spacing w:before="100" w:after="100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C501E0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C501E0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C501E0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C501E0"/>
  </w:style>
  <w:style w:type="paragraph" w:customStyle="1" w:styleId="Ttulo10">
    <w:name w:val="Título1"/>
    <w:basedOn w:val="Normal"/>
    <w:next w:val="Normal"/>
    <w:qFormat/>
    <w:rsid w:val="00C501E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C501E0"/>
    <w:rPr>
      <w:rFonts w:ascii="Cambria" w:eastAsia="Times New Roman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C501E0"/>
    <w:rPr>
      <w:sz w:val="24"/>
      <w:szCs w:val="24"/>
    </w:rPr>
  </w:style>
  <w:style w:type="character" w:customStyle="1" w:styleId="findhit">
    <w:name w:val="findhit"/>
    <w:rsid w:val="00C501E0"/>
    <w:rPr>
      <w:shd w:val="clear" w:color="auto" w:fill="FFEE80"/>
    </w:rPr>
  </w:style>
  <w:style w:type="character" w:customStyle="1" w:styleId="normaltextrun">
    <w:name w:val="normaltextrun"/>
    <w:basedOn w:val="Fontepargpadro"/>
    <w:rsid w:val="00C501E0"/>
  </w:style>
  <w:style w:type="character" w:customStyle="1" w:styleId="eop">
    <w:name w:val="eop"/>
    <w:basedOn w:val="Fontepargpadro"/>
    <w:rsid w:val="00C501E0"/>
  </w:style>
  <w:style w:type="character" w:customStyle="1" w:styleId="highlight">
    <w:name w:val="highlight"/>
    <w:basedOn w:val="Fontepargpadro"/>
    <w:rsid w:val="00C501E0"/>
  </w:style>
  <w:style w:type="paragraph" w:customStyle="1" w:styleId="Default">
    <w:name w:val="Default"/>
    <w:rsid w:val="00C501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C501E0"/>
  </w:style>
  <w:style w:type="paragraph" w:customStyle="1" w:styleId="Standard">
    <w:name w:val="Standard"/>
    <w:rsid w:val="00C501E0"/>
    <w:pPr>
      <w:suppressAutoHyphens/>
      <w:autoSpaceDN w:val="0"/>
      <w:textAlignment w:val="baseline"/>
    </w:pPr>
    <w:rPr>
      <w:rFonts w:ascii="Times New Roman" w:eastAsia="Batang" w:hAnsi="Times New Roman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C501E0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C501E0"/>
    <w:pPr>
      <w:spacing w:after="120"/>
      <w:ind w:left="283"/>
    </w:pPr>
  </w:style>
  <w:style w:type="paragraph" w:customStyle="1" w:styleId="Textbody">
    <w:name w:val="Text body"/>
    <w:basedOn w:val="Standard"/>
    <w:rsid w:val="00C501E0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C501E0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unhideWhenUsed/>
    <w:rsid w:val="00C501E0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C501E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C5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C501E0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C501E0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eastAsia="Calibri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C501E0"/>
    <w:rPr>
      <w:rFonts w:ascii="Times New Roman" w:hAnsi="Times New Roman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C5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C501E0"/>
    <w:rPr>
      <w:color w:val="800080"/>
      <w:u w:val="single"/>
    </w:rPr>
  </w:style>
  <w:style w:type="paragraph" w:customStyle="1" w:styleId="xl65">
    <w:name w:val="xl65"/>
    <w:basedOn w:val="Normal"/>
    <w:rsid w:val="00C501E0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C50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C501E0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C501E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C501E0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C501E0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C501E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C50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C501E0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C501E0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C501E0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C501E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customStyle="1" w:styleId="Ttulo6Char">
    <w:name w:val="Título 6 Char"/>
    <w:basedOn w:val="Fontepargpadro"/>
    <w:link w:val="Ttulo6"/>
    <w:uiPriority w:val="9"/>
    <w:rsid w:val="00CD3060"/>
    <w:rPr>
      <w:rFonts w:ascii="Cambria" w:eastAsia="Times New Roman" w:hAnsi="Cambria"/>
      <w:b/>
      <w:bCs/>
      <w:color w:val="595959"/>
      <w:spacing w:val="5"/>
      <w:shd w:val="clear" w:color="auto" w:fill="FFFFFF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CD3060"/>
    <w:rPr>
      <w:rFonts w:ascii="Cambria" w:eastAsia="Times New Roman" w:hAnsi="Cambria"/>
      <w:b/>
      <w:bCs/>
      <w:i/>
      <w:iCs/>
      <w:color w:val="5A5A5A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CD3060"/>
    <w:rPr>
      <w:rFonts w:ascii="Cambria" w:eastAsia="Times New Roman" w:hAnsi="Cambria"/>
      <w:b/>
      <w:bCs/>
      <w:color w:val="7F7F7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CD3060"/>
    <w:rPr>
      <w:rFonts w:ascii="Cambria" w:eastAsia="Times New Roman" w:hAnsi="Cambria"/>
      <w:b/>
      <w:bCs/>
      <w:i/>
      <w:iCs/>
      <w:color w:val="7F7F7F"/>
      <w:sz w:val="18"/>
      <w:szCs w:val="18"/>
      <w:lang w:eastAsia="en-US"/>
    </w:rPr>
  </w:style>
  <w:style w:type="numbering" w:customStyle="1" w:styleId="Semlista2">
    <w:name w:val="Sem lista2"/>
    <w:next w:val="Semlista"/>
    <w:uiPriority w:val="99"/>
    <w:semiHidden/>
    <w:unhideWhenUsed/>
    <w:rsid w:val="00CD3060"/>
  </w:style>
  <w:style w:type="paragraph" w:styleId="Recuodecorpodetexto">
    <w:name w:val="Body Text Indent"/>
    <w:basedOn w:val="Normal"/>
    <w:link w:val="RecuodecorpodetextoChar"/>
    <w:rsid w:val="00CD3060"/>
    <w:pPr>
      <w:widowControl w:val="0"/>
      <w:autoSpaceDE w:val="0"/>
      <w:autoSpaceDN w:val="0"/>
      <w:spacing w:after="200" w:line="276" w:lineRule="auto"/>
    </w:pPr>
    <w:rPr>
      <w:rFonts w:ascii="Arial" w:hAnsi="Arial" w:cs="Arial"/>
      <w:lang w:eastAsia="en-US" w:bidi="en-US"/>
    </w:rPr>
  </w:style>
  <w:style w:type="character" w:customStyle="1" w:styleId="RecuodecorpodetextoChar">
    <w:name w:val="Recuo de corpo de texto Char"/>
    <w:basedOn w:val="Fontepargpadro"/>
    <w:link w:val="Recuodecorpodetexto"/>
    <w:rsid w:val="00CD3060"/>
    <w:rPr>
      <w:rFonts w:ascii="Arial" w:eastAsia="Times New Roman" w:hAnsi="Arial" w:cs="Arial"/>
      <w:lang w:eastAsia="en-US" w:bidi="en-US"/>
    </w:rPr>
  </w:style>
  <w:style w:type="paragraph" w:customStyle="1" w:styleId="BodyText21">
    <w:name w:val="Body Text 21"/>
    <w:basedOn w:val="Normal"/>
    <w:rsid w:val="00CD3060"/>
    <w:pPr>
      <w:widowControl w:val="0"/>
      <w:spacing w:before="120" w:after="120" w:line="276" w:lineRule="auto"/>
      <w:jc w:val="both"/>
    </w:pPr>
    <w:rPr>
      <w:rFonts w:ascii="Arial" w:hAnsi="Arial"/>
      <w:snapToGrid w:val="0"/>
      <w:sz w:val="24"/>
      <w:lang w:eastAsia="en-US" w:bidi="en-US"/>
    </w:rPr>
  </w:style>
  <w:style w:type="table" w:customStyle="1" w:styleId="Tabelacomgrade3">
    <w:name w:val="Tabela com grade3"/>
    <w:basedOn w:val="Tabelanormal"/>
    <w:next w:val="Tabelacomgrade"/>
    <w:rsid w:val="00CD3060"/>
    <w:rPr>
      <w:rFonts w:ascii="Cambria" w:eastAsia="Times New Roman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CD3060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D3060"/>
    <w:rPr>
      <w:rFonts w:ascii="Cambria" w:eastAsia="Times New Roman" w:hAnsi="Cambria"/>
      <w:i/>
      <w:iCs/>
      <w:smallCaps/>
      <w:spacing w:val="10"/>
      <w:sz w:val="28"/>
      <w:szCs w:val="28"/>
      <w:lang w:eastAsia="en-US"/>
    </w:rPr>
  </w:style>
  <w:style w:type="character" w:styleId="Forte">
    <w:name w:val="Strong"/>
    <w:uiPriority w:val="22"/>
    <w:qFormat/>
    <w:locked/>
    <w:rsid w:val="00CD3060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CD3060"/>
    <w:pPr>
      <w:spacing w:after="200" w:line="276" w:lineRule="auto"/>
    </w:pPr>
    <w:rPr>
      <w:rFonts w:ascii="Cambria" w:hAnsi="Cambria"/>
      <w:i/>
      <w:iCs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D3060"/>
    <w:rPr>
      <w:rFonts w:ascii="Cambria" w:eastAsia="Times New Roman" w:hAnsi="Cambria"/>
      <w:i/>
      <w:iCs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0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060"/>
    <w:rPr>
      <w:rFonts w:ascii="Cambria" w:eastAsia="Times New Roman" w:hAnsi="Cambria"/>
      <w:i/>
      <w:iCs/>
      <w:lang w:eastAsia="en-US"/>
    </w:rPr>
  </w:style>
  <w:style w:type="character" w:styleId="nfaseSutil">
    <w:name w:val="Subtle Emphasis"/>
    <w:uiPriority w:val="19"/>
    <w:qFormat/>
    <w:rsid w:val="00CD3060"/>
    <w:rPr>
      <w:i/>
      <w:iCs/>
    </w:rPr>
  </w:style>
  <w:style w:type="character" w:styleId="nfaseIntensa">
    <w:name w:val="Intense Emphasis"/>
    <w:uiPriority w:val="21"/>
    <w:qFormat/>
    <w:rsid w:val="00CD3060"/>
    <w:rPr>
      <w:b/>
      <w:bCs/>
      <w:i/>
      <w:iCs/>
    </w:rPr>
  </w:style>
  <w:style w:type="character" w:styleId="RefernciaSutil">
    <w:name w:val="Subtle Reference"/>
    <w:uiPriority w:val="31"/>
    <w:qFormat/>
    <w:rsid w:val="00CD3060"/>
    <w:rPr>
      <w:smallCaps/>
    </w:rPr>
  </w:style>
  <w:style w:type="character" w:styleId="RefernciaIntensa">
    <w:name w:val="Intense Reference"/>
    <w:uiPriority w:val="32"/>
    <w:qFormat/>
    <w:rsid w:val="00CD3060"/>
    <w:rPr>
      <w:b/>
      <w:bCs/>
      <w:smallCaps/>
    </w:rPr>
  </w:style>
  <w:style w:type="character" w:styleId="TtulodoLivro">
    <w:name w:val="Book Title"/>
    <w:uiPriority w:val="33"/>
    <w:qFormat/>
    <w:rsid w:val="00CD3060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qFormat/>
    <w:rsid w:val="00CD3060"/>
    <w:pPr>
      <w:keepNext w:val="0"/>
      <w:keepLines w:val="0"/>
      <w:spacing w:line="276" w:lineRule="auto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eastAsia="en-US"/>
    </w:rPr>
  </w:style>
  <w:style w:type="paragraph" w:styleId="Corpodetexto3">
    <w:name w:val="Body Text 3"/>
    <w:basedOn w:val="Normal"/>
    <w:link w:val="Corpodetexto3Char"/>
    <w:rsid w:val="00CD3060"/>
    <w:pPr>
      <w:spacing w:after="120"/>
    </w:pPr>
    <w:rPr>
      <w:sz w:val="16"/>
      <w:szCs w:val="16"/>
      <w:lang w:val="pt-PT" w:eastAsia="en-US"/>
    </w:rPr>
  </w:style>
  <w:style w:type="character" w:customStyle="1" w:styleId="Corpodetexto3Char">
    <w:name w:val="Corpo de texto 3 Char"/>
    <w:basedOn w:val="Fontepargpadro"/>
    <w:link w:val="Corpodetexto3"/>
    <w:rsid w:val="00CD3060"/>
    <w:rPr>
      <w:rFonts w:ascii="Times New Roman" w:eastAsia="Times New Roman" w:hAnsi="Times New Roman"/>
      <w:sz w:val="16"/>
      <w:szCs w:val="16"/>
      <w:lang w:val="pt-PT" w:eastAsia="en-US"/>
    </w:rPr>
  </w:style>
  <w:style w:type="table" w:customStyle="1" w:styleId="Tabelacomgrade11">
    <w:name w:val="Tabela com grade11"/>
    <w:basedOn w:val="Tabelanormal"/>
    <w:next w:val="Tabelacomgrade"/>
    <w:uiPriority w:val="9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bel">
    <w:name w:val="label"/>
    <w:rsid w:val="00CD3060"/>
  </w:style>
  <w:style w:type="paragraph" w:customStyle="1" w:styleId="negrito">
    <w:name w:val="negrito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paragraph" w:customStyle="1" w:styleId="justificadoportal">
    <w:name w:val="justificadoportal"/>
    <w:basedOn w:val="Normal"/>
    <w:rsid w:val="00CD3060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Commarcadores">
    <w:name w:val="List Bullet"/>
    <w:basedOn w:val="Normal"/>
    <w:uiPriority w:val="99"/>
    <w:unhideWhenUsed/>
    <w:rsid w:val="00CD3060"/>
    <w:pPr>
      <w:numPr>
        <w:numId w:val="19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lectionshareable">
    <w:name w:val="selectionshareable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1">
    <w:name w:val="Sem lista11"/>
    <w:next w:val="Semlista"/>
    <w:uiPriority w:val="99"/>
    <w:semiHidden/>
    <w:unhideWhenUsed/>
    <w:rsid w:val="00CD3060"/>
  </w:style>
  <w:style w:type="numbering" w:customStyle="1" w:styleId="Semlista21">
    <w:name w:val="Sem lista21"/>
    <w:next w:val="Semlista"/>
    <w:uiPriority w:val="99"/>
    <w:semiHidden/>
    <w:unhideWhenUsed/>
    <w:rsid w:val="00CD3060"/>
  </w:style>
  <w:style w:type="table" w:customStyle="1" w:styleId="Tabelacomgrade4">
    <w:name w:val="Tabela com grade4"/>
    <w:basedOn w:val="Tabelanormal"/>
    <w:next w:val="Tabelacomgrade"/>
    <w:rsid w:val="00CD306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CD3060"/>
  </w:style>
  <w:style w:type="table" w:customStyle="1" w:styleId="Tabelacomgrade111">
    <w:name w:val="Tabela com grade111"/>
    <w:basedOn w:val="Tabelanormal"/>
    <w:next w:val="Tabelacomgrade"/>
    <w:uiPriority w:val="99"/>
    <w:rsid w:val="00CD30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C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3E156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footnote reference" w:qFormat="1"/>
    <w:lsdException w:name="page number" w:uiPriority="0"/>
    <w:lsdException w:name="endnote reference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C501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C501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locked/>
    <w:rsid w:val="00C50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C501E0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locked/>
    <w:rsid w:val="00CD3060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locked/>
    <w:rsid w:val="00CD3060"/>
    <w:pPr>
      <w:spacing w:line="276" w:lineRule="auto"/>
      <w:outlineLvl w:val="6"/>
    </w:pPr>
    <w:rPr>
      <w:rFonts w:ascii="Cambria" w:hAnsi="Cambria"/>
      <w:b/>
      <w:bCs/>
      <w:i/>
      <w:iCs/>
      <w:color w:val="5A5A5A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locked/>
    <w:rsid w:val="00CD3060"/>
    <w:pPr>
      <w:spacing w:line="276" w:lineRule="auto"/>
      <w:outlineLvl w:val="7"/>
    </w:pPr>
    <w:rPr>
      <w:rFonts w:ascii="Cambria" w:hAnsi="Cambria"/>
      <w:b/>
      <w:bCs/>
      <w:color w:val="7F7F7F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locked/>
    <w:rsid w:val="00CD3060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C501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501E0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C501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C501E0"/>
    <w:rPr>
      <w:rFonts w:ascii="Cambria" w:eastAsia="Times New Roman" w:hAnsi="Cambria"/>
      <w:color w:val="006A9B"/>
      <w:sz w:val="22"/>
      <w:szCs w:val="24"/>
    </w:rPr>
  </w:style>
  <w:style w:type="character" w:styleId="Nmerodepgina">
    <w:name w:val="page number"/>
    <w:rsid w:val="00C501E0"/>
  </w:style>
  <w:style w:type="paragraph" w:styleId="Recuodecorpodetexto3">
    <w:name w:val="Body Text Indent 3"/>
    <w:basedOn w:val="Normal"/>
    <w:link w:val="Recuodecorpodetexto3Char"/>
    <w:rsid w:val="00C501E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501E0"/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rsid w:val="00C501E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1E0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C501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501E0"/>
    <w:rPr>
      <w:rFonts w:ascii="Times New Roman" w:eastAsia="Times New Roman" w:hAnsi="Times New Roman"/>
    </w:rPr>
  </w:style>
  <w:style w:type="paragraph" w:customStyle="1" w:styleId="Pargrafo">
    <w:name w:val="Parágrafo"/>
    <w:basedOn w:val="Normal"/>
    <w:link w:val="PargrafoChar"/>
    <w:qFormat/>
    <w:rsid w:val="00C501E0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C501E0"/>
    <w:rPr>
      <w:rFonts w:eastAsia="Times New Roman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C501E0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C501E0"/>
  </w:style>
  <w:style w:type="paragraph" w:customStyle="1" w:styleId="TtuloNvel2-Marcador">
    <w:name w:val="Título Nível 2 - Marcador"/>
    <w:basedOn w:val="Normal"/>
    <w:next w:val="Pargrafo"/>
    <w:qFormat/>
    <w:rsid w:val="00C501E0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C501E0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C501E0"/>
    <w:rPr>
      <w:rFonts w:ascii="Arial" w:eastAsia="Times New Roman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C501E0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C501E0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C501E0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C501E0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C501E0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C501E0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C501E0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C501E0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C501E0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C501E0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C501E0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C501E0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C501E0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C501E0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C501E0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C501E0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C501E0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C501E0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C501E0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C501E0"/>
  </w:style>
  <w:style w:type="paragraph" w:customStyle="1" w:styleId="TtuloTabelas-Figuras-Quadros">
    <w:name w:val="Título Tabelas-Figuras-Quadros"/>
    <w:basedOn w:val="Normal"/>
    <w:qFormat/>
    <w:rsid w:val="00C501E0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C501E0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C501E0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C501E0"/>
    <w:rPr>
      <w:rFonts w:ascii="Arial" w:eastAsia="Times New Roman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C501E0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C501E0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C501E0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C501E0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C501E0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C501E0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C501E0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C501E0"/>
  </w:style>
  <w:style w:type="character" w:styleId="Refdenotadefim">
    <w:name w:val="endnote reference"/>
    <w:qFormat/>
    <w:rsid w:val="00C501E0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C501E0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C501E0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501E0"/>
    <w:rPr>
      <w:rFonts w:ascii="Arial" w:eastAsia="Times New Roman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C501E0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C501E0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C501E0"/>
    <w:rPr>
      <w:rFonts w:ascii="Arial" w:eastAsia="Times New Roman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C501E0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C501E0"/>
    <w:rPr>
      <w:szCs w:val="28"/>
    </w:rPr>
  </w:style>
  <w:style w:type="character" w:styleId="Refdecomentrio">
    <w:name w:val="annotation reference"/>
    <w:uiPriority w:val="99"/>
    <w:unhideWhenUsed/>
    <w:rsid w:val="00C501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01E0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01E0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01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01E0"/>
    <w:rPr>
      <w:rFonts w:ascii="Arial" w:eastAsia="Times New Roman" w:hAnsi="Arial"/>
      <w:b/>
      <w:bCs/>
    </w:rPr>
  </w:style>
  <w:style w:type="character" w:customStyle="1" w:styleId="apple-converted-space">
    <w:name w:val="apple-converted-space"/>
    <w:basedOn w:val="Fontepargpadro"/>
    <w:rsid w:val="00C501E0"/>
  </w:style>
  <w:style w:type="paragraph" w:styleId="Sumrio1">
    <w:name w:val="toc 1"/>
    <w:basedOn w:val="Normal"/>
    <w:next w:val="Normal"/>
    <w:autoRedefine/>
    <w:uiPriority w:val="39"/>
    <w:unhideWhenUsed/>
    <w:locked/>
    <w:rsid w:val="00C501E0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C501E0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C501E0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C501E0"/>
    <w:pPr>
      <w:tabs>
        <w:tab w:val="left" w:pos="567"/>
      </w:tabs>
      <w:suppressAutoHyphens/>
      <w:spacing w:line="360" w:lineRule="auto"/>
    </w:pPr>
    <w:rPr>
      <w:rFonts w:ascii="Arial" w:eastAsia="Times New Roman" w:hAnsi="Arial"/>
      <w:sz w:val="22"/>
      <w:szCs w:val="24"/>
    </w:rPr>
  </w:style>
  <w:style w:type="paragraph" w:customStyle="1" w:styleId="comconteudo">
    <w:name w:val="comconteudo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C501E0"/>
  </w:style>
  <w:style w:type="paragraph" w:customStyle="1" w:styleId="Pa5">
    <w:name w:val="Pa5"/>
    <w:basedOn w:val="Normal"/>
    <w:next w:val="Normal"/>
    <w:uiPriority w:val="99"/>
    <w:rsid w:val="00C501E0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C501E0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C501E0"/>
    <w:rPr>
      <w:rFonts w:ascii="Arial" w:eastAsia="Times New Roman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C501E0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C501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C501E0"/>
    <w:pPr>
      <w:spacing w:before="100" w:after="100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C501E0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C501E0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C501E0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C501E0"/>
  </w:style>
  <w:style w:type="paragraph" w:customStyle="1" w:styleId="Ttulo10">
    <w:name w:val="Título1"/>
    <w:basedOn w:val="Normal"/>
    <w:next w:val="Normal"/>
    <w:qFormat/>
    <w:rsid w:val="00C501E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C501E0"/>
    <w:rPr>
      <w:rFonts w:ascii="Cambria" w:eastAsia="Times New Roman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C501E0"/>
    <w:rPr>
      <w:sz w:val="24"/>
      <w:szCs w:val="24"/>
    </w:rPr>
  </w:style>
  <w:style w:type="character" w:customStyle="1" w:styleId="findhit">
    <w:name w:val="findhit"/>
    <w:rsid w:val="00C501E0"/>
    <w:rPr>
      <w:shd w:val="clear" w:color="auto" w:fill="FFEE80"/>
    </w:rPr>
  </w:style>
  <w:style w:type="character" w:customStyle="1" w:styleId="normaltextrun">
    <w:name w:val="normaltextrun"/>
    <w:basedOn w:val="Fontepargpadro"/>
    <w:rsid w:val="00C501E0"/>
  </w:style>
  <w:style w:type="character" w:customStyle="1" w:styleId="eop">
    <w:name w:val="eop"/>
    <w:basedOn w:val="Fontepargpadro"/>
    <w:rsid w:val="00C501E0"/>
  </w:style>
  <w:style w:type="character" w:customStyle="1" w:styleId="highlight">
    <w:name w:val="highlight"/>
    <w:basedOn w:val="Fontepargpadro"/>
    <w:rsid w:val="00C501E0"/>
  </w:style>
  <w:style w:type="paragraph" w:customStyle="1" w:styleId="Default">
    <w:name w:val="Default"/>
    <w:rsid w:val="00C501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C501E0"/>
  </w:style>
  <w:style w:type="paragraph" w:customStyle="1" w:styleId="Standard">
    <w:name w:val="Standard"/>
    <w:rsid w:val="00C501E0"/>
    <w:pPr>
      <w:suppressAutoHyphens/>
      <w:autoSpaceDN w:val="0"/>
      <w:textAlignment w:val="baseline"/>
    </w:pPr>
    <w:rPr>
      <w:rFonts w:ascii="Times New Roman" w:eastAsia="Batang" w:hAnsi="Times New Roman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C501E0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C501E0"/>
    <w:pPr>
      <w:spacing w:after="120"/>
      <w:ind w:left="283"/>
    </w:pPr>
  </w:style>
  <w:style w:type="paragraph" w:customStyle="1" w:styleId="Textbody">
    <w:name w:val="Text body"/>
    <w:basedOn w:val="Standard"/>
    <w:rsid w:val="00C501E0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C501E0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unhideWhenUsed/>
    <w:rsid w:val="00C501E0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C501E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C5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C501E0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C501E0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eastAsia="Calibri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C501E0"/>
    <w:rPr>
      <w:rFonts w:ascii="Times New Roman" w:hAnsi="Times New Roman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C5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C501E0"/>
    <w:rPr>
      <w:color w:val="800080"/>
      <w:u w:val="single"/>
    </w:rPr>
  </w:style>
  <w:style w:type="paragraph" w:customStyle="1" w:styleId="xl65">
    <w:name w:val="xl65"/>
    <w:basedOn w:val="Normal"/>
    <w:rsid w:val="00C501E0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C50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C501E0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C501E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C501E0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C501E0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C501E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C50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C501E0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C501E0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C501E0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C501E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customStyle="1" w:styleId="Ttulo6Char">
    <w:name w:val="Título 6 Char"/>
    <w:basedOn w:val="Fontepargpadro"/>
    <w:link w:val="Ttulo6"/>
    <w:uiPriority w:val="9"/>
    <w:rsid w:val="00CD3060"/>
    <w:rPr>
      <w:rFonts w:ascii="Cambria" w:eastAsia="Times New Roman" w:hAnsi="Cambria"/>
      <w:b/>
      <w:bCs/>
      <w:color w:val="595959"/>
      <w:spacing w:val="5"/>
      <w:shd w:val="clear" w:color="auto" w:fill="FFFFFF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CD3060"/>
    <w:rPr>
      <w:rFonts w:ascii="Cambria" w:eastAsia="Times New Roman" w:hAnsi="Cambria"/>
      <w:b/>
      <w:bCs/>
      <w:i/>
      <w:iCs/>
      <w:color w:val="5A5A5A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CD3060"/>
    <w:rPr>
      <w:rFonts w:ascii="Cambria" w:eastAsia="Times New Roman" w:hAnsi="Cambria"/>
      <w:b/>
      <w:bCs/>
      <w:color w:val="7F7F7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CD3060"/>
    <w:rPr>
      <w:rFonts w:ascii="Cambria" w:eastAsia="Times New Roman" w:hAnsi="Cambria"/>
      <w:b/>
      <w:bCs/>
      <w:i/>
      <w:iCs/>
      <w:color w:val="7F7F7F"/>
      <w:sz w:val="18"/>
      <w:szCs w:val="18"/>
      <w:lang w:eastAsia="en-US"/>
    </w:rPr>
  </w:style>
  <w:style w:type="numbering" w:customStyle="1" w:styleId="Semlista2">
    <w:name w:val="Sem lista2"/>
    <w:next w:val="Semlista"/>
    <w:uiPriority w:val="99"/>
    <w:semiHidden/>
    <w:unhideWhenUsed/>
    <w:rsid w:val="00CD3060"/>
  </w:style>
  <w:style w:type="paragraph" w:styleId="Recuodecorpodetexto">
    <w:name w:val="Body Text Indent"/>
    <w:basedOn w:val="Normal"/>
    <w:link w:val="RecuodecorpodetextoChar"/>
    <w:rsid w:val="00CD3060"/>
    <w:pPr>
      <w:widowControl w:val="0"/>
      <w:autoSpaceDE w:val="0"/>
      <w:autoSpaceDN w:val="0"/>
      <w:spacing w:after="200" w:line="276" w:lineRule="auto"/>
    </w:pPr>
    <w:rPr>
      <w:rFonts w:ascii="Arial" w:hAnsi="Arial" w:cs="Arial"/>
      <w:lang w:eastAsia="en-US" w:bidi="en-US"/>
    </w:rPr>
  </w:style>
  <w:style w:type="character" w:customStyle="1" w:styleId="RecuodecorpodetextoChar">
    <w:name w:val="Recuo de corpo de texto Char"/>
    <w:basedOn w:val="Fontepargpadro"/>
    <w:link w:val="Recuodecorpodetexto"/>
    <w:rsid w:val="00CD3060"/>
    <w:rPr>
      <w:rFonts w:ascii="Arial" w:eastAsia="Times New Roman" w:hAnsi="Arial" w:cs="Arial"/>
      <w:lang w:eastAsia="en-US" w:bidi="en-US"/>
    </w:rPr>
  </w:style>
  <w:style w:type="paragraph" w:customStyle="1" w:styleId="BodyText21">
    <w:name w:val="Body Text 21"/>
    <w:basedOn w:val="Normal"/>
    <w:rsid w:val="00CD3060"/>
    <w:pPr>
      <w:widowControl w:val="0"/>
      <w:spacing w:before="120" w:after="120" w:line="276" w:lineRule="auto"/>
      <w:jc w:val="both"/>
    </w:pPr>
    <w:rPr>
      <w:rFonts w:ascii="Arial" w:hAnsi="Arial"/>
      <w:snapToGrid w:val="0"/>
      <w:sz w:val="24"/>
      <w:lang w:eastAsia="en-US" w:bidi="en-US"/>
    </w:rPr>
  </w:style>
  <w:style w:type="table" w:customStyle="1" w:styleId="Tabelacomgrade3">
    <w:name w:val="Tabela com grade3"/>
    <w:basedOn w:val="Tabelanormal"/>
    <w:next w:val="Tabelacomgrade"/>
    <w:rsid w:val="00CD3060"/>
    <w:rPr>
      <w:rFonts w:ascii="Cambria" w:eastAsia="Times New Roman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CD3060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D3060"/>
    <w:rPr>
      <w:rFonts w:ascii="Cambria" w:eastAsia="Times New Roman" w:hAnsi="Cambria"/>
      <w:i/>
      <w:iCs/>
      <w:smallCaps/>
      <w:spacing w:val="10"/>
      <w:sz w:val="28"/>
      <w:szCs w:val="28"/>
      <w:lang w:eastAsia="en-US"/>
    </w:rPr>
  </w:style>
  <w:style w:type="character" w:styleId="Forte">
    <w:name w:val="Strong"/>
    <w:uiPriority w:val="22"/>
    <w:qFormat/>
    <w:locked/>
    <w:rsid w:val="00CD3060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CD3060"/>
    <w:pPr>
      <w:spacing w:after="200" w:line="276" w:lineRule="auto"/>
    </w:pPr>
    <w:rPr>
      <w:rFonts w:ascii="Cambria" w:hAnsi="Cambria"/>
      <w:i/>
      <w:iCs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D3060"/>
    <w:rPr>
      <w:rFonts w:ascii="Cambria" w:eastAsia="Times New Roman" w:hAnsi="Cambria"/>
      <w:i/>
      <w:iCs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0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060"/>
    <w:rPr>
      <w:rFonts w:ascii="Cambria" w:eastAsia="Times New Roman" w:hAnsi="Cambria"/>
      <w:i/>
      <w:iCs/>
      <w:lang w:eastAsia="en-US"/>
    </w:rPr>
  </w:style>
  <w:style w:type="character" w:styleId="nfaseSutil">
    <w:name w:val="Subtle Emphasis"/>
    <w:uiPriority w:val="19"/>
    <w:qFormat/>
    <w:rsid w:val="00CD3060"/>
    <w:rPr>
      <w:i/>
      <w:iCs/>
    </w:rPr>
  </w:style>
  <w:style w:type="character" w:styleId="nfaseIntensa">
    <w:name w:val="Intense Emphasis"/>
    <w:uiPriority w:val="21"/>
    <w:qFormat/>
    <w:rsid w:val="00CD3060"/>
    <w:rPr>
      <w:b/>
      <w:bCs/>
      <w:i/>
      <w:iCs/>
    </w:rPr>
  </w:style>
  <w:style w:type="character" w:styleId="RefernciaSutil">
    <w:name w:val="Subtle Reference"/>
    <w:uiPriority w:val="31"/>
    <w:qFormat/>
    <w:rsid w:val="00CD3060"/>
    <w:rPr>
      <w:smallCaps/>
    </w:rPr>
  </w:style>
  <w:style w:type="character" w:styleId="RefernciaIntensa">
    <w:name w:val="Intense Reference"/>
    <w:uiPriority w:val="32"/>
    <w:qFormat/>
    <w:rsid w:val="00CD3060"/>
    <w:rPr>
      <w:b/>
      <w:bCs/>
      <w:smallCaps/>
    </w:rPr>
  </w:style>
  <w:style w:type="character" w:styleId="TtulodoLivro">
    <w:name w:val="Book Title"/>
    <w:uiPriority w:val="33"/>
    <w:qFormat/>
    <w:rsid w:val="00CD3060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qFormat/>
    <w:rsid w:val="00CD3060"/>
    <w:pPr>
      <w:keepNext w:val="0"/>
      <w:keepLines w:val="0"/>
      <w:spacing w:line="276" w:lineRule="auto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eastAsia="en-US"/>
    </w:rPr>
  </w:style>
  <w:style w:type="paragraph" w:styleId="Corpodetexto3">
    <w:name w:val="Body Text 3"/>
    <w:basedOn w:val="Normal"/>
    <w:link w:val="Corpodetexto3Char"/>
    <w:rsid w:val="00CD3060"/>
    <w:pPr>
      <w:spacing w:after="120"/>
    </w:pPr>
    <w:rPr>
      <w:sz w:val="16"/>
      <w:szCs w:val="16"/>
      <w:lang w:val="pt-PT" w:eastAsia="en-US"/>
    </w:rPr>
  </w:style>
  <w:style w:type="character" w:customStyle="1" w:styleId="Corpodetexto3Char">
    <w:name w:val="Corpo de texto 3 Char"/>
    <w:basedOn w:val="Fontepargpadro"/>
    <w:link w:val="Corpodetexto3"/>
    <w:rsid w:val="00CD3060"/>
    <w:rPr>
      <w:rFonts w:ascii="Times New Roman" w:eastAsia="Times New Roman" w:hAnsi="Times New Roman"/>
      <w:sz w:val="16"/>
      <w:szCs w:val="16"/>
      <w:lang w:val="pt-PT" w:eastAsia="en-US"/>
    </w:rPr>
  </w:style>
  <w:style w:type="table" w:customStyle="1" w:styleId="Tabelacomgrade11">
    <w:name w:val="Tabela com grade11"/>
    <w:basedOn w:val="Tabelanormal"/>
    <w:next w:val="Tabelacomgrade"/>
    <w:uiPriority w:val="9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CD306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bel">
    <w:name w:val="label"/>
    <w:rsid w:val="00CD3060"/>
  </w:style>
  <w:style w:type="paragraph" w:customStyle="1" w:styleId="negrito">
    <w:name w:val="negrito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paragraph" w:customStyle="1" w:styleId="justificadoportal">
    <w:name w:val="justificadoportal"/>
    <w:basedOn w:val="Normal"/>
    <w:rsid w:val="00CD3060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Commarcadores">
    <w:name w:val="List Bullet"/>
    <w:basedOn w:val="Normal"/>
    <w:uiPriority w:val="99"/>
    <w:unhideWhenUsed/>
    <w:rsid w:val="00CD3060"/>
    <w:pPr>
      <w:numPr>
        <w:numId w:val="19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lectionshareable">
    <w:name w:val="selectionshareable"/>
    <w:basedOn w:val="Normal"/>
    <w:rsid w:val="00CD3060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1">
    <w:name w:val="Sem lista11"/>
    <w:next w:val="Semlista"/>
    <w:uiPriority w:val="99"/>
    <w:semiHidden/>
    <w:unhideWhenUsed/>
    <w:rsid w:val="00CD3060"/>
  </w:style>
  <w:style w:type="numbering" w:customStyle="1" w:styleId="Semlista21">
    <w:name w:val="Sem lista21"/>
    <w:next w:val="Semlista"/>
    <w:uiPriority w:val="99"/>
    <w:semiHidden/>
    <w:unhideWhenUsed/>
    <w:rsid w:val="00CD3060"/>
  </w:style>
  <w:style w:type="table" w:customStyle="1" w:styleId="Tabelacomgrade4">
    <w:name w:val="Tabela com grade4"/>
    <w:basedOn w:val="Tabelanormal"/>
    <w:next w:val="Tabelacomgrade"/>
    <w:rsid w:val="00CD306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CD3060"/>
  </w:style>
  <w:style w:type="table" w:customStyle="1" w:styleId="Tabelacomgrade111">
    <w:name w:val="Tabela com grade111"/>
    <w:basedOn w:val="Tabelanormal"/>
    <w:next w:val="Tabelacomgrade"/>
    <w:uiPriority w:val="99"/>
    <w:rsid w:val="00CD30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C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3E156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349A-38A3-43A0-AC72-5AA31008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60</Pages>
  <Words>18118</Words>
  <Characters>97843</Characters>
  <Application>Microsoft Office Word</Application>
  <DocSecurity>0</DocSecurity>
  <Lines>815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Win</cp:lastModifiedBy>
  <cp:revision>89</cp:revision>
  <cp:lastPrinted>2020-03-19T19:29:00Z</cp:lastPrinted>
  <dcterms:created xsi:type="dcterms:W3CDTF">2020-12-07T01:32:00Z</dcterms:created>
  <dcterms:modified xsi:type="dcterms:W3CDTF">2020-12-08T00:51:00Z</dcterms:modified>
</cp:coreProperties>
</file>