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DE177A" w:rsidTr="00A95ADE">
        <w:tc>
          <w:tcPr>
            <w:tcW w:w="2552" w:type="dxa"/>
            <w:shd w:val="clear" w:color="auto" w:fill="auto"/>
          </w:tcPr>
          <w:p w:rsidR="00A939CC" w:rsidRPr="00A939CC" w:rsidRDefault="00443FAB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443FAB" w:rsidP="00143251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14325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20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443FA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Resolução nº 16/2020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443FA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331/2020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443FA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MESA DA CÂMARA MUNICIPAL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443FA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o Diário Oficial do Legislativo de Araraquara (e-DOLARQ), e dá outras providências</w:t>
      </w:r>
      <w:r w:rsidR="00143251">
        <w:rPr>
          <w:rFonts w:ascii="Arial" w:eastAsia="Times New Roman" w:hAnsi="Arial" w:cs="Arial"/>
          <w:szCs w:val="24"/>
          <w:lang w:eastAsia="pt-BR"/>
        </w:rPr>
        <w:t>.</w:t>
      </w:r>
    </w:p>
    <w:p w:rsidR="00143251" w:rsidRDefault="0014325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43251" w:rsidRPr="00A939CC" w:rsidRDefault="00143251" w:rsidP="00143251">
      <w:pPr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>A Lei Orgânica do Município de Araraquara autoriza a instituição de diário oficial do Legislativo para a publicação de seus próprios atos (art. 125, § 1</w:t>
      </w:r>
      <w:r w:rsidRPr="00143251">
        <w:rPr>
          <w:rFonts w:asciiTheme="minorHAnsi" w:eastAsia="Times New Roman" w:hAnsiTheme="minorHAnsi" w:cs="Arial"/>
          <w:szCs w:val="24"/>
          <w:lang w:eastAsia="pt-BR"/>
        </w:rPr>
        <w:t>º</w:t>
      </w:r>
      <w:r>
        <w:rPr>
          <w:rFonts w:ascii="Arial" w:eastAsia="Times New Roman" w:hAnsi="Arial" w:cs="Arial"/>
          <w:szCs w:val="24"/>
          <w:lang w:eastAsia="pt-BR"/>
        </w:rPr>
        <w:t>).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D52841" w:rsidRPr="00D52841" w:rsidRDefault="00443FAB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>Sem maiores considerações, esta Comissão manifesta-se pela legalidade desta propositura.</w:t>
      </w:r>
    </w:p>
    <w:p w:rsidR="00D52841" w:rsidRPr="00D52841" w:rsidRDefault="00443FAB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ab/>
      </w:r>
    </w:p>
    <w:p w:rsidR="00D52841" w:rsidRPr="00D52841" w:rsidRDefault="00443FAB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>Quanto ao mérito, o plenário decidirá.</w:t>
      </w:r>
    </w:p>
    <w:p w:rsidR="00D52841" w:rsidRPr="00D52841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91B5D" w:rsidRPr="00991B5D" w:rsidRDefault="00443FAB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>É o parecer.</w:t>
      </w:r>
    </w:p>
    <w:p w:rsidR="00A939CC" w:rsidRPr="00A939CC" w:rsidRDefault="00443FAB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443FAB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443FAB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443FAB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443FAB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443FAB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443FA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86C" w:rsidRDefault="0001386C">
      <w:pPr>
        <w:spacing w:line="240" w:lineRule="auto"/>
      </w:pPr>
      <w:r>
        <w:separator/>
      </w:r>
    </w:p>
  </w:endnote>
  <w:endnote w:type="continuationSeparator" w:id="0">
    <w:p w:rsidR="0001386C" w:rsidRDefault="000138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443FA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443FA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443FA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443FAB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325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325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86C" w:rsidRDefault="0001386C">
      <w:pPr>
        <w:spacing w:line="240" w:lineRule="auto"/>
      </w:pPr>
      <w:r>
        <w:separator/>
      </w:r>
    </w:p>
  </w:footnote>
  <w:footnote w:type="continuationSeparator" w:id="0">
    <w:p w:rsidR="0001386C" w:rsidRDefault="000138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443FA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56005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7482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443FA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0666F1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6C6425C" w:tentative="1">
      <w:start w:val="1"/>
      <w:numFmt w:val="lowerLetter"/>
      <w:lvlText w:val="%2."/>
      <w:lvlJc w:val="left"/>
      <w:pPr>
        <w:ind w:left="1440" w:hanging="360"/>
      </w:pPr>
    </w:lvl>
    <w:lvl w:ilvl="2" w:tplc="55787434" w:tentative="1">
      <w:start w:val="1"/>
      <w:numFmt w:val="lowerRoman"/>
      <w:lvlText w:val="%3."/>
      <w:lvlJc w:val="right"/>
      <w:pPr>
        <w:ind w:left="2160" w:hanging="180"/>
      </w:pPr>
    </w:lvl>
    <w:lvl w:ilvl="3" w:tplc="4F9A4A48" w:tentative="1">
      <w:start w:val="1"/>
      <w:numFmt w:val="decimal"/>
      <w:lvlText w:val="%4."/>
      <w:lvlJc w:val="left"/>
      <w:pPr>
        <w:ind w:left="2880" w:hanging="360"/>
      </w:pPr>
    </w:lvl>
    <w:lvl w:ilvl="4" w:tplc="02A032B8" w:tentative="1">
      <w:start w:val="1"/>
      <w:numFmt w:val="lowerLetter"/>
      <w:lvlText w:val="%5."/>
      <w:lvlJc w:val="left"/>
      <w:pPr>
        <w:ind w:left="3600" w:hanging="360"/>
      </w:pPr>
    </w:lvl>
    <w:lvl w:ilvl="5" w:tplc="4426B10C" w:tentative="1">
      <w:start w:val="1"/>
      <w:numFmt w:val="lowerRoman"/>
      <w:lvlText w:val="%6."/>
      <w:lvlJc w:val="right"/>
      <w:pPr>
        <w:ind w:left="4320" w:hanging="180"/>
      </w:pPr>
    </w:lvl>
    <w:lvl w:ilvl="6" w:tplc="8DBE2034" w:tentative="1">
      <w:start w:val="1"/>
      <w:numFmt w:val="decimal"/>
      <w:lvlText w:val="%7."/>
      <w:lvlJc w:val="left"/>
      <w:pPr>
        <w:ind w:left="5040" w:hanging="360"/>
      </w:pPr>
    </w:lvl>
    <w:lvl w:ilvl="7" w:tplc="ACCEDFC6" w:tentative="1">
      <w:start w:val="1"/>
      <w:numFmt w:val="lowerLetter"/>
      <w:lvlText w:val="%8."/>
      <w:lvlJc w:val="left"/>
      <w:pPr>
        <w:ind w:left="5760" w:hanging="360"/>
      </w:pPr>
    </w:lvl>
    <w:lvl w:ilvl="8" w:tplc="3C107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1F46221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EA123752" w:tentative="1">
      <w:start w:val="1"/>
      <w:numFmt w:val="lowerLetter"/>
      <w:lvlText w:val="%2."/>
      <w:lvlJc w:val="left"/>
      <w:pPr>
        <w:ind w:left="1130" w:hanging="360"/>
      </w:pPr>
    </w:lvl>
    <w:lvl w:ilvl="2" w:tplc="9460BE70" w:tentative="1">
      <w:start w:val="1"/>
      <w:numFmt w:val="lowerRoman"/>
      <w:lvlText w:val="%3."/>
      <w:lvlJc w:val="right"/>
      <w:pPr>
        <w:ind w:left="1850" w:hanging="180"/>
      </w:pPr>
    </w:lvl>
    <w:lvl w:ilvl="3" w:tplc="62A86384" w:tentative="1">
      <w:start w:val="1"/>
      <w:numFmt w:val="decimal"/>
      <w:lvlText w:val="%4."/>
      <w:lvlJc w:val="left"/>
      <w:pPr>
        <w:ind w:left="2570" w:hanging="360"/>
      </w:pPr>
    </w:lvl>
    <w:lvl w:ilvl="4" w:tplc="531A7884" w:tentative="1">
      <w:start w:val="1"/>
      <w:numFmt w:val="lowerLetter"/>
      <w:lvlText w:val="%5."/>
      <w:lvlJc w:val="left"/>
      <w:pPr>
        <w:ind w:left="3290" w:hanging="360"/>
      </w:pPr>
    </w:lvl>
    <w:lvl w:ilvl="5" w:tplc="FEEE82D8" w:tentative="1">
      <w:start w:val="1"/>
      <w:numFmt w:val="lowerRoman"/>
      <w:lvlText w:val="%6."/>
      <w:lvlJc w:val="right"/>
      <w:pPr>
        <w:ind w:left="4010" w:hanging="180"/>
      </w:pPr>
    </w:lvl>
    <w:lvl w:ilvl="6" w:tplc="1D4403D2" w:tentative="1">
      <w:start w:val="1"/>
      <w:numFmt w:val="decimal"/>
      <w:lvlText w:val="%7."/>
      <w:lvlJc w:val="left"/>
      <w:pPr>
        <w:ind w:left="4730" w:hanging="360"/>
      </w:pPr>
    </w:lvl>
    <w:lvl w:ilvl="7" w:tplc="D5A220E2" w:tentative="1">
      <w:start w:val="1"/>
      <w:numFmt w:val="lowerLetter"/>
      <w:lvlText w:val="%8."/>
      <w:lvlJc w:val="left"/>
      <w:pPr>
        <w:ind w:left="5450" w:hanging="360"/>
      </w:pPr>
    </w:lvl>
    <w:lvl w:ilvl="8" w:tplc="DB8C3A0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FA32E198">
      <w:start w:val="1"/>
      <w:numFmt w:val="decimal"/>
      <w:lvlText w:val="%1."/>
      <w:lvlJc w:val="left"/>
      <w:pPr>
        <w:ind w:left="770" w:hanging="360"/>
      </w:pPr>
    </w:lvl>
    <w:lvl w:ilvl="1" w:tplc="1936869E" w:tentative="1">
      <w:start w:val="1"/>
      <w:numFmt w:val="lowerLetter"/>
      <w:lvlText w:val="%2."/>
      <w:lvlJc w:val="left"/>
      <w:pPr>
        <w:ind w:left="1490" w:hanging="360"/>
      </w:pPr>
    </w:lvl>
    <w:lvl w:ilvl="2" w:tplc="D3F63A86" w:tentative="1">
      <w:start w:val="1"/>
      <w:numFmt w:val="lowerRoman"/>
      <w:lvlText w:val="%3."/>
      <w:lvlJc w:val="right"/>
      <w:pPr>
        <w:ind w:left="2210" w:hanging="180"/>
      </w:pPr>
    </w:lvl>
    <w:lvl w:ilvl="3" w:tplc="9B4E689C" w:tentative="1">
      <w:start w:val="1"/>
      <w:numFmt w:val="decimal"/>
      <w:lvlText w:val="%4."/>
      <w:lvlJc w:val="left"/>
      <w:pPr>
        <w:ind w:left="2930" w:hanging="360"/>
      </w:pPr>
    </w:lvl>
    <w:lvl w:ilvl="4" w:tplc="BA888BA6" w:tentative="1">
      <w:start w:val="1"/>
      <w:numFmt w:val="lowerLetter"/>
      <w:lvlText w:val="%5."/>
      <w:lvlJc w:val="left"/>
      <w:pPr>
        <w:ind w:left="3650" w:hanging="360"/>
      </w:pPr>
    </w:lvl>
    <w:lvl w:ilvl="5" w:tplc="F29E3236" w:tentative="1">
      <w:start w:val="1"/>
      <w:numFmt w:val="lowerRoman"/>
      <w:lvlText w:val="%6."/>
      <w:lvlJc w:val="right"/>
      <w:pPr>
        <w:ind w:left="4370" w:hanging="180"/>
      </w:pPr>
    </w:lvl>
    <w:lvl w:ilvl="6" w:tplc="BAA0FFC6" w:tentative="1">
      <w:start w:val="1"/>
      <w:numFmt w:val="decimal"/>
      <w:lvlText w:val="%7."/>
      <w:lvlJc w:val="left"/>
      <w:pPr>
        <w:ind w:left="5090" w:hanging="360"/>
      </w:pPr>
    </w:lvl>
    <w:lvl w:ilvl="7" w:tplc="0F744376" w:tentative="1">
      <w:start w:val="1"/>
      <w:numFmt w:val="lowerLetter"/>
      <w:lvlText w:val="%8."/>
      <w:lvlJc w:val="left"/>
      <w:pPr>
        <w:ind w:left="5810" w:hanging="360"/>
      </w:pPr>
    </w:lvl>
    <w:lvl w:ilvl="8" w:tplc="820A3E5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386C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5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5F9C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3FAB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A9B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74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B5D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77081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D682E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2841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177A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1DD7B-6290-40E3-B072-D8673A93F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8</cp:revision>
  <cp:lastPrinted>2020-12-04T18:04:00Z</cp:lastPrinted>
  <dcterms:created xsi:type="dcterms:W3CDTF">2019-01-29T18:32:00Z</dcterms:created>
  <dcterms:modified xsi:type="dcterms:W3CDTF">2020-12-04T18:04:00Z</dcterms:modified>
</cp:coreProperties>
</file>