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85232C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84082">
        <w:rPr>
          <w:rFonts w:ascii="Calibri" w:eastAsia="Arial Unicode MS" w:hAnsi="Calibri" w:cs="Calibri"/>
          <w:b/>
          <w:sz w:val="24"/>
          <w:szCs w:val="24"/>
        </w:rPr>
        <w:t>0224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</w:t>
      </w:r>
      <w:r w:rsidR="00684082">
        <w:rPr>
          <w:rFonts w:ascii="Calibri" w:eastAsia="Arial Unicode MS" w:hAnsi="Calibri" w:cs="Calibri"/>
          <w:sz w:val="24"/>
          <w:szCs w:val="24"/>
        </w:rPr>
        <w:t xml:space="preserve">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684082">
        <w:rPr>
          <w:rFonts w:ascii="Calibri" w:eastAsia="Arial Unicode MS" w:hAnsi="Calibri" w:cs="Calibri"/>
          <w:sz w:val="24"/>
          <w:szCs w:val="24"/>
        </w:rPr>
        <w:t>15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84082">
        <w:rPr>
          <w:rFonts w:ascii="Calibri" w:eastAsia="Arial Unicode MS" w:hAnsi="Calibri" w:cs="Calibri"/>
          <w:sz w:val="24"/>
          <w:szCs w:val="24"/>
        </w:rPr>
        <w:t>outu</w:t>
      </w:r>
      <w:r w:rsidR="00055DEA">
        <w:rPr>
          <w:rFonts w:ascii="Calibri" w:eastAsia="Arial Unicode MS" w:hAnsi="Calibri" w:cs="Calibri"/>
          <w:sz w:val="24"/>
          <w:szCs w:val="24"/>
        </w:rPr>
        <w:t>br</w:t>
      </w:r>
      <w:r w:rsidR="0097437C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684082" w:rsidRDefault="00684082" w:rsidP="00A86092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43338" w:rsidRDefault="00CC04DE" w:rsidP="00B43338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1646EA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1646EA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1646EA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 w:rsidRPr="001646EA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 w:rsidRPr="001646EA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1646EA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684082">
        <w:rPr>
          <w:rFonts w:ascii="Calibri" w:hAnsi="Calibri" w:cs="Calibri"/>
          <w:sz w:val="24"/>
          <w:szCs w:val="24"/>
        </w:rPr>
        <w:t>no valor de R$ 100.000,00 (c</w:t>
      </w:r>
      <w:r w:rsidR="00684082" w:rsidRPr="00684082">
        <w:rPr>
          <w:rFonts w:ascii="Calibri" w:hAnsi="Calibri" w:cs="Calibri"/>
          <w:sz w:val="24"/>
          <w:szCs w:val="24"/>
        </w:rPr>
        <w:t>em mil reais)</w:t>
      </w:r>
      <w:r w:rsidR="005701C5" w:rsidRPr="005701C5">
        <w:rPr>
          <w:rFonts w:asciiTheme="minorHAnsi" w:hAnsiTheme="minorHAnsi" w:cs="Calibri"/>
          <w:bCs/>
          <w:sz w:val="24"/>
          <w:szCs w:val="24"/>
        </w:rPr>
        <w:t>,</w:t>
      </w:r>
      <w:r w:rsidR="0032155B">
        <w:rPr>
          <w:rFonts w:asciiTheme="minorHAnsi" w:hAnsiTheme="minorHAnsi" w:cs="Calibri"/>
          <w:bCs/>
          <w:sz w:val="24"/>
          <w:szCs w:val="24"/>
        </w:rPr>
        <w:t xml:space="preserve"> e dá outras providências.</w:t>
      </w:r>
    </w:p>
    <w:p w:rsidR="00684082" w:rsidRPr="00684082" w:rsidRDefault="00684082" w:rsidP="00684082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No ponto, o crédito adicional especial em tela </w:t>
      </w:r>
      <w:r w:rsidRPr="00684082">
        <w:rPr>
          <w:rFonts w:asciiTheme="minorHAnsi" w:hAnsiTheme="minorHAnsi" w:cs="Calibri"/>
          <w:bCs/>
          <w:sz w:val="24"/>
          <w:szCs w:val="24"/>
        </w:rPr>
        <w:t>destina-se à realização de serviços complementares no âmbito da execução da Estação Elevatória de Esgotos do Parque São Paulo II.</w:t>
      </w:r>
      <w:r>
        <w:rPr>
          <w:rFonts w:asciiTheme="minorHAnsi" w:hAnsiTheme="minorHAnsi" w:cs="Calibri"/>
          <w:bCs/>
          <w:sz w:val="24"/>
          <w:szCs w:val="24"/>
        </w:rPr>
        <w:t xml:space="preserve"> O valor será destinado</w:t>
      </w:r>
      <w:r w:rsidRPr="00684082">
        <w:rPr>
          <w:rFonts w:asciiTheme="minorHAnsi" w:hAnsiTheme="minorHAnsi" w:cs="Calibri"/>
          <w:bCs/>
          <w:sz w:val="24"/>
          <w:szCs w:val="24"/>
        </w:rPr>
        <w:t xml:space="preserve"> dentro da seguinte estimativa de preços:</w:t>
      </w:r>
    </w:p>
    <w:p w:rsidR="00684082" w:rsidRPr="00684082" w:rsidRDefault="00684082" w:rsidP="00684082">
      <w:pPr>
        <w:pStyle w:val="PargrafodaLista"/>
        <w:numPr>
          <w:ilvl w:val="0"/>
          <w:numId w:val="7"/>
        </w:numPr>
        <w:spacing w:before="120" w:after="120"/>
        <w:jc w:val="both"/>
        <w:rPr>
          <w:rFonts w:asciiTheme="minorHAnsi" w:hAnsiTheme="minorHAnsi" w:cs="Calibri"/>
          <w:bCs/>
          <w:sz w:val="24"/>
          <w:szCs w:val="24"/>
        </w:rPr>
      </w:pPr>
      <w:proofErr w:type="gramStart"/>
      <w:r w:rsidRPr="00684082">
        <w:rPr>
          <w:rFonts w:asciiTheme="minorHAnsi" w:hAnsiTheme="minorHAnsi" w:cs="Calibri"/>
          <w:bCs/>
          <w:sz w:val="24"/>
          <w:szCs w:val="24"/>
        </w:rPr>
        <w:t>e</w:t>
      </w:r>
      <w:r w:rsidRPr="00684082">
        <w:rPr>
          <w:rFonts w:asciiTheme="minorHAnsi" w:hAnsiTheme="minorHAnsi" w:cs="Calibri"/>
          <w:bCs/>
          <w:sz w:val="24"/>
          <w:szCs w:val="24"/>
        </w:rPr>
        <w:t>xecução</w:t>
      </w:r>
      <w:proofErr w:type="gramEnd"/>
      <w:r w:rsidRPr="00684082">
        <w:rPr>
          <w:rFonts w:asciiTheme="minorHAnsi" w:hAnsiTheme="minorHAnsi" w:cs="Calibri"/>
          <w:bCs/>
          <w:sz w:val="24"/>
          <w:szCs w:val="24"/>
        </w:rPr>
        <w:t xml:space="preserve"> de muro de fechamento: R$ 11.720,00</w:t>
      </w:r>
      <w:r w:rsidRPr="00684082">
        <w:rPr>
          <w:rFonts w:asciiTheme="minorHAnsi" w:hAnsiTheme="minorHAnsi" w:cs="Calibri"/>
          <w:bCs/>
          <w:sz w:val="24"/>
          <w:szCs w:val="24"/>
        </w:rPr>
        <w:t xml:space="preserve"> (onze mil, setecentos e vinte reais);</w:t>
      </w:r>
    </w:p>
    <w:p w:rsidR="00684082" w:rsidRPr="00684082" w:rsidRDefault="00684082" w:rsidP="00684082">
      <w:pPr>
        <w:pStyle w:val="PargrafodaLista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="Calibri"/>
          <w:bCs/>
          <w:sz w:val="24"/>
          <w:szCs w:val="24"/>
        </w:rPr>
      </w:pPr>
      <w:proofErr w:type="gramStart"/>
      <w:r>
        <w:rPr>
          <w:rFonts w:asciiTheme="minorHAnsi" w:hAnsiTheme="minorHAnsi" w:cs="Calibri"/>
          <w:bCs/>
          <w:sz w:val="24"/>
          <w:szCs w:val="24"/>
        </w:rPr>
        <w:t>a</w:t>
      </w:r>
      <w:r w:rsidRPr="00684082">
        <w:rPr>
          <w:rFonts w:asciiTheme="minorHAnsi" w:hAnsiTheme="minorHAnsi" w:cs="Calibri"/>
          <w:bCs/>
          <w:sz w:val="24"/>
          <w:szCs w:val="24"/>
        </w:rPr>
        <w:t>brigo</w:t>
      </w:r>
      <w:proofErr w:type="gramEnd"/>
      <w:r w:rsidRPr="00684082">
        <w:rPr>
          <w:rFonts w:asciiTheme="minorHAnsi" w:hAnsiTheme="minorHAnsi" w:cs="Calibri"/>
          <w:bCs/>
          <w:sz w:val="24"/>
          <w:szCs w:val="24"/>
        </w:rPr>
        <w:t xml:space="preserve"> de painéis e gerador: R$ 36.000,00</w:t>
      </w:r>
      <w:r>
        <w:rPr>
          <w:rFonts w:asciiTheme="minorHAnsi" w:hAnsiTheme="minorHAnsi" w:cs="Calibri"/>
          <w:bCs/>
          <w:sz w:val="24"/>
          <w:szCs w:val="24"/>
        </w:rPr>
        <w:t xml:space="preserve"> (trinta e seis mil reais)</w:t>
      </w:r>
    </w:p>
    <w:p w:rsidR="00684082" w:rsidRPr="00684082" w:rsidRDefault="00684082" w:rsidP="00684082">
      <w:pPr>
        <w:pStyle w:val="PargrafodaLista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="Calibri"/>
          <w:bCs/>
          <w:sz w:val="24"/>
          <w:szCs w:val="24"/>
        </w:rPr>
      </w:pPr>
      <w:proofErr w:type="gramStart"/>
      <w:r>
        <w:rPr>
          <w:rFonts w:asciiTheme="minorHAnsi" w:hAnsiTheme="minorHAnsi" w:cs="Calibri"/>
          <w:bCs/>
          <w:sz w:val="24"/>
          <w:szCs w:val="24"/>
        </w:rPr>
        <w:t>c</w:t>
      </w:r>
      <w:r w:rsidRPr="00684082">
        <w:rPr>
          <w:rFonts w:asciiTheme="minorHAnsi" w:hAnsiTheme="minorHAnsi" w:cs="Calibri"/>
          <w:bCs/>
          <w:sz w:val="24"/>
          <w:szCs w:val="24"/>
        </w:rPr>
        <w:t>alçada</w:t>
      </w:r>
      <w:proofErr w:type="gramEnd"/>
      <w:r w:rsidRPr="00684082">
        <w:rPr>
          <w:rFonts w:asciiTheme="minorHAnsi" w:hAnsiTheme="minorHAnsi" w:cs="Calibri"/>
          <w:bCs/>
          <w:sz w:val="24"/>
          <w:szCs w:val="24"/>
        </w:rPr>
        <w:t xml:space="preserve"> em concreto simples e armado: R$ 13.800,00</w:t>
      </w:r>
      <w:r>
        <w:rPr>
          <w:rFonts w:asciiTheme="minorHAnsi" w:hAnsiTheme="minorHAnsi" w:cs="Calibri"/>
          <w:bCs/>
          <w:sz w:val="24"/>
          <w:szCs w:val="24"/>
        </w:rPr>
        <w:t xml:space="preserve"> (treze mil e oitocentos reais);</w:t>
      </w:r>
    </w:p>
    <w:p w:rsidR="00684082" w:rsidRPr="00684082" w:rsidRDefault="00684082" w:rsidP="00684082">
      <w:pPr>
        <w:pStyle w:val="PargrafodaLista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="Calibri"/>
          <w:bCs/>
          <w:sz w:val="24"/>
          <w:szCs w:val="24"/>
        </w:rPr>
      </w:pPr>
      <w:proofErr w:type="gramStart"/>
      <w:r>
        <w:rPr>
          <w:rFonts w:asciiTheme="minorHAnsi" w:hAnsiTheme="minorHAnsi" w:cs="Calibri"/>
          <w:bCs/>
          <w:sz w:val="24"/>
          <w:szCs w:val="24"/>
        </w:rPr>
        <w:t>p</w:t>
      </w:r>
      <w:r w:rsidRPr="00684082">
        <w:rPr>
          <w:rFonts w:asciiTheme="minorHAnsi" w:hAnsiTheme="minorHAnsi" w:cs="Calibri"/>
          <w:bCs/>
          <w:sz w:val="24"/>
          <w:szCs w:val="24"/>
        </w:rPr>
        <w:t>oço</w:t>
      </w:r>
      <w:proofErr w:type="gramEnd"/>
      <w:r w:rsidRPr="00684082">
        <w:rPr>
          <w:rFonts w:asciiTheme="minorHAnsi" w:hAnsiTheme="minorHAnsi" w:cs="Calibri"/>
          <w:bCs/>
          <w:sz w:val="24"/>
          <w:szCs w:val="24"/>
        </w:rPr>
        <w:t xml:space="preserve"> de visita sobre o interceptor: R$ 3.080,00</w:t>
      </w:r>
      <w:r>
        <w:rPr>
          <w:rFonts w:asciiTheme="minorHAnsi" w:hAnsiTheme="minorHAnsi" w:cs="Calibri"/>
          <w:bCs/>
          <w:sz w:val="24"/>
          <w:szCs w:val="24"/>
        </w:rPr>
        <w:t xml:space="preserve"> (três mil e oitenta reais);</w:t>
      </w:r>
    </w:p>
    <w:p w:rsidR="00684082" w:rsidRPr="00684082" w:rsidRDefault="00684082" w:rsidP="00684082">
      <w:pPr>
        <w:pStyle w:val="PargrafodaLista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="Calibri"/>
          <w:bCs/>
          <w:sz w:val="24"/>
          <w:szCs w:val="24"/>
        </w:rPr>
      </w:pPr>
      <w:proofErr w:type="gramStart"/>
      <w:r>
        <w:rPr>
          <w:rFonts w:asciiTheme="minorHAnsi" w:hAnsiTheme="minorHAnsi" w:cs="Calibri"/>
          <w:bCs/>
          <w:sz w:val="24"/>
          <w:szCs w:val="24"/>
        </w:rPr>
        <w:t>c</w:t>
      </w:r>
      <w:r w:rsidRPr="00684082">
        <w:rPr>
          <w:rFonts w:asciiTheme="minorHAnsi" w:hAnsiTheme="minorHAnsi" w:cs="Calibri"/>
          <w:bCs/>
          <w:sz w:val="24"/>
          <w:szCs w:val="24"/>
        </w:rPr>
        <w:t>orte</w:t>
      </w:r>
      <w:proofErr w:type="gramEnd"/>
      <w:r w:rsidRPr="00684082">
        <w:rPr>
          <w:rFonts w:asciiTheme="minorHAnsi" w:hAnsiTheme="minorHAnsi" w:cs="Calibri"/>
          <w:bCs/>
          <w:sz w:val="24"/>
          <w:szCs w:val="24"/>
        </w:rPr>
        <w:t xml:space="preserve"> e </w:t>
      </w:r>
      <w:proofErr w:type="spellStart"/>
      <w:r w:rsidRPr="00684082">
        <w:rPr>
          <w:rFonts w:asciiTheme="minorHAnsi" w:hAnsiTheme="minorHAnsi" w:cs="Calibri"/>
          <w:bCs/>
          <w:sz w:val="24"/>
          <w:szCs w:val="24"/>
        </w:rPr>
        <w:t>reaterro</w:t>
      </w:r>
      <w:proofErr w:type="spellEnd"/>
      <w:r w:rsidRPr="00684082">
        <w:rPr>
          <w:rFonts w:asciiTheme="minorHAnsi" w:hAnsiTheme="minorHAnsi" w:cs="Calibri"/>
          <w:bCs/>
          <w:sz w:val="24"/>
          <w:szCs w:val="24"/>
        </w:rPr>
        <w:t xml:space="preserve"> compactado para regularização do terreno: R$ 3.400,00</w:t>
      </w:r>
      <w:r>
        <w:rPr>
          <w:rFonts w:asciiTheme="minorHAnsi" w:hAnsiTheme="minorHAnsi" w:cs="Calibri"/>
          <w:bCs/>
          <w:sz w:val="24"/>
          <w:szCs w:val="24"/>
        </w:rPr>
        <w:t xml:space="preserve"> (três mil e quatrocentos reais)</w:t>
      </w:r>
      <w:r w:rsidRPr="00684082">
        <w:rPr>
          <w:rFonts w:asciiTheme="minorHAnsi" w:hAnsiTheme="minorHAnsi" w:cs="Calibri"/>
          <w:bCs/>
          <w:sz w:val="24"/>
          <w:szCs w:val="24"/>
        </w:rPr>
        <w:t>; e</w:t>
      </w:r>
    </w:p>
    <w:p w:rsidR="00684082" w:rsidRPr="00684082" w:rsidRDefault="00684082" w:rsidP="00684082">
      <w:pPr>
        <w:pStyle w:val="PargrafodaLista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="Calibri"/>
          <w:bCs/>
          <w:sz w:val="24"/>
          <w:szCs w:val="24"/>
        </w:rPr>
      </w:pPr>
      <w:proofErr w:type="gramStart"/>
      <w:r>
        <w:rPr>
          <w:rFonts w:asciiTheme="minorHAnsi" w:hAnsiTheme="minorHAnsi" w:cs="Calibri"/>
          <w:bCs/>
          <w:sz w:val="24"/>
          <w:szCs w:val="24"/>
        </w:rPr>
        <w:t>e</w:t>
      </w:r>
      <w:r w:rsidRPr="00684082">
        <w:rPr>
          <w:rFonts w:asciiTheme="minorHAnsi" w:hAnsiTheme="minorHAnsi" w:cs="Calibri"/>
          <w:bCs/>
          <w:sz w:val="24"/>
          <w:szCs w:val="24"/>
        </w:rPr>
        <w:t>scavação</w:t>
      </w:r>
      <w:proofErr w:type="gramEnd"/>
      <w:r w:rsidRPr="00684082">
        <w:rPr>
          <w:rFonts w:asciiTheme="minorHAnsi" w:hAnsiTheme="minorHAnsi" w:cs="Calibri"/>
          <w:bCs/>
          <w:sz w:val="24"/>
          <w:szCs w:val="24"/>
        </w:rPr>
        <w:t xml:space="preserve"> e </w:t>
      </w:r>
      <w:proofErr w:type="spellStart"/>
      <w:r w:rsidRPr="00684082">
        <w:rPr>
          <w:rFonts w:asciiTheme="minorHAnsi" w:hAnsiTheme="minorHAnsi" w:cs="Calibri"/>
          <w:bCs/>
          <w:sz w:val="24"/>
          <w:szCs w:val="24"/>
        </w:rPr>
        <w:t>reaterro</w:t>
      </w:r>
      <w:proofErr w:type="spellEnd"/>
      <w:r w:rsidRPr="00684082">
        <w:rPr>
          <w:rFonts w:asciiTheme="minorHAnsi" w:hAnsiTheme="minorHAnsi" w:cs="Calibri"/>
          <w:bCs/>
          <w:sz w:val="24"/>
          <w:szCs w:val="24"/>
        </w:rPr>
        <w:t xml:space="preserve"> dos poços de sucção: R$ 32.000,00</w:t>
      </w:r>
      <w:r>
        <w:rPr>
          <w:rFonts w:asciiTheme="minorHAnsi" w:hAnsiTheme="minorHAnsi" w:cs="Calibri"/>
          <w:bCs/>
          <w:sz w:val="24"/>
          <w:szCs w:val="24"/>
        </w:rPr>
        <w:t xml:space="preserve"> (trinta e dois mil reais).</w:t>
      </w:r>
    </w:p>
    <w:p w:rsidR="00684082" w:rsidRPr="00684082" w:rsidRDefault="00684082" w:rsidP="00684082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684082">
        <w:rPr>
          <w:rFonts w:asciiTheme="minorHAnsi" w:hAnsiTheme="minorHAnsi" w:cs="Calibri"/>
          <w:bCs/>
          <w:sz w:val="24"/>
          <w:szCs w:val="24"/>
        </w:rPr>
        <w:t>Os recursos necessários para abertura do crédito são provenientes de anulação parcial de dotação orçamentária vigen</w:t>
      </w:r>
      <w:r>
        <w:rPr>
          <w:rFonts w:asciiTheme="minorHAnsi" w:hAnsiTheme="minorHAnsi" w:cs="Calibri"/>
          <w:bCs/>
          <w:sz w:val="24"/>
          <w:szCs w:val="24"/>
        </w:rPr>
        <w:t>te, no valor de R$ 100.000,00 (c</w:t>
      </w:r>
      <w:r w:rsidRPr="00684082">
        <w:rPr>
          <w:rFonts w:asciiTheme="minorHAnsi" w:hAnsiTheme="minorHAnsi" w:cs="Calibri"/>
          <w:bCs/>
          <w:sz w:val="24"/>
          <w:szCs w:val="24"/>
        </w:rPr>
        <w:t>em mil reais), que não será utilizada no exercício.</w:t>
      </w:r>
    </w:p>
    <w:p w:rsidR="00CC04DE" w:rsidRPr="00BE4DA8" w:rsidRDefault="00CC04DE" w:rsidP="00AB1F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232C" w:rsidRDefault="000F5EE1" w:rsidP="0085232C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F34A71" w:rsidRDefault="00CC04DE" w:rsidP="0085232C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  <w:r w:rsidR="00684082">
        <w:rPr>
          <w:rFonts w:ascii="Calibri" w:hAnsi="Calibri" w:cs="Calibri"/>
          <w:sz w:val="22"/>
          <w:szCs w:val="22"/>
        </w:rPr>
        <w:t xml:space="preserve"> 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684082" w:rsidRDefault="00CC04DE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684082" w:rsidRPr="00684082">
        <w:rPr>
          <w:rFonts w:ascii="Calibri" w:hAnsi="Calibri" w:cs="Calibri"/>
          <w:sz w:val="24"/>
          <w:szCs w:val="24"/>
        </w:rPr>
        <w:t>Fica o Departamento Autônomo de Água e Esgoto</w:t>
      </w:r>
      <w:r w:rsidR="00684082">
        <w:rPr>
          <w:rFonts w:ascii="Calibri" w:hAnsi="Calibri" w:cs="Calibri"/>
          <w:sz w:val="24"/>
          <w:szCs w:val="24"/>
        </w:rPr>
        <w:t>s autorizado a abrir um c</w:t>
      </w:r>
      <w:r w:rsidR="00684082" w:rsidRPr="00684082">
        <w:rPr>
          <w:rFonts w:ascii="Calibri" w:hAnsi="Calibri" w:cs="Calibri"/>
          <w:sz w:val="24"/>
          <w:szCs w:val="24"/>
        </w:rPr>
        <w:t xml:space="preserve">rédito </w:t>
      </w:r>
      <w:r w:rsidR="00684082">
        <w:rPr>
          <w:rFonts w:ascii="Calibri" w:hAnsi="Calibri" w:cs="Calibri"/>
          <w:sz w:val="24"/>
          <w:szCs w:val="24"/>
        </w:rPr>
        <w:t>a</w:t>
      </w:r>
      <w:r w:rsidR="00684082" w:rsidRPr="00684082">
        <w:rPr>
          <w:rFonts w:ascii="Calibri" w:hAnsi="Calibri" w:cs="Calibri"/>
          <w:sz w:val="24"/>
          <w:szCs w:val="24"/>
        </w:rPr>
        <w:t xml:space="preserve">dicional </w:t>
      </w:r>
      <w:r w:rsidR="00684082">
        <w:rPr>
          <w:rFonts w:ascii="Calibri" w:hAnsi="Calibri" w:cs="Calibri"/>
          <w:sz w:val="24"/>
          <w:szCs w:val="24"/>
        </w:rPr>
        <w:t>e</w:t>
      </w:r>
      <w:r w:rsidR="00684082" w:rsidRPr="00684082">
        <w:rPr>
          <w:rFonts w:ascii="Calibri" w:hAnsi="Calibri" w:cs="Calibri"/>
          <w:sz w:val="24"/>
          <w:szCs w:val="24"/>
        </w:rPr>
        <w:t>specia</w:t>
      </w:r>
      <w:r w:rsidR="00684082">
        <w:rPr>
          <w:rFonts w:ascii="Calibri" w:hAnsi="Calibri" w:cs="Calibri"/>
          <w:sz w:val="24"/>
          <w:szCs w:val="24"/>
        </w:rPr>
        <w:t>l no valor de R$ 100.000,00 (c</w:t>
      </w:r>
      <w:r w:rsidR="00684082" w:rsidRPr="00684082">
        <w:rPr>
          <w:rFonts w:ascii="Calibri" w:hAnsi="Calibri" w:cs="Calibri"/>
          <w:sz w:val="24"/>
          <w:szCs w:val="24"/>
        </w:rPr>
        <w:t>em mil reais), para realização de serviços complementares no âmbito da execução da Estação Elevatória de Esgotos do Parque São Paulo II, conforme demonstrativo abaixo: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244"/>
        <w:gridCol w:w="426"/>
        <w:gridCol w:w="1275"/>
      </w:tblGrid>
      <w:tr w:rsidR="00684082" w:rsidRPr="00684082" w:rsidTr="00684082">
        <w:trPr>
          <w:cantSplit/>
          <w:trHeight w:val="20"/>
        </w:trPr>
        <w:tc>
          <w:tcPr>
            <w:tcW w:w="2127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945" w:type="dxa"/>
            <w:gridSpan w:val="3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684082" w:rsidRPr="00684082" w:rsidTr="00684082">
        <w:trPr>
          <w:cantSplit/>
          <w:trHeight w:val="20"/>
        </w:trPr>
        <w:tc>
          <w:tcPr>
            <w:tcW w:w="2127" w:type="dxa"/>
            <w:vAlign w:val="center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6945" w:type="dxa"/>
            <w:gridSpan w:val="3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684082" w:rsidRPr="00684082" w:rsidTr="00684082">
        <w:trPr>
          <w:cantSplit/>
          <w:trHeight w:val="20"/>
        </w:trPr>
        <w:tc>
          <w:tcPr>
            <w:tcW w:w="2127" w:type="dxa"/>
            <w:vAlign w:val="center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6945" w:type="dxa"/>
            <w:gridSpan w:val="3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684082" w:rsidRPr="00684082" w:rsidTr="00684082">
        <w:trPr>
          <w:cantSplit/>
          <w:trHeight w:val="20"/>
        </w:trPr>
        <w:tc>
          <w:tcPr>
            <w:tcW w:w="9072" w:type="dxa"/>
            <w:gridSpan w:val="4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684082" w:rsidRPr="00684082" w:rsidTr="00684082">
        <w:trPr>
          <w:cantSplit/>
          <w:trHeight w:val="20"/>
        </w:trPr>
        <w:tc>
          <w:tcPr>
            <w:tcW w:w="2127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4082" w:rsidRPr="00684082" w:rsidTr="00684082">
        <w:trPr>
          <w:cantSplit/>
          <w:trHeight w:val="20"/>
        </w:trPr>
        <w:tc>
          <w:tcPr>
            <w:tcW w:w="2127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5244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6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4082" w:rsidRPr="00684082" w:rsidTr="00684082">
        <w:trPr>
          <w:cantSplit/>
          <w:trHeight w:val="20"/>
        </w:trPr>
        <w:tc>
          <w:tcPr>
            <w:tcW w:w="2127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5244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6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4082" w:rsidRPr="00684082" w:rsidTr="00684082">
        <w:trPr>
          <w:cantSplit/>
          <w:trHeight w:val="20"/>
        </w:trPr>
        <w:tc>
          <w:tcPr>
            <w:tcW w:w="2127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5244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4082" w:rsidRPr="00684082" w:rsidTr="00684082">
        <w:trPr>
          <w:cantSplit/>
          <w:trHeight w:val="20"/>
        </w:trPr>
        <w:tc>
          <w:tcPr>
            <w:tcW w:w="2127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17.512.0008.1.088</w:t>
            </w:r>
          </w:p>
        </w:tc>
        <w:tc>
          <w:tcPr>
            <w:tcW w:w="5244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Execução da Estação Elevatória de Esgotos - Pq.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4082">
              <w:rPr>
                <w:rFonts w:ascii="Calibri" w:hAnsi="Calibri" w:cs="Calibri"/>
                <w:sz w:val="24"/>
                <w:szCs w:val="24"/>
              </w:rPr>
              <w:t>São Paulo II</w:t>
            </w:r>
          </w:p>
        </w:tc>
        <w:tc>
          <w:tcPr>
            <w:tcW w:w="426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</w:tcPr>
          <w:p w:rsidR="00684082" w:rsidRPr="00684082" w:rsidRDefault="00684082" w:rsidP="0068408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684082" w:rsidRPr="00684082" w:rsidTr="00684082">
        <w:trPr>
          <w:cantSplit/>
          <w:trHeight w:val="20"/>
        </w:trPr>
        <w:tc>
          <w:tcPr>
            <w:tcW w:w="9072" w:type="dxa"/>
            <w:gridSpan w:val="4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684082" w:rsidRPr="00684082" w:rsidTr="00684082">
        <w:trPr>
          <w:cantSplit/>
          <w:trHeight w:val="20"/>
        </w:trPr>
        <w:tc>
          <w:tcPr>
            <w:tcW w:w="2127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5244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</w:tcPr>
          <w:p w:rsidR="00684082" w:rsidRPr="00684082" w:rsidRDefault="00684082" w:rsidP="0068408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684082" w:rsidRPr="00684082" w:rsidTr="00684082">
        <w:trPr>
          <w:cantSplit/>
          <w:trHeight w:val="20"/>
        </w:trPr>
        <w:tc>
          <w:tcPr>
            <w:tcW w:w="2127" w:type="dxa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</w:tcPr>
          <w:p w:rsidR="00684082" w:rsidRPr="00684082" w:rsidRDefault="00684082" w:rsidP="00684082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C84177" w:rsidRDefault="008058C0" w:rsidP="00C8417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7437C">
        <w:rPr>
          <w:rFonts w:asciiTheme="minorHAnsi" w:hAnsiTheme="minorHAnsi" w:cs="Calibri"/>
          <w:bCs/>
          <w:sz w:val="24"/>
          <w:szCs w:val="24"/>
        </w:rPr>
        <w:t xml:space="preserve">Art. 2º O crédito autorizado no art. 1º desta lei </w:t>
      </w:r>
      <w:r w:rsidR="00640582" w:rsidRPr="0097437C">
        <w:rPr>
          <w:rFonts w:asciiTheme="minorHAnsi" w:hAnsiTheme="minorHAnsi" w:cs="Calibri"/>
          <w:sz w:val="24"/>
          <w:szCs w:val="24"/>
        </w:rPr>
        <w:t xml:space="preserve">será coberto </w:t>
      </w:r>
      <w:r w:rsidR="00684082" w:rsidRPr="00F12945">
        <w:rPr>
          <w:rFonts w:ascii="Calibri" w:hAnsi="Calibri" w:cs="Calibri"/>
          <w:sz w:val="24"/>
          <w:szCs w:val="24"/>
        </w:rPr>
        <w:t xml:space="preserve">com recursos </w:t>
      </w:r>
      <w:r w:rsidR="00684082" w:rsidRPr="00C55F47">
        <w:rPr>
          <w:rFonts w:ascii="Calibri" w:hAnsi="Calibri" w:cs="Calibri"/>
          <w:sz w:val="24"/>
          <w:szCs w:val="24"/>
        </w:rPr>
        <w:t xml:space="preserve">provenientes de anulação parcial de dotação orçamentária vigente, no valor de R$ </w:t>
      </w:r>
      <w:r w:rsidR="00684082">
        <w:rPr>
          <w:rFonts w:ascii="Calibri" w:hAnsi="Calibri" w:cs="Calibri"/>
          <w:sz w:val="24"/>
          <w:szCs w:val="24"/>
        </w:rPr>
        <w:t>100.000</w:t>
      </w:r>
      <w:r w:rsidR="00684082" w:rsidRPr="00C55F47">
        <w:rPr>
          <w:rFonts w:ascii="Calibri" w:hAnsi="Calibri" w:cs="Calibri"/>
          <w:sz w:val="24"/>
          <w:szCs w:val="24"/>
        </w:rPr>
        <w:t>,00 (</w:t>
      </w:r>
      <w:r w:rsidR="00684082">
        <w:rPr>
          <w:rFonts w:ascii="Calibri" w:hAnsi="Calibri" w:cs="Calibri"/>
          <w:sz w:val="24"/>
          <w:szCs w:val="24"/>
        </w:rPr>
        <w:t>c</w:t>
      </w:r>
      <w:r w:rsidR="00684082">
        <w:rPr>
          <w:rFonts w:ascii="Calibri" w:hAnsi="Calibri" w:cs="Calibri"/>
          <w:sz w:val="24"/>
          <w:szCs w:val="24"/>
        </w:rPr>
        <w:t>em mil reais</w:t>
      </w:r>
      <w:r w:rsidR="00684082" w:rsidRPr="00C55F47">
        <w:rPr>
          <w:rFonts w:ascii="Calibri" w:hAnsi="Calibri" w:cs="Calibri"/>
          <w:sz w:val="24"/>
          <w:szCs w:val="24"/>
        </w:rPr>
        <w:t>), conforme demonstrativo abaixo</w:t>
      </w:r>
      <w:r w:rsidR="00C84177">
        <w:rPr>
          <w:rFonts w:ascii="Calibri" w:hAnsi="Calibri" w:cs="Calibri"/>
          <w:sz w:val="24"/>
          <w:szCs w:val="24"/>
        </w:rPr>
        <w:t>:</w:t>
      </w:r>
    </w:p>
    <w:tbl>
      <w:tblPr>
        <w:tblW w:w="90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103"/>
        <w:gridCol w:w="425"/>
        <w:gridCol w:w="1375"/>
      </w:tblGrid>
      <w:tr w:rsidR="00684082" w:rsidRPr="00684082" w:rsidTr="00684082">
        <w:trPr>
          <w:cantSplit/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GESTÃO AMBIENTAL - DAAE</w:t>
            </w: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684082" w:rsidRPr="00684082" w:rsidTr="00684082">
        <w:trPr>
          <w:cantSplit/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82" w:rsidRPr="00684082" w:rsidRDefault="00684082" w:rsidP="006F67D8">
            <w:pPr>
              <w:rPr>
                <w:rFonts w:ascii="Calibri" w:hAnsi="Calibri" w:cs="Calibri"/>
                <w:sz w:val="24"/>
                <w:szCs w:val="24"/>
              </w:rPr>
            </w:pPr>
            <w:r w:rsidRPr="00684082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C140F" w:rsidRPr="00A82693" w:rsidRDefault="00A44625" w:rsidP="00C8417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C84177">
        <w:rPr>
          <w:rFonts w:ascii="Calibri" w:hAnsi="Calibri" w:cs="Calibri"/>
          <w:sz w:val="24"/>
          <w:szCs w:val="24"/>
        </w:rPr>
        <w:t>3</w:t>
      </w:r>
      <w:r w:rsidR="00BE6988" w:rsidRPr="00BE6988">
        <w:rPr>
          <w:rFonts w:ascii="Calibri" w:hAnsi="Calibri" w:cs="Calibri"/>
          <w:sz w:val="24"/>
          <w:szCs w:val="24"/>
        </w:rPr>
        <w:t xml:space="preserve">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Ar</w:t>
      </w:r>
      <w:r w:rsidR="0045745D">
        <w:rPr>
          <w:rFonts w:ascii="Calibri" w:hAnsi="Calibri" w:cs="Calibri"/>
          <w:bCs/>
          <w:sz w:val="24"/>
          <w:szCs w:val="24"/>
        </w:rPr>
        <w:t>t. 4º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684082">
        <w:rPr>
          <w:rFonts w:ascii="Calibri" w:hAnsi="Calibri"/>
          <w:sz w:val="24"/>
          <w:szCs w:val="24"/>
        </w:rPr>
        <w:t>15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684082">
        <w:rPr>
          <w:rFonts w:ascii="Calibri" w:hAnsi="Calibri"/>
          <w:sz w:val="24"/>
          <w:szCs w:val="24"/>
        </w:rPr>
        <w:t>outu</w:t>
      </w:r>
      <w:r w:rsidR="00C86480">
        <w:rPr>
          <w:rFonts w:ascii="Calibri" w:hAnsi="Calibri"/>
          <w:sz w:val="24"/>
          <w:szCs w:val="24"/>
        </w:rPr>
        <w:t>br</w:t>
      </w:r>
      <w:r w:rsidR="00C304FB">
        <w:rPr>
          <w:rFonts w:ascii="Calibri" w:hAnsi="Calibri"/>
          <w:sz w:val="24"/>
          <w:szCs w:val="24"/>
        </w:rPr>
        <w:t xml:space="preserve">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A5" w:rsidRDefault="003D19A5" w:rsidP="008166A0">
      <w:r>
        <w:separator/>
      </w:r>
    </w:p>
  </w:endnote>
  <w:endnote w:type="continuationSeparator" w:id="0">
    <w:p w:rsidR="003D19A5" w:rsidRDefault="003D19A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A5" w:rsidRPr="00E42A39" w:rsidRDefault="003D19A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5232C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5232C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3D19A5" w:rsidRDefault="003D19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A5" w:rsidRDefault="003D19A5" w:rsidP="008166A0">
      <w:r>
        <w:separator/>
      </w:r>
    </w:p>
  </w:footnote>
  <w:footnote w:type="continuationSeparator" w:id="0">
    <w:p w:rsidR="003D19A5" w:rsidRDefault="003D19A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A5" w:rsidRDefault="003D19A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D19A5" w:rsidRDefault="003D19A5" w:rsidP="00857790">
    <w:pPr>
      <w:pStyle w:val="Legenda"/>
    </w:pPr>
  </w:p>
  <w:p w:rsidR="003D19A5" w:rsidRDefault="003D19A5" w:rsidP="00857790">
    <w:pPr>
      <w:pStyle w:val="Legenda"/>
    </w:pPr>
    <w:r>
      <w:t xml:space="preserve"> </w:t>
    </w:r>
  </w:p>
  <w:p w:rsidR="003D19A5" w:rsidRDefault="003D19A5" w:rsidP="00857790">
    <w:pPr>
      <w:pStyle w:val="Legenda"/>
    </w:pPr>
  </w:p>
  <w:p w:rsidR="003D19A5" w:rsidRPr="00BE4DA8" w:rsidRDefault="003D19A5" w:rsidP="00857790">
    <w:pPr>
      <w:pStyle w:val="Legenda"/>
      <w:rPr>
        <w:sz w:val="12"/>
        <w:szCs w:val="24"/>
      </w:rPr>
    </w:pPr>
  </w:p>
  <w:p w:rsidR="003D19A5" w:rsidRDefault="003D19A5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D19A5" w:rsidRPr="002A64D5" w:rsidRDefault="003D19A5" w:rsidP="002A64D5"/>
  <w:p w:rsidR="003D19A5" w:rsidRPr="00857790" w:rsidRDefault="003D19A5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28A1E64"/>
    <w:multiLevelType w:val="hybridMultilevel"/>
    <w:tmpl w:val="82AC7540"/>
    <w:lvl w:ilvl="0" w:tplc="B3B25338">
      <w:start w:val="1"/>
      <w:numFmt w:val="lowerRoman"/>
      <w:lvlText w:val="(%1)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5DEA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46EA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5830"/>
    <w:rsid w:val="001F32BB"/>
    <w:rsid w:val="001F48A6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5DCC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2C00"/>
    <w:rsid w:val="0030533A"/>
    <w:rsid w:val="00307A83"/>
    <w:rsid w:val="0031057C"/>
    <w:rsid w:val="00311AB1"/>
    <w:rsid w:val="00314938"/>
    <w:rsid w:val="0032155B"/>
    <w:rsid w:val="00326B2D"/>
    <w:rsid w:val="003329DA"/>
    <w:rsid w:val="00332C3C"/>
    <w:rsid w:val="00335769"/>
    <w:rsid w:val="00335E2E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30F3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A7DBC"/>
    <w:rsid w:val="003B24FA"/>
    <w:rsid w:val="003B2C2D"/>
    <w:rsid w:val="003B4B91"/>
    <w:rsid w:val="003C1EDB"/>
    <w:rsid w:val="003D19A5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45D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384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1C5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5F7FE5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167E"/>
    <w:rsid w:val="00684082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66C2"/>
    <w:rsid w:val="00727520"/>
    <w:rsid w:val="007301E3"/>
    <w:rsid w:val="00730CE8"/>
    <w:rsid w:val="007317BA"/>
    <w:rsid w:val="00731A6A"/>
    <w:rsid w:val="0073774C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232C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656C"/>
    <w:rsid w:val="008A6EFE"/>
    <w:rsid w:val="008B2832"/>
    <w:rsid w:val="008B439E"/>
    <w:rsid w:val="008B51FA"/>
    <w:rsid w:val="008C644A"/>
    <w:rsid w:val="008C7C6F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3FF4"/>
    <w:rsid w:val="00965B11"/>
    <w:rsid w:val="00966C53"/>
    <w:rsid w:val="009711BE"/>
    <w:rsid w:val="0097437C"/>
    <w:rsid w:val="009761E6"/>
    <w:rsid w:val="009779B7"/>
    <w:rsid w:val="009832FE"/>
    <w:rsid w:val="00985792"/>
    <w:rsid w:val="009909A3"/>
    <w:rsid w:val="00991E06"/>
    <w:rsid w:val="00992FA1"/>
    <w:rsid w:val="0099494C"/>
    <w:rsid w:val="00994976"/>
    <w:rsid w:val="009960D4"/>
    <w:rsid w:val="009972D3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03A5A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0BDB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43338"/>
    <w:rsid w:val="00B51771"/>
    <w:rsid w:val="00B51B90"/>
    <w:rsid w:val="00B51BE6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35"/>
    <w:rsid w:val="00C20C67"/>
    <w:rsid w:val="00C245F0"/>
    <w:rsid w:val="00C304FB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84177"/>
    <w:rsid w:val="00C86480"/>
    <w:rsid w:val="00C92DD8"/>
    <w:rsid w:val="00C96F59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2916"/>
    <w:rsid w:val="00E93E37"/>
    <w:rsid w:val="00E9594B"/>
    <w:rsid w:val="00E95DA1"/>
    <w:rsid w:val="00EA1A2E"/>
    <w:rsid w:val="00EA1A96"/>
    <w:rsid w:val="00EB04B7"/>
    <w:rsid w:val="00EB0AB9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E74A3"/>
    <w:rsid w:val="00EF1465"/>
    <w:rsid w:val="00EF28FF"/>
    <w:rsid w:val="00F068CD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22EBCCD6-32E9-458A-9B9D-499AE9DD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B7F44-8F87-4CD8-A199-ADA75753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Marina Ribeiro Da Silva</cp:lastModifiedBy>
  <cp:revision>14</cp:revision>
  <cp:lastPrinted>2020-08-28T19:16:00Z</cp:lastPrinted>
  <dcterms:created xsi:type="dcterms:W3CDTF">2020-08-21T17:45:00Z</dcterms:created>
  <dcterms:modified xsi:type="dcterms:W3CDTF">2020-10-09T18:14:00Z</dcterms:modified>
</cp:coreProperties>
</file>