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962451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-93345</wp:posOffset>
                </wp:positionV>
                <wp:extent cx="1677670" cy="361315"/>
                <wp:effectExtent l="0" t="0" r="1778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76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0F053" id="Retângulo 16" o:spid="_x0000_s1026" style="position:absolute;margin-left:.6pt;margin-top:-7.35pt;width:132.1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" o:allowincell="f" fillcolor="#f2f2f2"/>
            </w:pict>
          </mc:Fallback>
        </mc:AlternateContent>
      </w:r>
      <w:r w:rsidR="00C10EA1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62102A">
        <w:rPr>
          <w:rFonts w:ascii="Calibri" w:eastAsia="Arial Unicode MS" w:hAnsi="Calibri" w:cs="Calibri"/>
          <w:b/>
          <w:sz w:val="24"/>
          <w:szCs w:val="24"/>
        </w:rPr>
        <w:t>0</w:t>
      </w:r>
      <w:r w:rsidR="00886706">
        <w:rPr>
          <w:rFonts w:ascii="Calibri" w:eastAsia="Arial Unicode MS" w:hAnsi="Calibri" w:cs="Calibri"/>
          <w:b/>
          <w:sz w:val="24"/>
          <w:szCs w:val="24"/>
        </w:rPr>
        <w:t>2</w:t>
      </w:r>
      <w:r w:rsidR="00543948">
        <w:rPr>
          <w:rFonts w:ascii="Calibri" w:eastAsia="Arial Unicode MS" w:hAnsi="Calibri" w:cs="Calibri"/>
          <w:b/>
          <w:sz w:val="24"/>
          <w:szCs w:val="24"/>
        </w:rPr>
        <w:t>2</w:t>
      </w:r>
      <w:r w:rsidR="00377B5A">
        <w:rPr>
          <w:rFonts w:ascii="Calibri" w:eastAsia="Arial Unicode MS" w:hAnsi="Calibri" w:cs="Calibri"/>
          <w:b/>
          <w:sz w:val="24"/>
          <w:szCs w:val="24"/>
        </w:rPr>
        <w:t>1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</w:t>
      </w:r>
      <w:r w:rsidR="00BF03F5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gramStart"/>
      <w:r w:rsidR="000C7667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Em</w:t>
      </w:r>
      <w:proofErr w:type="gramEnd"/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</w:t>
      </w:r>
      <w:r w:rsidR="00377B5A">
        <w:rPr>
          <w:rFonts w:ascii="Calibri" w:eastAsia="Arial Unicode MS" w:hAnsi="Calibri" w:cs="Calibri"/>
          <w:sz w:val="24"/>
          <w:szCs w:val="24"/>
        </w:rPr>
        <w:t>9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de </w:t>
      </w:r>
      <w:r w:rsidR="00BF03F5">
        <w:rPr>
          <w:rFonts w:ascii="Calibri" w:eastAsia="Arial Unicode MS" w:hAnsi="Calibri" w:cs="Calibri"/>
          <w:sz w:val="24"/>
          <w:szCs w:val="24"/>
        </w:rPr>
        <w:t>outu</w:t>
      </w:r>
      <w:r w:rsidR="00886706">
        <w:rPr>
          <w:rFonts w:ascii="Calibri" w:eastAsia="Arial Unicode MS" w:hAnsi="Calibri" w:cs="Calibri"/>
          <w:sz w:val="24"/>
          <w:szCs w:val="24"/>
        </w:rPr>
        <w:t xml:space="preserve">bro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30698D" w:rsidRPr="00B018A2" w:rsidRDefault="00CC04DE" w:rsidP="00026D3B">
      <w:pPr>
        <w:spacing w:before="120" w:after="120"/>
        <w:ind w:firstLine="1418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</w:t>
      </w:r>
      <w:r w:rsidRPr="00B018A2">
        <w:rPr>
          <w:rFonts w:asciiTheme="minorHAnsi" w:hAnsiTheme="minorHAnsi" w:cs="Calibri"/>
          <w:color w:val="000000"/>
          <w:sz w:val="24"/>
          <w:szCs w:val="24"/>
        </w:rPr>
        <w:t xml:space="preserve">Legislativo, o </w:t>
      </w:r>
      <w:r w:rsidR="001531F0" w:rsidRPr="00B018A2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 w:rsidRPr="00B018A2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837CCC">
        <w:rPr>
          <w:rFonts w:asciiTheme="minorHAnsi" w:hAnsiTheme="minorHAnsi" w:cs="Calibri"/>
          <w:color w:val="000000"/>
          <w:sz w:val="24"/>
          <w:szCs w:val="24"/>
        </w:rPr>
        <w:t>a</w:t>
      </w:r>
      <w:r w:rsidR="00837CCC" w:rsidRPr="00837CCC">
        <w:rPr>
          <w:rFonts w:asciiTheme="minorHAnsi" w:hAnsiTheme="minorHAnsi" w:cs="Calibri"/>
          <w:color w:val="000000"/>
          <w:sz w:val="24"/>
          <w:szCs w:val="24"/>
        </w:rPr>
        <w:t>utoriza o Poder Executivo a alienar imóvel por pe</w:t>
      </w:r>
      <w:r w:rsidR="00837CCC">
        <w:rPr>
          <w:rFonts w:asciiTheme="minorHAnsi" w:hAnsiTheme="minorHAnsi" w:cs="Calibri"/>
          <w:color w:val="000000"/>
          <w:sz w:val="24"/>
          <w:szCs w:val="24"/>
        </w:rPr>
        <w:t>rmuta, e dá outras providências</w:t>
      </w:r>
      <w:r w:rsidR="00366B75" w:rsidRPr="00B018A2">
        <w:rPr>
          <w:rFonts w:asciiTheme="minorHAnsi" w:hAnsiTheme="minorHAnsi" w:cs="Calibri"/>
          <w:color w:val="000000"/>
          <w:sz w:val="24"/>
          <w:szCs w:val="24"/>
        </w:rPr>
        <w:t xml:space="preserve">. </w:t>
      </w:r>
    </w:p>
    <w:p w:rsidR="003A7CF3" w:rsidRDefault="003A7CF3" w:rsidP="003A7CF3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A propositura ora apresentada se destina a franquear a permuta de imóvel de propriedade do Município, no qual se situa a </w:t>
      </w:r>
      <w:r w:rsidR="00837CCC">
        <w:rPr>
          <w:rFonts w:ascii="Calibri" w:hAnsi="Calibri" w:cs="Calibri"/>
          <w:color w:val="000000" w:themeColor="text1"/>
          <w:sz w:val="24"/>
          <w:szCs w:val="24"/>
        </w:rPr>
        <w:t xml:space="preserve">Igreja Nossa Senhora Imaculada Conceição, 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com imóvel de </w:t>
      </w:r>
      <w:r>
        <w:rPr>
          <w:rFonts w:ascii="Calibri" w:hAnsi="Calibri" w:cs="Calibri"/>
          <w:bCs/>
          <w:sz w:val="24"/>
          <w:szCs w:val="24"/>
        </w:rPr>
        <w:t xml:space="preserve">propriedade da Mitra Diocesana de São Carlos, inscrita no CNPJ sob o nº 45.356.292/0001-38. </w:t>
      </w:r>
    </w:p>
    <w:p w:rsidR="003A7CF3" w:rsidRDefault="003A7CF3" w:rsidP="003A7CF3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Tal permuta tem por objetivo, em última análise, regularizar o domínio da </w:t>
      </w:r>
      <w:r w:rsidR="000779DE">
        <w:rPr>
          <w:rFonts w:ascii="Calibri" w:hAnsi="Calibri" w:cs="Calibri"/>
          <w:bCs/>
          <w:sz w:val="24"/>
          <w:szCs w:val="24"/>
        </w:rPr>
        <w:t>área onde se localiza o</w:t>
      </w:r>
      <w:r>
        <w:rPr>
          <w:rFonts w:ascii="Calibri" w:hAnsi="Calibri" w:cs="Calibri"/>
          <w:bCs/>
          <w:sz w:val="24"/>
          <w:szCs w:val="24"/>
        </w:rPr>
        <w:t xml:space="preserve"> templo religioso – e será feita de modo que não haja ônus ao erário municipal, vez que o remanejamento de imóveis será feito com áreas de mesma superfície.</w:t>
      </w:r>
    </w:p>
    <w:p w:rsidR="003A7CF3" w:rsidRDefault="003A7CF3" w:rsidP="003A7CF3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Anote-se, finalmente, que o imóvel de propriedade da Mitra já tem como finalidade o uso comum do povo, vez que nele se encontra instalada uma praça. Tal vocação será mantida, pois o imóvel passará a integrar o patrimônio da Prefeitura do Município de Araraquara respeitada sua destinação de sistema de lazer. </w:t>
      </w:r>
    </w:p>
    <w:p w:rsidR="00CC04DE" w:rsidRPr="00BE4DA8" w:rsidRDefault="00CC04DE" w:rsidP="00E268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="00626A0F" w:rsidRPr="00626A0F">
        <w:rPr>
          <w:noProof/>
        </w:rPr>
        <w:t xml:space="preserve"> </w:t>
      </w:r>
    </w:p>
    <w:p w:rsidR="00DF7BD3" w:rsidRDefault="00DF7BD3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0F5EE1" w:rsidRDefault="00857790" w:rsidP="0030698D">
      <w:pPr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30698D">
      <w:pPr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CC04DE" w:rsidRPr="00A82693" w:rsidRDefault="00FA6EC2" w:rsidP="0030698D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CC04DE"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6179FA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6179FA">
        <w:rPr>
          <w:rFonts w:ascii="Calibri" w:hAnsi="Calibri" w:cs="Calibri"/>
          <w:sz w:val="22"/>
          <w:szCs w:val="22"/>
        </w:rPr>
        <w:t>Autoriza o Poder Executivo a alienar</w:t>
      </w:r>
      <w:r>
        <w:rPr>
          <w:rFonts w:ascii="Calibri" w:hAnsi="Calibri" w:cs="Calibri"/>
          <w:sz w:val="22"/>
          <w:szCs w:val="22"/>
        </w:rPr>
        <w:t xml:space="preserve"> imóvel por</w:t>
      </w:r>
      <w:r w:rsidRPr="006179FA">
        <w:rPr>
          <w:rFonts w:ascii="Calibri" w:hAnsi="Calibri" w:cs="Calibri"/>
          <w:sz w:val="22"/>
          <w:szCs w:val="22"/>
        </w:rPr>
        <w:t xml:space="preserve"> permuta, e dá outras providências.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37CCC" w:rsidRDefault="00CC04DE" w:rsidP="00837CCC">
      <w:pPr>
        <w:spacing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6179FA">
        <w:rPr>
          <w:rFonts w:ascii="Calibri" w:hAnsi="Calibri"/>
          <w:sz w:val="24"/>
          <w:szCs w:val="24"/>
        </w:rPr>
        <w:t>Fica</w:t>
      </w:r>
      <w:r w:rsidR="006179FA" w:rsidRPr="006179FA">
        <w:rPr>
          <w:rFonts w:ascii="Calibri" w:hAnsi="Calibri"/>
          <w:sz w:val="24"/>
          <w:szCs w:val="24"/>
        </w:rPr>
        <w:t xml:space="preserve"> desafetad</w:t>
      </w:r>
      <w:r w:rsidR="00642E57">
        <w:rPr>
          <w:rFonts w:ascii="Calibri" w:hAnsi="Calibri"/>
          <w:sz w:val="24"/>
          <w:szCs w:val="24"/>
        </w:rPr>
        <w:t xml:space="preserve">o </w:t>
      </w:r>
      <w:r w:rsidR="00837CCC">
        <w:rPr>
          <w:rFonts w:ascii="Calibri" w:hAnsi="Calibri"/>
          <w:sz w:val="24"/>
          <w:szCs w:val="24"/>
        </w:rPr>
        <w:t>o</w:t>
      </w:r>
      <w:r w:rsidR="006179FA" w:rsidRPr="006179FA">
        <w:rPr>
          <w:rFonts w:ascii="Calibri" w:hAnsi="Calibri"/>
          <w:sz w:val="24"/>
          <w:szCs w:val="24"/>
        </w:rPr>
        <w:t xml:space="preserve"> imóve</w:t>
      </w:r>
      <w:r w:rsidR="00837CCC">
        <w:rPr>
          <w:rFonts w:ascii="Calibri" w:hAnsi="Calibri"/>
          <w:sz w:val="24"/>
          <w:szCs w:val="24"/>
        </w:rPr>
        <w:t>l</w:t>
      </w:r>
      <w:r w:rsidR="00642E57">
        <w:rPr>
          <w:rFonts w:ascii="Calibri" w:hAnsi="Calibri"/>
          <w:sz w:val="24"/>
          <w:szCs w:val="24"/>
        </w:rPr>
        <w:t xml:space="preserve"> relativo à área B3, a ser destacada da matrícula nº 98.340</w:t>
      </w:r>
      <w:r w:rsidR="006179FA" w:rsidRPr="006179FA">
        <w:rPr>
          <w:rFonts w:ascii="Calibri" w:hAnsi="Calibri"/>
          <w:sz w:val="24"/>
          <w:szCs w:val="24"/>
        </w:rPr>
        <w:t>,</w:t>
      </w:r>
      <w:r w:rsidR="00642E57">
        <w:rPr>
          <w:rFonts w:ascii="Calibri" w:hAnsi="Calibri"/>
          <w:sz w:val="24"/>
          <w:szCs w:val="24"/>
        </w:rPr>
        <w:t xml:space="preserve"> autuada no Livro nº 2 – Registro Geral do 1º Cartório de Registro de Imóveis da Comarca de Araraquara, integrante do guich</w:t>
      </w:r>
      <w:r w:rsidR="001E2FC7">
        <w:rPr>
          <w:rFonts w:ascii="Calibri" w:hAnsi="Calibri"/>
          <w:sz w:val="24"/>
          <w:szCs w:val="24"/>
        </w:rPr>
        <w:t>ê administrativo nº 054.936/2017 – processo nº 000.009/1997</w:t>
      </w:r>
      <w:r w:rsidR="00642E57">
        <w:rPr>
          <w:rFonts w:ascii="Calibri" w:hAnsi="Calibri"/>
          <w:sz w:val="24"/>
          <w:szCs w:val="24"/>
        </w:rPr>
        <w:t>,</w:t>
      </w:r>
      <w:r w:rsidR="006179FA" w:rsidRPr="006179FA">
        <w:rPr>
          <w:rFonts w:ascii="Calibri" w:hAnsi="Calibri"/>
          <w:sz w:val="24"/>
          <w:szCs w:val="24"/>
        </w:rPr>
        <w:t xml:space="preserve"> estando o Poder E</w:t>
      </w:r>
      <w:r w:rsidR="00642E57">
        <w:rPr>
          <w:rFonts w:ascii="Calibri" w:hAnsi="Calibri"/>
          <w:sz w:val="24"/>
          <w:szCs w:val="24"/>
        </w:rPr>
        <w:t>xecutivo autorizado a aliená-lo</w:t>
      </w:r>
      <w:r w:rsidR="006179FA" w:rsidRPr="006179FA">
        <w:rPr>
          <w:rFonts w:ascii="Calibri" w:hAnsi="Calibri"/>
          <w:sz w:val="24"/>
          <w:szCs w:val="24"/>
        </w:rPr>
        <w:t>, por permuta e em conformidade com o valor da avaliação realizada por avaliador oficial do Município</w:t>
      </w:r>
      <w:r w:rsidR="001E2FC7">
        <w:rPr>
          <w:rFonts w:ascii="Calibri" w:hAnsi="Calibri" w:cs="Calibri"/>
          <w:sz w:val="24"/>
          <w:szCs w:val="24"/>
        </w:rPr>
        <w:t>.</w:t>
      </w:r>
    </w:p>
    <w:p w:rsidR="00BF03F5" w:rsidRDefault="00837CCC" w:rsidP="00BF03F5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1E2FC7">
        <w:rPr>
          <w:rFonts w:ascii="Calibri" w:hAnsi="Calibri" w:cs="Calibri"/>
          <w:sz w:val="24"/>
          <w:szCs w:val="24"/>
        </w:rPr>
        <w:t xml:space="preserve">Parágrafo único. </w:t>
      </w:r>
      <w:r w:rsidR="001E2FC7" w:rsidRPr="001E2FC7">
        <w:rPr>
          <w:rFonts w:ascii="Calibri" w:hAnsi="Calibri" w:cs="Calibri"/>
          <w:sz w:val="24"/>
          <w:szCs w:val="24"/>
        </w:rPr>
        <w:t xml:space="preserve">A área B3, </w:t>
      </w:r>
      <w:r w:rsidR="001E2FC7">
        <w:rPr>
          <w:rFonts w:ascii="Calibri" w:hAnsi="Calibri" w:cs="Calibri"/>
          <w:sz w:val="24"/>
          <w:szCs w:val="24"/>
        </w:rPr>
        <w:t>referida</w:t>
      </w:r>
      <w:r w:rsidR="001E2FC7" w:rsidRPr="001E2FC7">
        <w:rPr>
          <w:rFonts w:ascii="Calibri" w:hAnsi="Calibri" w:cs="Calibri"/>
          <w:sz w:val="24"/>
          <w:szCs w:val="24"/>
        </w:rPr>
        <w:t xml:space="preserve"> no “caput” deste artigo, assim se descreve:</w:t>
      </w:r>
      <w:r w:rsidR="00642E57" w:rsidRPr="001E2FC7">
        <w:rPr>
          <w:rFonts w:ascii="Calibri" w:hAnsi="Calibri" w:cs="Calibri"/>
          <w:sz w:val="24"/>
          <w:szCs w:val="24"/>
        </w:rPr>
        <w:t xml:space="preserve"> </w:t>
      </w:r>
      <w:r w:rsidR="001E2FC7" w:rsidRPr="001E2FC7">
        <w:rPr>
          <w:rFonts w:ascii="Calibri" w:hAnsi="Calibri" w:cs="Calibri"/>
          <w:sz w:val="24"/>
          <w:szCs w:val="24"/>
        </w:rPr>
        <w:t>“</w:t>
      </w:r>
      <w:r w:rsidR="00B52C61">
        <w:rPr>
          <w:rFonts w:ascii="Calibri" w:hAnsi="Calibri" w:cs="Calibri"/>
          <w:sz w:val="24"/>
          <w:szCs w:val="24"/>
        </w:rPr>
        <w:t>i</w:t>
      </w:r>
      <w:r w:rsidR="00B52C61" w:rsidRPr="00B52C61">
        <w:rPr>
          <w:rFonts w:ascii="Calibri" w:hAnsi="Calibri" w:cs="Calibri"/>
          <w:sz w:val="24"/>
          <w:szCs w:val="24"/>
        </w:rPr>
        <w:t xml:space="preserve">móvel localizado no loteamento Jardim Santa Rita de Cassia de propriedade do município de Araraquara, denominado área B3 que assim se descreve: inicia – se na intersecção desta área com o alinhamento predial da Rua Pedro Nolasco </w:t>
      </w:r>
      <w:proofErr w:type="spellStart"/>
      <w:r w:rsidR="00B52C61" w:rsidRPr="00B52C61">
        <w:rPr>
          <w:rFonts w:ascii="Calibri" w:hAnsi="Calibri" w:cs="Calibri"/>
          <w:sz w:val="24"/>
          <w:szCs w:val="24"/>
        </w:rPr>
        <w:t>Minotti</w:t>
      </w:r>
      <w:proofErr w:type="spellEnd"/>
      <w:r w:rsidR="00B52C61" w:rsidRPr="00B52C61">
        <w:rPr>
          <w:rFonts w:ascii="Calibri" w:hAnsi="Calibri" w:cs="Calibri"/>
          <w:sz w:val="24"/>
          <w:szCs w:val="24"/>
        </w:rPr>
        <w:t xml:space="preserve">; daí segue em direção ao fundo do lote por 17,68 metros; daí deflete à esquerda por 12,05 metros; daí deflete à direita por 1,60 metros; daí deflete à esquerda por 3,75 metros; daí deflete à esquerda por 1,58 metros; daí deflete à direita por 8,02 metros; daí deflete à esquerda por 12,74 metros; daí deflete à esquerda por 7,72 metros; daí deflete à direita por 1,66 metros; daí deflete à esquerda por 3,68 metros; daí deflete à esquerda por 1,66 metros; daí deflete à direita por 5,29 metros; daí deflete à direita por 5,79 metros até atingir o alinhamento predial da Rua Pedro Nolasco </w:t>
      </w:r>
      <w:proofErr w:type="spellStart"/>
      <w:r w:rsidR="00B52C61" w:rsidRPr="00B52C61">
        <w:rPr>
          <w:rFonts w:ascii="Calibri" w:hAnsi="Calibri" w:cs="Calibri"/>
          <w:sz w:val="24"/>
          <w:szCs w:val="24"/>
        </w:rPr>
        <w:t>Minotti</w:t>
      </w:r>
      <w:proofErr w:type="spellEnd"/>
      <w:r w:rsidR="00B52C61" w:rsidRPr="00B52C61">
        <w:rPr>
          <w:rFonts w:ascii="Calibri" w:hAnsi="Calibri" w:cs="Calibri"/>
          <w:sz w:val="24"/>
          <w:szCs w:val="24"/>
        </w:rPr>
        <w:t xml:space="preserve">, confrontando até aqui com a área B (remanescente) e finalmente deflete à esquerda por 6,88 metros, confrontando com o alinhamento predial da Rua Pedro Nolasco </w:t>
      </w:r>
      <w:proofErr w:type="spellStart"/>
      <w:r w:rsidR="00B52C61" w:rsidRPr="00B52C61">
        <w:rPr>
          <w:rFonts w:ascii="Calibri" w:hAnsi="Calibri" w:cs="Calibri"/>
          <w:sz w:val="24"/>
          <w:szCs w:val="24"/>
        </w:rPr>
        <w:t>Minotti</w:t>
      </w:r>
      <w:proofErr w:type="spellEnd"/>
      <w:r w:rsidR="00B52C61" w:rsidRPr="00B52C61">
        <w:rPr>
          <w:rFonts w:ascii="Calibri" w:hAnsi="Calibri" w:cs="Calibri"/>
          <w:sz w:val="24"/>
          <w:szCs w:val="24"/>
        </w:rPr>
        <w:t>, encerrando assim uma superfície de 350,00 metros quadrados</w:t>
      </w:r>
      <w:r w:rsidR="001E2FC7">
        <w:rPr>
          <w:rFonts w:ascii="Calibri" w:hAnsi="Calibri" w:cs="Calibri"/>
          <w:sz w:val="24"/>
          <w:szCs w:val="24"/>
        </w:rPr>
        <w:t>”</w:t>
      </w:r>
      <w:r w:rsidR="00642E57" w:rsidRPr="00642E57">
        <w:rPr>
          <w:rFonts w:ascii="Calibri" w:hAnsi="Calibri" w:cs="Calibri"/>
          <w:sz w:val="24"/>
          <w:szCs w:val="24"/>
        </w:rPr>
        <w:t>.</w:t>
      </w:r>
    </w:p>
    <w:p w:rsidR="006179FA" w:rsidRDefault="008058C0" w:rsidP="00A82693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2º </w:t>
      </w:r>
      <w:r w:rsidR="006179FA">
        <w:rPr>
          <w:rFonts w:ascii="Calibri" w:hAnsi="Calibri" w:cs="Calibri"/>
          <w:bCs/>
          <w:sz w:val="24"/>
          <w:szCs w:val="24"/>
        </w:rPr>
        <w:t>O</w:t>
      </w:r>
      <w:r w:rsidR="006179FA" w:rsidRPr="006179FA">
        <w:rPr>
          <w:rFonts w:ascii="Calibri" w:hAnsi="Calibri" w:cs="Calibri"/>
          <w:bCs/>
          <w:sz w:val="24"/>
          <w:szCs w:val="24"/>
        </w:rPr>
        <w:t xml:space="preserve"> imóve</w:t>
      </w:r>
      <w:r w:rsidR="006179FA">
        <w:rPr>
          <w:rFonts w:ascii="Calibri" w:hAnsi="Calibri" w:cs="Calibri"/>
          <w:bCs/>
          <w:sz w:val="24"/>
          <w:szCs w:val="24"/>
        </w:rPr>
        <w:t>l descrito no art. 1° desta Lei será</w:t>
      </w:r>
      <w:r w:rsidR="001E2FC7">
        <w:rPr>
          <w:rFonts w:ascii="Calibri" w:hAnsi="Calibri" w:cs="Calibri"/>
          <w:bCs/>
          <w:sz w:val="24"/>
          <w:szCs w:val="24"/>
        </w:rPr>
        <w:t xml:space="preserve"> permutado</w:t>
      </w:r>
      <w:r w:rsidR="006179FA" w:rsidRPr="006179FA">
        <w:rPr>
          <w:rFonts w:ascii="Calibri" w:hAnsi="Calibri" w:cs="Calibri"/>
          <w:bCs/>
          <w:sz w:val="24"/>
          <w:szCs w:val="24"/>
        </w:rPr>
        <w:t xml:space="preserve"> com o</w:t>
      </w:r>
      <w:r w:rsidR="001E2FC7">
        <w:rPr>
          <w:rFonts w:ascii="Calibri" w:hAnsi="Calibri" w:cs="Calibri"/>
          <w:bCs/>
          <w:sz w:val="24"/>
          <w:szCs w:val="24"/>
        </w:rPr>
        <w:t xml:space="preserve"> imóvel de matrícula nº </w:t>
      </w:r>
      <w:r w:rsidR="001E2FC7">
        <w:rPr>
          <w:rFonts w:ascii="Calibri" w:hAnsi="Calibri"/>
          <w:sz w:val="24"/>
          <w:szCs w:val="24"/>
        </w:rPr>
        <w:t>98.339</w:t>
      </w:r>
      <w:r w:rsidR="001E2FC7" w:rsidRPr="006179FA">
        <w:rPr>
          <w:rFonts w:ascii="Calibri" w:hAnsi="Calibri"/>
          <w:sz w:val="24"/>
          <w:szCs w:val="24"/>
        </w:rPr>
        <w:t>,</w:t>
      </w:r>
      <w:r w:rsidR="001E2FC7">
        <w:rPr>
          <w:rFonts w:ascii="Calibri" w:hAnsi="Calibri"/>
          <w:sz w:val="24"/>
          <w:szCs w:val="24"/>
        </w:rPr>
        <w:t xml:space="preserve"> autuada no Livro nº 2 – Registro Geral do 1º Cartório de Registro de Imóveis da Comarca de Araraquara</w:t>
      </w:r>
      <w:r w:rsidR="006179FA" w:rsidRPr="006179FA">
        <w:rPr>
          <w:rFonts w:ascii="Calibri" w:hAnsi="Calibri" w:cs="Calibri"/>
          <w:bCs/>
          <w:sz w:val="24"/>
          <w:szCs w:val="24"/>
        </w:rPr>
        <w:t>,</w:t>
      </w:r>
      <w:r w:rsidR="001E2FC7">
        <w:rPr>
          <w:rFonts w:ascii="Calibri" w:hAnsi="Calibri" w:cs="Calibri"/>
          <w:bCs/>
          <w:sz w:val="24"/>
          <w:szCs w:val="24"/>
        </w:rPr>
        <w:t xml:space="preserve"> de propriedade da Mitra Diocesana de São Carlos, inscrita no CNPJ </w:t>
      </w:r>
      <w:r w:rsidR="008014F0">
        <w:rPr>
          <w:rFonts w:ascii="Calibri" w:hAnsi="Calibri" w:cs="Calibri"/>
          <w:bCs/>
          <w:sz w:val="24"/>
          <w:szCs w:val="24"/>
        </w:rPr>
        <w:t xml:space="preserve">sob o </w:t>
      </w:r>
      <w:r w:rsidR="001E2FC7">
        <w:rPr>
          <w:rFonts w:ascii="Calibri" w:hAnsi="Calibri" w:cs="Calibri"/>
          <w:bCs/>
          <w:sz w:val="24"/>
          <w:szCs w:val="24"/>
        </w:rPr>
        <w:t xml:space="preserve">nº 45.356.292/0001-38, </w:t>
      </w:r>
      <w:r w:rsidR="006179FA" w:rsidRPr="006179FA">
        <w:rPr>
          <w:rFonts w:ascii="Calibri" w:hAnsi="Calibri" w:cs="Calibri"/>
          <w:bCs/>
          <w:sz w:val="24"/>
          <w:szCs w:val="24"/>
        </w:rPr>
        <w:t xml:space="preserve">que passa a estar afetado ao serviço público municipal, </w:t>
      </w:r>
      <w:r w:rsidR="001E2FC7">
        <w:rPr>
          <w:rFonts w:ascii="Calibri" w:hAnsi="Calibri" w:cs="Calibri"/>
          <w:bCs/>
          <w:sz w:val="24"/>
          <w:szCs w:val="24"/>
        </w:rPr>
        <w:t xml:space="preserve">com destinação de sistema de lazer, </w:t>
      </w:r>
      <w:r w:rsidR="006179FA" w:rsidRPr="006179FA">
        <w:rPr>
          <w:rFonts w:ascii="Calibri" w:hAnsi="Calibri" w:cs="Calibri"/>
          <w:bCs/>
          <w:sz w:val="24"/>
          <w:szCs w:val="24"/>
        </w:rPr>
        <w:t>integrando o patrimônio da Prefeitura do Município de Araraquara</w:t>
      </w:r>
      <w:r w:rsidR="001E2FC7">
        <w:rPr>
          <w:rFonts w:ascii="Calibri" w:hAnsi="Calibri" w:cs="Calibri"/>
          <w:bCs/>
          <w:sz w:val="24"/>
          <w:szCs w:val="24"/>
        </w:rPr>
        <w:t>.</w:t>
      </w:r>
    </w:p>
    <w:p w:rsidR="00CC04DE" w:rsidRPr="00A82693" w:rsidRDefault="00CC04DE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3º </w:t>
      </w:r>
      <w:r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377B5A">
        <w:rPr>
          <w:rFonts w:ascii="Calibri" w:hAnsi="Calibri"/>
          <w:sz w:val="24"/>
          <w:szCs w:val="24"/>
        </w:rPr>
        <w:t>9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377B5A">
        <w:rPr>
          <w:rFonts w:ascii="Calibri" w:hAnsi="Calibri"/>
          <w:sz w:val="24"/>
          <w:szCs w:val="24"/>
        </w:rPr>
        <w:t>outu</w:t>
      </w:r>
      <w:r w:rsidR="00886706">
        <w:rPr>
          <w:rFonts w:ascii="Calibri" w:hAnsi="Calibri"/>
          <w:sz w:val="24"/>
          <w:szCs w:val="24"/>
        </w:rPr>
        <w:t xml:space="preserve">bro </w:t>
      </w:r>
      <w:r w:rsidRPr="00F15C41">
        <w:rPr>
          <w:rFonts w:ascii="Calibri" w:hAnsi="Calibri"/>
          <w:sz w:val="24"/>
          <w:szCs w:val="24"/>
        </w:rPr>
        <w:t>de 2020.</w:t>
      </w:r>
    </w:p>
    <w:p w:rsidR="00F33FD1" w:rsidRDefault="00F33FD1" w:rsidP="00F33FD1">
      <w:pPr>
        <w:jc w:val="center"/>
        <w:rPr>
          <w:rFonts w:ascii="Calibri" w:hAnsi="Calibri"/>
          <w:b/>
          <w:sz w:val="24"/>
          <w:szCs w:val="24"/>
        </w:rPr>
      </w:pPr>
    </w:p>
    <w:p w:rsidR="00CC04DE" w:rsidRPr="0076125C" w:rsidRDefault="00CC04DE" w:rsidP="00F33FD1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F33FD1">
      <w:pPr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AF6A2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FD1" w:rsidRDefault="00F33FD1" w:rsidP="008166A0">
      <w:r>
        <w:separator/>
      </w:r>
    </w:p>
  </w:endnote>
  <w:endnote w:type="continuationSeparator" w:id="0">
    <w:p w:rsidR="00F33FD1" w:rsidRDefault="00F33FD1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FD1" w:rsidRPr="00E42A39" w:rsidRDefault="00F33FD1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1852F7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1852F7" w:rsidRPr="00E42A39">
      <w:rPr>
        <w:rFonts w:ascii="Calibri" w:hAnsi="Calibri"/>
        <w:b/>
        <w:bCs/>
        <w:sz w:val="24"/>
        <w:szCs w:val="24"/>
      </w:rPr>
      <w:fldChar w:fldCharType="separate"/>
    </w:r>
    <w:r w:rsidR="00D17E93">
      <w:rPr>
        <w:rFonts w:ascii="Calibri" w:hAnsi="Calibri"/>
        <w:b/>
        <w:bCs/>
        <w:noProof/>
      </w:rPr>
      <w:t>2</w:t>
    </w:r>
    <w:r w:rsidR="001852F7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1852F7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1852F7" w:rsidRPr="00E42A39">
      <w:rPr>
        <w:rFonts w:ascii="Calibri" w:hAnsi="Calibri"/>
        <w:b/>
        <w:bCs/>
        <w:sz w:val="24"/>
        <w:szCs w:val="24"/>
      </w:rPr>
      <w:fldChar w:fldCharType="separate"/>
    </w:r>
    <w:r w:rsidR="00D17E93">
      <w:rPr>
        <w:rFonts w:ascii="Calibri" w:hAnsi="Calibri"/>
        <w:b/>
        <w:bCs/>
        <w:noProof/>
      </w:rPr>
      <w:t>2</w:t>
    </w:r>
    <w:r w:rsidR="001852F7" w:rsidRPr="00E42A39">
      <w:rPr>
        <w:rFonts w:ascii="Calibri" w:hAnsi="Calibri"/>
        <w:b/>
        <w:bCs/>
        <w:sz w:val="24"/>
        <w:szCs w:val="24"/>
      </w:rPr>
      <w:fldChar w:fldCharType="end"/>
    </w:r>
  </w:p>
  <w:p w:rsidR="00F33FD1" w:rsidRDefault="00F33FD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FD1" w:rsidRDefault="00F33FD1" w:rsidP="008166A0">
      <w:r>
        <w:separator/>
      </w:r>
    </w:p>
  </w:footnote>
  <w:footnote w:type="continuationSeparator" w:id="0">
    <w:p w:rsidR="00F33FD1" w:rsidRDefault="00F33FD1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FD1" w:rsidRDefault="00F33FD1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33FD1" w:rsidRDefault="00F33FD1" w:rsidP="00857790">
    <w:pPr>
      <w:pStyle w:val="Legenda"/>
    </w:pPr>
  </w:p>
  <w:p w:rsidR="00F33FD1" w:rsidRDefault="00F33FD1" w:rsidP="00857790">
    <w:pPr>
      <w:pStyle w:val="Legenda"/>
    </w:pPr>
    <w:r>
      <w:t xml:space="preserve"> </w:t>
    </w:r>
  </w:p>
  <w:p w:rsidR="00F33FD1" w:rsidRDefault="00F33FD1" w:rsidP="00857790">
    <w:pPr>
      <w:pStyle w:val="Legenda"/>
    </w:pPr>
  </w:p>
  <w:p w:rsidR="00F33FD1" w:rsidRPr="00BE4DA8" w:rsidRDefault="00F33FD1" w:rsidP="00857790">
    <w:pPr>
      <w:pStyle w:val="Legenda"/>
      <w:rPr>
        <w:sz w:val="12"/>
        <w:szCs w:val="24"/>
      </w:rPr>
    </w:pPr>
  </w:p>
  <w:p w:rsidR="00F33FD1" w:rsidRDefault="00F33FD1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F33FD1" w:rsidRPr="00857790" w:rsidRDefault="00F33FD1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8186C"/>
    <w:multiLevelType w:val="hybridMultilevel"/>
    <w:tmpl w:val="96EA2E12"/>
    <w:lvl w:ilvl="0" w:tplc="30E2C1C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7443E34"/>
    <w:multiLevelType w:val="hybridMultilevel"/>
    <w:tmpl w:val="936C2CCC"/>
    <w:lvl w:ilvl="0" w:tplc="B8BEEAA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7097D"/>
    <w:multiLevelType w:val="hybridMultilevel"/>
    <w:tmpl w:val="1C32F496"/>
    <w:lvl w:ilvl="0" w:tplc="EAAA0DBA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674E742D"/>
    <w:multiLevelType w:val="hybridMultilevel"/>
    <w:tmpl w:val="842604EC"/>
    <w:lvl w:ilvl="0" w:tplc="FC7A65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18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234B4"/>
    <w:rsid w:val="000267BA"/>
    <w:rsid w:val="00026D3B"/>
    <w:rsid w:val="00030E70"/>
    <w:rsid w:val="00040CA8"/>
    <w:rsid w:val="00043D87"/>
    <w:rsid w:val="00063F0C"/>
    <w:rsid w:val="00066693"/>
    <w:rsid w:val="00070A71"/>
    <w:rsid w:val="0007571D"/>
    <w:rsid w:val="00077088"/>
    <w:rsid w:val="000779DE"/>
    <w:rsid w:val="00080C9E"/>
    <w:rsid w:val="00081438"/>
    <w:rsid w:val="00081F94"/>
    <w:rsid w:val="00086A1B"/>
    <w:rsid w:val="00087003"/>
    <w:rsid w:val="0009113A"/>
    <w:rsid w:val="000931B5"/>
    <w:rsid w:val="00095F55"/>
    <w:rsid w:val="000A3D5C"/>
    <w:rsid w:val="000B0BF9"/>
    <w:rsid w:val="000B108E"/>
    <w:rsid w:val="000B7887"/>
    <w:rsid w:val="000C7667"/>
    <w:rsid w:val="000D1D73"/>
    <w:rsid w:val="000D4A83"/>
    <w:rsid w:val="000D5264"/>
    <w:rsid w:val="000D52F4"/>
    <w:rsid w:val="000E08B2"/>
    <w:rsid w:val="000E11D1"/>
    <w:rsid w:val="000E50A4"/>
    <w:rsid w:val="000E5DA3"/>
    <w:rsid w:val="000F148C"/>
    <w:rsid w:val="000F5EE1"/>
    <w:rsid w:val="0010035A"/>
    <w:rsid w:val="001004BB"/>
    <w:rsid w:val="00100DAE"/>
    <w:rsid w:val="001029A5"/>
    <w:rsid w:val="0010311A"/>
    <w:rsid w:val="00103837"/>
    <w:rsid w:val="0010557F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569F4"/>
    <w:rsid w:val="0016200C"/>
    <w:rsid w:val="00162E0E"/>
    <w:rsid w:val="00165F4A"/>
    <w:rsid w:val="00171ABC"/>
    <w:rsid w:val="00176265"/>
    <w:rsid w:val="00182302"/>
    <w:rsid w:val="001852F7"/>
    <w:rsid w:val="00187AEB"/>
    <w:rsid w:val="00193F72"/>
    <w:rsid w:val="00194934"/>
    <w:rsid w:val="001B08ED"/>
    <w:rsid w:val="001B153C"/>
    <w:rsid w:val="001B51E3"/>
    <w:rsid w:val="001C1317"/>
    <w:rsid w:val="001D1212"/>
    <w:rsid w:val="001D7FF9"/>
    <w:rsid w:val="001E084E"/>
    <w:rsid w:val="001E1A55"/>
    <w:rsid w:val="001E2FC7"/>
    <w:rsid w:val="001E3046"/>
    <w:rsid w:val="001F25D6"/>
    <w:rsid w:val="001F32BB"/>
    <w:rsid w:val="001F6300"/>
    <w:rsid w:val="001F665E"/>
    <w:rsid w:val="0022000F"/>
    <w:rsid w:val="00222D3A"/>
    <w:rsid w:val="0022453B"/>
    <w:rsid w:val="00225ED0"/>
    <w:rsid w:val="00230658"/>
    <w:rsid w:val="00234C68"/>
    <w:rsid w:val="00235A04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64FC7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A68BE"/>
    <w:rsid w:val="002B12DF"/>
    <w:rsid w:val="002B203A"/>
    <w:rsid w:val="002C1781"/>
    <w:rsid w:val="002C203E"/>
    <w:rsid w:val="002C5F6F"/>
    <w:rsid w:val="002D1029"/>
    <w:rsid w:val="002D1B1C"/>
    <w:rsid w:val="002D2C0A"/>
    <w:rsid w:val="002D6F18"/>
    <w:rsid w:val="002D7FBD"/>
    <w:rsid w:val="002E0A19"/>
    <w:rsid w:val="002E0B31"/>
    <w:rsid w:val="002E4BC7"/>
    <w:rsid w:val="003002D7"/>
    <w:rsid w:val="00301E7A"/>
    <w:rsid w:val="0030245D"/>
    <w:rsid w:val="0030698D"/>
    <w:rsid w:val="00307A83"/>
    <w:rsid w:val="0031057C"/>
    <w:rsid w:val="00311AB1"/>
    <w:rsid w:val="00314938"/>
    <w:rsid w:val="00320E92"/>
    <w:rsid w:val="00326B2D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4B6D"/>
    <w:rsid w:val="00364F7B"/>
    <w:rsid w:val="00366140"/>
    <w:rsid w:val="00366B75"/>
    <w:rsid w:val="00377746"/>
    <w:rsid w:val="00377B5A"/>
    <w:rsid w:val="003820F7"/>
    <w:rsid w:val="00382997"/>
    <w:rsid w:val="00384C31"/>
    <w:rsid w:val="0038523B"/>
    <w:rsid w:val="003859C3"/>
    <w:rsid w:val="00390779"/>
    <w:rsid w:val="00397ADB"/>
    <w:rsid w:val="003A08B9"/>
    <w:rsid w:val="003A5787"/>
    <w:rsid w:val="003A57B0"/>
    <w:rsid w:val="003A7CF3"/>
    <w:rsid w:val="003B24FA"/>
    <w:rsid w:val="003B2C2D"/>
    <w:rsid w:val="003B4B91"/>
    <w:rsid w:val="003C1EDB"/>
    <w:rsid w:val="003E318E"/>
    <w:rsid w:val="003E376C"/>
    <w:rsid w:val="003E6C6C"/>
    <w:rsid w:val="003F2013"/>
    <w:rsid w:val="003F7D7B"/>
    <w:rsid w:val="004005F2"/>
    <w:rsid w:val="00403A18"/>
    <w:rsid w:val="00410591"/>
    <w:rsid w:val="00410D2B"/>
    <w:rsid w:val="00411553"/>
    <w:rsid w:val="00415E62"/>
    <w:rsid w:val="00427C1F"/>
    <w:rsid w:val="00430C75"/>
    <w:rsid w:val="00431648"/>
    <w:rsid w:val="00434A29"/>
    <w:rsid w:val="00435420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67DE7"/>
    <w:rsid w:val="00475C81"/>
    <w:rsid w:val="00477B21"/>
    <w:rsid w:val="0048112F"/>
    <w:rsid w:val="00482518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4069"/>
    <w:rsid w:val="005049E2"/>
    <w:rsid w:val="005054FB"/>
    <w:rsid w:val="00510E18"/>
    <w:rsid w:val="0051264C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43948"/>
    <w:rsid w:val="00557B33"/>
    <w:rsid w:val="00560203"/>
    <w:rsid w:val="005654C4"/>
    <w:rsid w:val="00567B81"/>
    <w:rsid w:val="00570DBB"/>
    <w:rsid w:val="00572389"/>
    <w:rsid w:val="00572808"/>
    <w:rsid w:val="00573070"/>
    <w:rsid w:val="005738DD"/>
    <w:rsid w:val="005803DB"/>
    <w:rsid w:val="0059151E"/>
    <w:rsid w:val="00591F10"/>
    <w:rsid w:val="00594E78"/>
    <w:rsid w:val="0059616E"/>
    <w:rsid w:val="005A351E"/>
    <w:rsid w:val="005A5EB4"/>
    <w:rsid w:val="005A64B5"/>
    <w:rsid w:val="005A7093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17E6"/>
    <w:rsid w:val="005F6424"/>
    <w:rsid w:val="005F7CBA"/>
    <w:rsid w:val="0060193F"/>
    <w:rsid w:val="006061AF"/>
    <w:rsid w:val="00610066"/>
    <w:rsid w:val="00615557"/>
    <w:rsid w:val="00615AF8"/>
    <w:rsid w:val="006179FA"/>
    <w:rsid w:val="0062102A"/>
    <w:rsid w:val="00624145"/>
    <w:rsid w:val="006267D1"/>
    <w:rsid w:val="0062683E"/>
    <w:rsid w:val="00626A0F"/>
    <w:rsid w:val="00633FF8"/>
    <w:rsid w:val="00634FDF"/>
    <w:rsid w:val="00637CC5"/>
    <w:rsid w:val="00642E57"/>
    <w:rsid w:val="00646223"/>
    <w:rsid w:val="006542C2"/>
    <w:rsid w:val="006543FE"/>
    <w:rsid w:val="00656951"/>
    <w:rsid w:val="006570A4"/>
    <w:rsid w:val="006629CA"/>
    <w:rsid w:val="00664F77"/>
    <w:rsid w:val="00667FC3"/>
    <w:rsid w:val="0067167E"/>
    <w:rsid w:val="00687D43"/>
    <w:rsid w:val="00690157"/>
    <w:rsid w:val="00692491"/>
    <w:rsid w:val="00696836"/>
    <w:rsid w:val="006A2880"/>
    <w:rsid w:val="006A3121"/>
    <w:rsid w:val="006A67AA"/>
    <w:rsid w:val="006A6F45"/>
    <w:rsid w:val="006B0E78"/>
    <w:rsid w:val="006B55B7"/>
    <w:rsid w:val="006B6413"/>
    <w:rsid w:val="006B693B"/>
    <w:rsid w:val="006B6E1D"/>
    <w:rsid w:val="006C1F41"/>
    <w:rsid w:val="006C2B32"/>
    <w:rsid w:val="006C545C"/>
    <w:rsid w:val="006C5D23"/>
    <w:rsid w:val="006C6504"/>
    <w:rsid w:val="006D038A"/>
    <w:rsid w:val="006D4C6E"/>
    <w:rsid w:val="006D7A97"/>
    <w:rsid w:val="006E10A5"/>
    <w:rsid w:val="006E24C1"/>
    <w:rsid w:val="006E48C4"/>
    <w:rsid w:val="006E7090"/>
    <w:rsid w:val="006E7247"/>
    <w:rsid w:val="006F2741"/>
    <w:rsid w:val="006F33EC"/>
    <w:rsid w:val="006F3E1C"/>
    <w:rsid w:val="006F4949"/>
    <w:rsid w:val="006F71D5"/>
    <w:rsid w:val="00702207"/>
    <w:rsid w:val="00704BE2"/>
    <w:rsid w:val="00710A1A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3934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051F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14F0"/>
    <w:rsid w:val="00803784"/>
    <w:rsid w:val="00804A3A"/>
    <w:rsid w:val="008058C0"/>
    <w:rsid w:val="00811A96"/>
    <w:rsid w:val="00814E92"/>
    <w:rsid w:val="00815E0D"/>
    <w:rsid w:val="0081610A"/>
    <w:rsid w:val="008166A0"/>
    <w:rsid w:val="0081702F"/>
    <w:rsid w:val="00820EE0"/>
    <w:rsid w:val="00823CD2"/>
    <w:rsid w:val="00825853"/>
    <w:rsid w:val="0083102D"/>
    <w:rsid w:val="008333BC"/>
    <w:rsid w:val="00833AE1"/>
    <w:rsid w:val="00837235"/>
    <w:rsid w:val="00837B3A"/>
    <w:rsid w:val="00837CCC"/>
    <w:rsid w:val="00852792"/>
    <w:rsid w:val="00857790"/>
    <w:rsid w:val="00862FEE"/>
    <w:rsid w:val="00866C70"/>
    <w:rsid w:val="00871EBD"/>
    <w:rsid w:val="0087521D"/>
    <w:rsid w:val="00881B7E"/>
    <w:rsid w:val="0088510F"/>
    <w:rsid w:val="00886706"/>
    <w:rsid w:val="00886D95"/>
    <w:rsid w:val="0089056D"/>
    <w:rsid w:val="00891921"/>
    <w:rsid w:val="008A656C"/>
    <w:rsid w:val="008A6EFE"/>
    <w:rsid w:val="008B2832"/>
    <w:rsid w:val="008B51FA"/>
    <w:rsid w:val="008C644A"/>
    <w:rsid w:val="008D222F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23E"/>
    <w:rsid w:val="00925496"/>
    <w:rsid w:val="00925527"/>
    <w:rsid w:val="00925FA8"/>
    <w:rsid w:val="0092664C"/>
    <w:rsid w:val="0093067B"/>
    <w:rsid w:val="00932A9A"/>
    <w:rsid w:val="00934078"/>
    <w:rsid w:val="00934725"/>
    <w:rsid w:val="00936A4C"/>
    <w:rsid w:val="0094057D"/>
    <w:rsid w:val="00943A6D"/>
    <w:rsid w:val="0094520F"/>
    <w:rsid w:val="009455E2"/>
    <w:rsid w:val="0095121E"/>
    <w:rsid w:val="009515B0"/>
    <w:rsid w:val="00951DCC"/>
    <w:rsid w:val="00951F5F"/>
    <w:rsid w:val="00953C83"/>
    <w:rsid w:val="00954992"/>
    <w:rsid w:val="00956846"/>
    <w:rsid w:val="00961FE5"/>
    <w:rsid w:val="00962451"/>
    <w:rsid w:val="0096497E"/>
    <w:rsid w:val="00965B11"/>
    <w:rsid w:val="00966C53"/>
    <w:rsid w:val="009711BE"/>
    <w:rsid w:val="009719EC"/>
    <w:rsid w:val="009761E6"/>
    <w:rsid w:val="009779B7"/>
    <w:rsid w:val="009832FE"/>
    <w:rsid w:val="00985792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20EC"/>
    <w:rsid w:val="009D5376"/>
    <w:rsid w:val="009E250E"/>
    <w:rsid w:val="009E3454"/>
    <w:rsid w:val="009E47A2"/>
    <w:rsid w:val="009E6CE6"/>
    <w:rsid w:val="009F0AE2"/>
    <w:rsid w:val="009F0B7E"/>
    <w:rsid w:val="009F1B29"/>
    <w:rsid w:val="00A012B9"/>
    <w:rsid w:val="00A01D73"/>
    <w:rsid w:val="00A116FA"/>
    <w:rsid w:val="00A1271F"/>
    <w:rsid w:val="00A26F23"/>
    <w:rsid w:val="00A343A6"/>
    <w:rsid w:val="00A34E86"/>
    <w:rsid w:val="00A35CAA"/>
    <w:rsid w:val="00A35CB7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59FE"/>
    <w:rsid w:val="00AD6C74"/>
    <w:rsid w:val="00AE1B95"/>
    <w:rsid w:val="00AF1216"/>
    <w:rsid w:val="00AF2591"/>
    <w:rsid w:val="00AF287F"/>
    <w:rsid w:val="00AF3849"/>
    <w:rsid w:val="00AF6A2A"/>
    <w:rsid w:val="00B018A2"/>
    <w:rsid w:val="00B04FF4"/>
    <w:rsid w:val="00B0584D"/>
    <w:rsid w:val="00B14B4E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52C61"/>
    <w:rsid w:val="00B6164F"/>
    <w:rsid w:val="00B639E0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4952"/>
    <w:rsid w:val="00BE5E18"/>
    <w:rsid w:val="00BF03F5"/>
    <w:rsid w:val="00BF386F"/>
    <w:rsid w:val="00BF76D4"/>
    <w:rsid w:val="00C107D6"/>
    <w:rsid w:val="00C10EA1"/>
    <w:rsid w:val="00C140C9"/>
    <w:rsid w:val="00C14E25"/>
    <w:rsid w:val="00C15D98"/>
    <w:rsid w:val="00C20C67"/>
    <w:rsid w:val="00C245F0"/>
    <w:rsid w:val="00C31A3A"/>
    <w:rsid w:val="00C33402"/>
    <w:rsid w:val="00C34ECA"/>
    <w:rsid w:val="00C4341F"/>
    <w:rsid w:val="00C52041"/>
    <w:rsid w:val="00C52E50"/>
    <w:rsid w:val="00C53FB1"/>
    <w:rsid w:val="00C6112F"/>
    <w:rsid w:val="00C631EA"/>
    <w:rsid w:val="00C67691"/>
    <w:rsid w:val="00C6791A"/>
    <w:rsid w:val="00C7236E"/>
    <w:rsid w:val="00C77770"/>
    <w:rsid w:val="00C77A1F"/>
    <w:rsid w:val="00C83BFD"/>
    <w:rsid w:val="00C83DB2"/>
    <w:rsid w:val="00C9004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06FDE"/>
    <w:rsid w:val="00D131E5"/>
    <w:rsid w:val="00D138E7"/>
    <w:rsid w:val="00D147CC"/>
    <w:rsid w:val="00D15201"/>
    <w:rsid w:val="00D16BA0"/>
    <w:rsid w:val="00D17E93"/>
    <w:rsid w:val="00D2004C"/>
    <w:rsid w:val="00D20CA4"/>
    <w:rsid w:val="00D211B9"/>
    <w:rsid w:val="00D21680"/>
    <w:rsid w:val="00D26682"/>
    <w:rsid w:val="00D27265"/>
    <w:rsid w:val="00D27FC5"/>
    <w:rsid w:val="00D3316C"/>
    <w:rsid w:val="00D33EFC"/>
    <w:rsid w:val="00D422C0"/>
    <w:rsid w:val="00D43D7E"/>
    <w:rsid w:val="00D44DD7"/>
    <w:rsid w:val="00D4773B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7733B"/>
    <w:rsid w:val="00D8026F"/>
    <w:rsid w:val="00D80BF4"/>
    <w:rsid w:val="00D93246"/>
    <w:rsid w:val="00D95D9B"/>
    <w:rsid w:val="00DB15C4"/>
    <w:rsid w:val="00DB340D"/>
    <w:rsid w:val="00DB5AAD"/>
    <w:rsid w:val="00DB759A"/>
    <w:rsid w:val="00DC2EF2"/>
    <w:rsid w:val="00DC36CC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05C72"/>
    <w:rsid w:val="00E132DD"/>
    <w:rsid w:val="00E157F2"/>
    <w:rsid w:val="00E2284E"/>
    <w:rsid w:val="00E245CB"/>
    <w:rsid w:val="00E2681A"/>
    <w:rsid w:val="00E30531"/>
    <w:rsid w:val="00E35E71"/>
    <w:rsid w:val="00E40251"/>
    <w:rsid w:val="00E42A39"/>
    <w:rsid w:val="00E433BD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96D76"/>
    <w:rsid w:val="00EA1A2E"/>
    <w:rsid w:val="00EA1A96"/>
    <w:rsid w:val="00EB04B7"/>
    <w:rsid w:val="00EB121E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15B1"/>
    <w:rsid w:val="00F07F28"/>
    <w:rsid w:val="00F11E6C"/>
    <w:rsid w:val="00F1328B"/>
    <w:rsid w:val="00F15BB7"/>
    <w:rsid w:val="00F17043"/>
    <w:rsid w:val="00F254A9"/>
    <w:rsid w:val="00F33FD1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57446"/>
    <w:rsid w:val="00F6680A"/>
    <w:rsid w:val="00F845EF"/>
    <w:rsid w:val="00F91E1E"/>
    <w:rsid w:val="00FA3245"/>
    <w:rsid w:val="00FA4711"/>
    <w:rsid w:val="00FA63F1"/>
    <w:rsid w:val="00FA6EC2"/>
    <w:rsid w:val="00FB1C8A"/>
    <w:rsid w:val="00FC3842"/>
    <w:rsid w:val="00FC75CD"/>
    <w:rsid w:val="00FD000F"/>
    <w:rsid w:val="00FD0CA8"/>
    <w:rsid w:val="00FD1F41"/>
    <w:rsid w:val="00FD7A6B"/>
    <w:rsid w:val="00FE3F40"/>
    <w:rsid w:val="00FE3F7F"/>
    <w:rsid w:val="00FE58AE"/>
    <w:rsid w:val="00FF1CFB"/>
    <w:rsid w:val="00FF5E2C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8113"/>
    <o:shapelayout v:ext="edit">
      <o:idmap v:ext="edit" data="1"/>
    </o:shapelayout>
  </w:shapeDefaults>
  <w:decimalSymbol w:val=","/>
  <w:listSeparator w:val=";"/>
  <w15:docId w15:val="{C7C8CE08-2A51-4D3C-B5D2-9BA36E24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860DD3-2DC3-4D92-AA1B-A6A13B065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667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Marina Ribeiro Da Silva</cp:lastModifiedBy>
  <cp:revision>17</cp:revision>
  <cp:lastPrinted>2020-10-09T18:29:00Z</cp:lastPrinted>
  <dcterms:created xsi:type="dcterms:W3CDTF">2020-09-24T17:25:00Z</dcterms:created>
  <dcterms:modified xsi:type="dcterms:W3CDTF">2020-10-09T18:29:00Z</dcterms:modified>
</cp:coreProperties>
</file>