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6C45E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SUBSTITUTIVO AO </w:t>
      </w:r>
      <w:r w:rsidR="001C6786"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 xml:space="preserve">NÚMERO </w:t>
      </w:r>
      <w:r>
        <w:rPr>
          <w:rFonts w:ascii="Calibri" w:hAnsi="Calibri" w:cs="Calibri"/>
          <w:b/>
          <w:sz w:val="24"/>
          <w:szCs w:val="24"/>
        </w:rPr>
        <w:t>189</w:t>
      </w:r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54EF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Lei nº 285, de 16 de junho de 1953, de modo a modificar a denominação da Praça das Bandeiras.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6C45E9">
        <w:rPr>
          <w:rFonts w:ascii="Calibri" w:hAnsi="Calibri" w:cs="Calibri"/>
          <w:sz w:val="24"/>
          <w:szCs w:val="22"/>
        </w:rPr>
        <w:t>A Lei nº 285, de 16 de junho de 1953, passa a vigorar com a seguinte alteração:</w:t>
      </w:r>
    </w:p>
    <w:p w:rsidR="006C45E9" w:rsidRPr="006C45E9" w:rsidRDefault="006C45E9" w:rsidP="006C45E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“Art. 1º Fica denominada Praça das Bandeiras João </w:t>
      </w:r>
      <w:proofErr w:type="spellStart"/>
      <w:r>
        <w:rPr>
          <w:rFonts w:ascii="Calibri" w:hAnsi="Calibri" w:cs="Calibri"/>
          <w:sz w:val="22"/>
          <w:szCs w:val="22"/>
        </w:rPr>
        <w:t>Colturato</w:t>
      </w:r>
      <w:proofErr w:type="spellEnd"/>
      <w:r>
        <w:rPr>
          <w:rFonts w:ascii="Calibri" w:hAnsi="Calibri" w:cs="Calibri"/>
          <w:sz w:val="22"/>
          <w:szCs w:val="22"/>
        </w:rPr>
        <w:t xml:space="preserve"> “Zinho” a área pública de formato retangular, </w:t>
      </w:r>
      <w:r w:rsidR="00AE51A4">
        <w:rPr>
          <w:rFonts w:ascii="Calibri" w:hAnsi="Calibri" w:cs="Calibri"/>
          <w:sz w:val="22"/>
          <w:szCs w:val="22"/>
        </w:rPr>
        <w:t xml:space="preserve">da sede do Município, formada pelas vias públicas Rua Voluntários da Pátria, Avenida Bandeirantes, Rua Armando de Salles Oliveira e Avenida </w:t>
      </w:r>
      <w:r w:rsidR="00554EF3">
        <w:rPr>
          <w:rFonts w:ascii="Calibri" w:hAnsi="Calibri" w:cs="Calibri"/>
          <w:sz w:val="22"/>
          <w:szCs w:val="22"/>
        </w:rPr>
        <w:t xml:space="preserve">Fausto </w:t>
      </w:r>
      <w:proofErr w:type="spellStart"/>
      <w:r w:rsidR="00554EF3">
        <w:rPr>
          <w:rFonts w:ascii="Calibri" w:hAnsi="Calibri" w:cs="Calibri"/>
          <w:sz w:val="22"/>
          <w:szCs w:val="22"/>
        </w:rPr>
        <w:t>Colturato</w:t>
      </w:r>
      <w:proofErr w:type="spellEnd"/>
      <w:r w:rsidR="00554EF3">
        <w:rPr>
          <w:rFonts w:ascii="Calibri" w:hAnsi="Calibri" w:cs="Calibri"/>
          <w:sz w:val="22"/>
          <w:szCs w:val="22"/>
        </w:rPr>
        <w:t>.” (NR)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2º Esta </w:t>
      </w:r>
      <w:r w:rsidR="000C5926">
        <w:rPr>
          <w:rFonts w:ascii="Calibri" w:hAnsi="Calibri" w:cs="Calibri"/>
          <w:sz w:val="24"/>
          <w:szCs w:val="22"/>
        </w:rPr>
        <w:t>l</w:t>
      </w:r>
      <w:r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554EF3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554EF3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554EF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EDSON HEL</w:t>
      </w:r>
    </w:p>
    <w:p w:rsidR="00C003FC" w:rsidRDefault="00554EF3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C003FC" w:rsidRDefault="00C003FC" w:rsidP="00C003F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:rsidR="00C003FC" w:rsidRDefault="00C003FC" w:rsidP="00C003FC">
      <w:pPr>
        <w:jc w:val="center"/>
        <w:rPr>
          <w:rFonts w:ascii="Calibri" w:hAnsi="Calibri" w:cs="Calibri"/>
          <w:sz w:val="24"/>
          <w:szCs w:val="24"/>
        </w:rPr>
      </w:pPr>
    </w:p>
    <w:p w:rsidR="00C003FC" w:rsidRPr="00C003FC" w:rsidRDefault="00C003FC" w:rsidP="00C003FC">
      <w:pPr>
        <w:tabs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003FC">
        <w:rPr>
          <w:rFonts w:ascii="Calibri" w:hAnsi="Calibri" w:cs="Arial"/>
          <w:sz w:val="24"/>
          <w:szCs w:val="24"/>
        </w:rPr>
        <w:tab/>
        <w:t>O presente substitutivo tem por objetivo fazer uma adequação técnico-legislativa à proposição principal.</w:t>
      </w:r>
    </w:p>
    <w:p w:rsidR="00C003FC" w:rsidRPr="00C003FC" w:rsidRDefault="00C003FC" w:rsidP="00C003FC">
      <w:pPr>
        <w:tabs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003FC">
        <w:rPr>
          <w:rFonts w:ascii="Calibri" w:hAnsi="Calibri" w:cs="Arial"/>
          <w:sz w:val="24"/>
          <w:szCs w:val="24"/>
        </w:rPr>
        <w:tab/>
        <w:t>No mais, reitera-se à justificativa apresentada ao projeto original.</w:t>
      </w:r>
    </w:p>
    <w:p w:rsidR="00C003FC" w:rsidRDefault="00C003FC" w:rsidP="00C003F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003FC" w:rsidRPr="008A09C8" w:rsidRDefault="00C003FC" w:rsidP="00C003F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17 </w:t>
      </w:r>
      <w:r w:rsidRPr="008A09C8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 xml:space="preserve">agosto </w:t>
      </w:r>
      <w:r w:rsidRPr="008A09C8">
        <w:rPr>
          <w:rFonts w:ascii="Calibri" w:hAnsi="Calibri" w:cs="Calibri"/>
          <w:sz w:val="24"/>
          <w:szCs w:val="24"/>
        </w:rPr>
        <w:t>de 20</w:t>
      </w:r>
      <w:r>
        <w:rPr>
          <w:rFonts w:ascii="Calibri" w:hAnsi="Calibri" w:cs="Calibri"/>
          <w:sz w:val="24"/>
          <w:szCs w:val="24"/>
        </w:rPr>
        <w:t>20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C003FC" w:rsidRDefault="00C003FC" w:rsidP="00C003FC">
      <w:pPr>
        <w:rPr>
          <w:rFonts w:ascii="Calibri" w:hAnsi="Calibri" w:cs="Calibri"/>
          <w:sz w:val="24"/>
          <w:szCs w:val="24"/>
        </w:rPr>
      </w:pPr>
    </w:p>
    <w:p w:rsidR="00C003FC" w:rsidRPr="00BB48C7" w:rsidRDefault="00C003FC" w:rsidP="00C003FC">
      <w:pPr>
        <w:rPr>
          <w:rFonts w:ascii="Calibri" w:hAnsi="Calibri" w:cs="Calibri"/>
          <w:sz w:val="24"/>
          <w:szCs w:val="24"/>
        </w:rPr>
      </w:pPr>
    </w:p>
    <w:p w:rsidR="00C003FC" w:rsidRPr="00BB48C7" w:rsidRDefault="00C003FC" w:rsidP="00C003FC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EDSON HEL</w:t>
      </w:r>
    </w:p>
    <w:p w:rsidR="00C003FC" w:rsidRDefault="00C003FC" w:rsidP="00C003F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603973" w:rsidRPr="00115796" w:rsidRDefault="00603973" w:rsidP="00C003F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003FC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003FC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03F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03FC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03F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54EF3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45E9"/>
    <w:rsid w:val="006C557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E51A4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03FC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4C3F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286</cp:revision>
  <cp:lastPrinted>2018-06-26T22:41:00Z</cp:lastPrinted>
  <dcterms:created xsi:type="dcterms:W3CDTF">2016-08-16T19:55:00Z</dcterms:created>
  <dcterms:modified xsi:type="dcterms:W3CDTF">2020-08-17T19:41:00Z</dcterms:modified>
</cp:coreProperties>
</file>