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6203BB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A231F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81EE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A893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D635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939CF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0F58B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F67C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ED8A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7BF2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71A0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AFFA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1C6E7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E38A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1E3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772E">
        <w:rPr>
          <w:rFonts w:ascii="Calibri" w:eastAsia="Arial Unicode MS" w:hAnsi="Calibri" w:cs="Calibri"/>
          <w:b/>
          <w:sz w:val="24"/>
          <w:szCs w:val="24"/>
        </w:rPr>
        <w:t>010</w:t>
      </w:r>
      <w:r w:rsidR="00E76DCF">
        <w:rPr>
          <w:rFonts w:ascii="Calibri" w:eastAsia="Arial Unicode MS" w:hAnsi="Calibri" w:cs="Calibri"/>
          <w:b/>
          <w:sz w:val="24"/>
          <w:szCs w:val="24"/>
        </w:rPr>
        <w:t>3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8772E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F602C">
        <w:rPr>
          <w:rFonts w:ascii="Calibri" w:eastAsia="Arial Unicode MS" w:hAnsi="Calibri" w:cs="Calibri"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88772E">
        <w:rPr>
          <w:rFonts w:ascii="Calibri" w:eastAsia="Arial Unicode MS" w:hAnsi="Calibri" w:cs="Calibri"/>
          <w:sz w:val="24"/>
          <w:szCs w:val="24"/>
        </w:rPr>
        <w:t xml:space="preserve">abril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E76DCF" w:rsidRDefault="00CC04DE" w:rsidP="00E76DC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582ECC" w:rsidRPr="00582ECC">
        <w:rPr>
          <w:rFonts w:asciiTheme="minorHAnsi" w:hAnsiTheme="minorHAnsi" w:cs="Calibri"/>
          <w:color w:val="000000"/>
          <w:sz w:val="24"/>
          <w:szCs w:val="24"/>
        </w:rPr>
        <w:t xml:space="preserve">Projeto de Lei que </w:t>
      </w:r>
      <w:r w:rsidR="00E85F4D">
        <w:rPr>
          <w:rFonts w:asciiTheme="minorHAnsi" w:hAnsiTheme="minorHAnsi" w:cs="Calibri"/>
          <w:color w:val="000000"/>
          <w:sz w:val="24"/>
          <w:szCs w:val="24"/>
        </w:rPr>
        <w:t xml:space="preserve">dispõe sobre a abertura de </w:t>
      </w:r>
      <w:r w:rsidR="00E85F4D" w:rsidRPr="0095121E">
        <w:rPr>
          <w:rFonts w:ascii="Calibri" w:hAnsi="Calibri"/>
          <w:sz w:val="24"/>
          <w:szCs w:val="24"/>
        </w:rPr>
        <w:t xml:space="preserve">um </w:t>
      </w:r>
      <w:r w:rsidR="00E85F4D">
        <w:rPr>
          <w:rFonts w:ascii="Calibri" w:hAnsi="Calibri"/>
          <w:sz w:val="24"/>
          <w:szCs w:val="24"/>
        </w:rPr>
        <w:t>crédito adicional especial,</w:t>
      </w:r>
      <w:r w:rsidR="00E85F4D" w:rsidRPr="0095121E">
        <w:rPr>
          <w:rFonts w:ascii="Calibri" w:hAnsi="Calibri"/>
          <w:sz w:val="24"/>
          <w:szCs w:val="24"/>
        </w:rPr>
        <w:t xml:space="preserve"> </w:t>
      </w:r>
      <w:r w:rsidR="00E85F4D" w:rsidRPr="00E76DCF">
        <w:rPr>
          <w:rFonts w:ascii="Calibri" w:hAnsi="Calibri"/>
          <w:sz w:val="24"/>
          <w:szCs w:val="24"/>
        </w:rPr>
        <w:t xml:space="preserve">até o limite de R$ 33.000,00 (trinta e três mil reais), </w:t>
      </w:r>
      <w:r w:rsidR="00E85F4D">
        <w:rPr>
          <w:rFonts w:ascii="Calibri" w:hAnsi="Calibri"/>
          <w:sz w:val="24"/>
          <w:szCs w:val="24"/>
        </w:rPr>
        <w:t xml:space="preserve">e dá outras providências. </w:t>
      </w:r>
    </w:p>
    <w:p w:rsidR="00E76DCF" w:rsidRDefault="00E85F4D" w:rsidP="00E76DC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E85F4D">
        <w:rPr>
          <w:rFonts w:asciiTheme="minorHAnsi" w:hAnsiTheme="minorHAnsi" w:cs="Calibri"/>
          <w:color w:val="000000"/>
          <w:sz w:val="24"/>
          <w:szCs w:val="24"/>
        </w:rPr>
        <w:t xml:space="preserve">Justifica-se </w:t>
      </w:r>
      <w:r>
        <w:rPr>
          <w:rFonts w:asciiTheme="minorHAnsi" w:hAnsiTheme="minorHAnsi" w:cs="Calibri"/>
          <w:color w:val="000000"/>
          <w:sz w:val="24"/>
          <w:szCs w:val="24"/>
        </w:rPr>
        <w:t>a presente propositura em razão de r</w:t>
      </w:r>
      <w:r w:rsidRPr="00E85F4D">
        <w:rPr>
          <w:rFonts w:asciiTheme="minorHAnsi" w:hAnsiTheme="minorHAnsi" w:cs="Calibri"/>
          <w:color w:val="000000"/>
          <w:sz w:val="24"/>
          <w:szCs w:val="24"/>
        </w:rPr>
        <w:t>eembolso</w:t>
      </w:r>
      <w:r>
        <w:rPr>
          <w:rFonts w:asciiTheme="minorHAnsi" w:hAnsiTheme="minorHAnsi" w:cs="Calibri"/>
          <w:color w:val="000000"/>
          <w:sz w:val="24"/>
          <w:szCs w:val="24"/>
        </w:rPr>
        <w:t>,</w:t>
      </w:r>
      <w:r w:rsidRPr="00E85F4D">
        <w:rPr>
          <w:rFonts w:asciiTheme="minorHAnsi" w:hAnsiTheme="minorHAnsi" w:cs="Calibri"/>
          <w:color w:val="000000"/>
          <w:sz w:val="24"/>
          <w:szCs w:val="24"/>
        </w:rPr>
        <w:t xml:space="preserve"> à Secretaria do Estado da Educação</w:t>
      </w:r>
      <w:r>
        <w:rPr>
          <w:rFonts w:asciiTheme="minorHAnsi" w:hAnsiTheme="minorHAnsi" w:cs="Calibri"/>
          <w:color w:val="000000"/>
          <w:sz w:val="24"/>
          <w:szCs w:val="24"/>
        </w:rPr>
        <w:t>,</w:t>
      </w:r>
      <w:r w:rsidRPr="00E85F4D">
        <w:rPr>
          <w:rFonts w:asciiTheme="minorHAnsi" w:hAnsiTheme="minorHAnsi" w:cs="Calibri"/>
          <w:color w:val="000000"/>
          <w:sz w:val="24"/>
          <w:szCs w:val="24"/>
        </w:rPr>
        <w:t xml:space="preserve"> dos profissionais cedidos para exercer atividades de docência no Ensino Fundamental (02 professores e 01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agente de serviços escolares). É n</w:t>
      </w:r>
      <w:r w:rsidRPr="00E85F4D">
        <w:rPr>
          <w:rFonts w:asciiTheme="minorHAnsi" w:hAnsiTheme="minorHAnsi" w:cs="Calibri"/>
          <w:color w:val="000000"/>
          <w:sz w:val="24"/>
          <w:szCs w:val="24"/>
        </w:rPr>
        <w:t>ecessári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a a criação de </w:t>
      </w:r>
      <w:r w:rsidRPr="00E85F4D">
        <w:rPr>
          <w:rFonts w:asciiTheme="minorHAnsi" w:hAnsiTheme="minorHAnsi" w:cs="Calibri"/>
          <w:color w:val="000000"/>
          <w:sz w:val="24"/>
          <w:szCs w:val="24"/>
        </w:rPr>
        <w:t>rubrica orçamentária para contabilizar despesa c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om agente de serviços escolares, ressaltando </w:t>
      </w:r>
      <w:r w:rsidRPr="00E85F4D">
        <w:rPr>
          <w:rFonts w:asciiTheme="minorHAnsi" w:hAnsiTheme="minorHAnsi" w:cs="Calibri"/>
          <w:color w:val="000000"/>
          <w:sz w:val="24"/>
          <w:szCs w:val="24"/>
        </w:rPr>
        <w:t>que houve orientação do Conselho do FUNDEB para que fosse feito o desmembramento da despesa magistério e outros serviços de pessoal civil.</w:t>
      </w:r>
    </w:p>
    <w:p w:rsidR="00CC04DE" w:rsidRPr="00BE4DA8" w:rsidRDefault="00CC04DE" w:rsidP="00E76DC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E76DCF" w:rsidRPr="00E76DCF">
        <w:rPr>
          <w:rFonts w:ascii="Calibri" w:hAnsi="Calibri"/>
          <w:sz w:val="24"/>
          <w:szCs w:val="24"/>
        </w:rPr>
        <w:t xml:space="preserve">até o limite de R$ 33.000,00 (trinta e três mil reais), referente </w:t>
      </w:r>
      <w:r w:rsidR="00E76DCF">
        <w:rPr>
          <w:rFonts w:ascii="Calibri" w:hAnsi="Calibri"/>
          <w:sz w:val="24"/>
          <w:szCs w:val="24"/>
        </w:rPr>
        <w:t xml:space="preserve">ao </w:t>
      </w:r>
      <w:r w:rsidR="00E76DCF" w:rsidRPr="00E76DCF">
        <w:rPr>
          <w:rFonts w:ascii="Calibri" w:hAnsi="Calibri"/>
          <w:sz w:val="24"/>
          <w:szCs w:val="24"/>
        </w:rPr>
        <w:t>reembolso</w:t>
      </w:r>
      <w:r w:rsidR="00E76DCF">
        <w:rPr>
          <w:rFonts w:ascii="Calibri" w:hAnsi="Calibri"/>
          <w:sz w:val="24"/>
          <w:szCs w:val="24"/>
        </w:rPr>
        <w:t>,</w:t>
      </w:r>
      <w:r w:rsidR="00E76DCF" w:rsidRPr="00E76DCF">
        <w:rPr>
          <w:rFonts w:ascii="Calibri" w:hAnsi="Calibri"/>
          <w:sz w:val="24"/>
          <w:szCs w:val="24"/>
        </w:rPr>
        <w:t xml:space="preserve"> à Secretaria do Estado da Educação</w:t>
      </w:r>
      <w:r w:rsidR="00E76DCF">
        <w:rPr>
          <w:rFonts w:ascii="Calibri" w:hAnsi="Calibri"/>
          <w:sz w:val="24"/>
          <w:szCs w:val="24"/>
        </w:rPr>
        <w:t>,</w:t>
      </w:r>
      <w:r w:rsidR="00E76DCF" w:rsidRPr="00E76DCF">
        <w:rPr>
          <w:rFonts w:ascii="Calibri" w:hAnsi="Calibri"/>
          <w:sz w:val="24"/>
          <w:szCs w:val="24"/>
        </w:rPr>
        <w:t xml:space="preserve"> dos profissionais cedidos para exercer atividades de docência no Ensino Fundamental</w:t>
      </w:r>
      <w:r w:rsidR="0088772E" w:rsidRPr="0088772E">
        <w:rPr>
          <w:rFonts w:ascii="Calibri" w:hAnsi="Calibri"/>
          <w:sz w:val="24"/>
          <w:szCs w:val="24"/>
        </w:rPr>
        <w:t>, conforme demonstrativo abaixo</w:t>
      </w:r>
      <w:r w:rsidR="003D65E4">
        <w:rPr>
          <w:rFonts w:ascii="Calibri" w:hAnsi="Calibri" w:cs="Calibri"/>
          <w:sz w:val="24"/>
          <w:szCs w:val="24"/>
        </w:rPr>
        <w:t>: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708"/>
        <w:gridCol w:w="1276"/>
      </w:tblGrid>
      <w:tr w:rsidR="00E85F4D" w:rsidRPr="00E85F4D" w:rsidTr="00E85F4D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02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PODER EXECUTIVO</w:t>
            </w:r>
          </w:p>
        </w:tc>
      </w:tr>
      <w:tr w:rsidR="00E85F4D" w:rsidRPr="00E85F4D" w:rsidTr="00E85F4D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02.10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SECRETARIA MUNICIPAL DA EDUCAÇÃO</w:t>
            </w:r>
          </w:p>
        </w:tc>
      </w:tr>
      <w:tr w:rsidR="00E85F4D" w:rsidRPr="00E85F4D" w:rsidTr="00E85F4D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02.10.04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FUNDEB</w:t>
            </w:r>
          </w:p>
        </w:tc>
      </w:tr>
      <w:tr w:rsidR="00E85F4D" w:rsidRPr="00E85F4D" w:rsidTr="00E85F4D">
        <w:trPr>
          <w:cantSplit/>
          <w:trHeight w:val="26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FUNCIONAL PROGRAMÁTICA</w:t>
            </w:r>
          </w:p>
        </w:tc>
      </w:tr>
      <w:tr w:rsidR="00E85F4D" w:rsidRPr="00E85F4D" w:rsidTr="00E85F4D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EDUCAÇÃO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E85F4D" w:rsidRPr="00E85F4D" w:rsidTr="00E85F4D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12.361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ENSINO FUNDAMENTAL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E85F4D" w:rsidRPr="00E85F4D" w:rsidTr="00E85F4D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12.361.0016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MANUTENÇÃO E DESENVOLVIMENTO DE ENSINO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E85F4D" w:rsidRPr="00E85F4D" w:rsidTr="00E85F4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12.361.0016.2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ATIVIDADE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E85F4D" w:rsidRPr="00E85F4D" w:rsidTr="00E85F4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12.361.0016.2.2.038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VALORIZAÇÃO DO MAGISTÉRIO – REEMBOLSO À SECRETARIA DA EDUCAÇÃO DO ESTADO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right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 xml:space="preserve">   33.000,00</w:t>
            </w:r>
          </w:p>
        </w:tc>
      </w:tr>
      <w:tr w:rsidR="00E85F4D" w:rsidRPr="00E85F4D" w:rsidTr="00E85F4D">
        <w:trPr>
          <w:cantSplit/>
          <w:trHeight w:val="206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CATEGORIA ECONÔMICA</w:t>
            </w:r>
          </w:p>
        </w:tc>
      </w:tr>
      <w:tr w:rsidR="00E85F4D" w:rsidRPr="00E85F4D" w:rsidTr="00E85F4D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3.1.90.96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RESSARCIMENTO DE DESPESAS DE PESSOAL REQUISITADO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right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33.000,00</w:t>
            </w:r>
          </w:p>
        </w:tc>
      </w:tr>
      <w:tr w:rsidR="00E85F4D" w:rsidRPr="00E85F4D" w:rsidTr="00E85F4D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  <w:szCs w:val="18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  <w:szCs w:val="18"/>
              </w:rPr>
              <w:t>FONTE DE RECURSO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2 – TRANSFERÊNCIAS E CONVÊNIOS ESTADUAIS VINCULADOS</w:t>
            </w:r>
          </w:p>
        </w:tc>
      </w:tr>
    </w:tbl>
    <w:p w:rsidR="00E85F4D" w:rsidRDefault="008058C0" w:rsidP="00E85F4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885723" w:rsidRPr="002D2B0C">
        <w:rPr>
          <w:rFonts w:ascii="Calibri" w:hAnsi="Calibri" w:cs="Calibri"/>
          <w:sz w:val="24"/>
          <w:szCs w:val="24"/>
        </w:rPr>
        <w:t>será coberto</w:t>
      </w:r>
      <w:r w:rsidR="003D65E4">
        <w:rPr>
          <w:rFonts w:ascii="Calibri" w:hAnsi="Calibri" w:cs="Calibri"/>
          <w:sz w:val="24"/>
          <w:szCs w:val="24"/>
        </w:rPr>
        <w:t xml:space="preserve"> </w:t>
      </w:r>
      <w:r w:rsidR="00E85F4D" w:rsidRPr="00E85F4D">
        <w:rPr>
          <w:rFonts w:ascii="Calibri" w:hAnsi="Calibri" w:cs="Calibri"/>
          <w:sz w:val="24"/>
          <w:szCs w:val="24"/>
        </w:rPr>
        <w:t>será coberto com recurso proveniente de anulação parcial da dotação orçamentár</w:t>
      </w:r>
      <w:r w:rsidR="00E85F4D">
        <w:rPr>
          <w:rFonts w:ascii="Calibri" w:hAnsi="Calibri" w:cs="Calibri"/>
          <w:sz w:val="24"/>
          <w:szCs w:val="24"/>
        </w:rPr>
        <w:t>ia vigente e abaixo especificada: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708"/>
        <w:gridCol w:w="1276"/>
      </w:tblGrid>
      <w:tr w:rsidR="00E85F4D" w:rsidRPr="00E85F4D" w:rsidTr="00AD3E1D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02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PODER EXECUTIVO</w:t>
            </w:r>
          </w:p>
        </w:tc>
      </w:tr>
      <w:tr w:rsidR="00E85F4D" w:rsidRPr="00E85F4D" w:rsidTr="00AD3E1D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02.10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SECRETARIA MUNICIPAL DA EDUCAÇÃO</w:t>
            </w:r>
          </w:p>
        </w:tc>
      </w:tr>
      <w:tr w:rsidR="00E85F4D" w:rsidRPr="00E85F4D" w:rsidTr="00AD3E1D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02.10.04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FUNDEB</w:t>
            </w:r>
          </w:p>
        </w:tc>
      </w:tr>
      <w:tr w:rsidR="00E85F4D" w:rsidRPr="00E85F4D" w:rsidTr="00AD3E1D">
        <w:trPr>
          <w:cantSplit/>
          <w:trHeight w:val="267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FUNCIONAL PROGRAMÁTICA</w:t>
            </w:r>
          </w:p>
        </w:tc>
      </w:tr>
      <w:tr w:rsidR="00E85F4D" w:rsidRPr="00E85F4D" w:rsidTr="00AD3E1D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EDUCAÇÃO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E85F4D" w:rsidRPr="00E85F4D" w:rsidTr="00AD3E1D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12.361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ENSINO FUNDAMENTAL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E85F4D" w:rsidRPr="00E85F4D" w:rsidTr="00AD3E1D">
        <w:trPr>
          <w:cantSplit/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12.361.0016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MANUTENÇÃO E DESENVOLVIMENTO DE ENSINO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E85F4D" w:rsidRPr="00E85F4D" w:rsidTr="00AD3E1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12.361.0016.2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ATIVIDADE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E85F4D" w:rsidRPr="00E85F4D" w:rsidTr="00AD3E1D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12.361.0016.2.2.038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VALORIZAÇÃO DO MAGISTÉRIO – REEMBOLSO À SECRETARIA DA EDUCAÇÃO DO ESTADO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right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 xml:space="preserve">      33.000,00</w:t>
            </w:r>
          </w:p>
        </w:tc>
      </w:tr>
      <w:tr w:rsidR="00E85F4D" w:rsidRPr="00E85F4D" w:rsidTr="00AD3E1D">
        <w:trPr>
          <w:cantSplit/>
          <w:trHeight w:val="206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bCs/>
                <w:color w:val="000000"/>
                <w:sz w:val="24"/>
              </w:rPr>
              <w:t>CATEGORIA ECONÔMICA</w:t>
            </w:r>
          </w:p>
        </w:tc>
      </w:tr>
      <w:tr w:rsidR="00E85F4D" w:rsidRPr="00E85F4D" w:rsidTr="00AD3E1D">
        <w:trPr>
          <w:cantSplit/>
          <w:trHeight w:val="2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3.1.90.96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RESSARCIMENTO DE DESPESAS DE PESSOAL REQUISITADO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right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 xml:space="preserve">     33.000,00</w:t>
            </w:r>
          </w:p>
        </w:tc>
      </w:tr>
      <w:tr w:rsidR="00E85F4D" w:rsidRPr="00E85F4D" w:rsidTr="00AD3E1D">
        <w:trPr>
          <w:cantSplit/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  <w:szCs w:val="18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  <w:szCs w:val="18"/>
              </w:rPr>
              <w:lastRenderedPageBreak/>
              <w:t>FONTE DE RECURSO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4D" w:rsidRPr="00E85F4D" w:rsidRDefault="00E85F4D" w:rsidP="00AD3E1D">
            <w:pPr>
              <w:jc w:val="both"/>
              <w:rPr>
                <w:rFonts w:asciiTheme="minorHAnsi" w:hAnsiTheme="minorHAnsi"/>
                <w:color w:val="000000"/>
                <w:sz w:val="24"/>
              </w:rPr>
            </w:pPr>
            <w:r w:rsidRPr="00E85F4D">
              <w:rPr>
                <w:rFonts w:asciiTheme="minorHAnsi" w:hAnsiTheme="minorHAnsi"/>
                <w:color w:val="000000"/>
                <w:sz w:val="24"/>
              </w:rPr>
              <w:t>2 – TRANSFERÊNCIAS E CONVÊNIOS ESTADUAIS VINCULADOS</w:t>
            </w:r>
          </w:p>
        </w:tc>
      </w:tr>
    </w:tbl>
    <w:p w:rsidR="00AC140F" w:rsidRPr="00A82693" w:rsidRDefault="00CC04DE" w:rsidP="003D65E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8772E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88772E">
        <w:rPr>
          <w:rFonts w:ascii="Calibri" w:hAnsi="Calibri"/>
          <w:sz w:val="24"/>
          <w:szCs w:val="24"/>
        </w:rPr>
        <w:t xml:space="preserve">abril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FB" w:rsidRDefault="001F75FB" w:rsidP="008166A0">
      <w:r>
        <w:separator/>
      </w:r>
    </w:p>
  </w:endnote>
  <w:endnote w:type="continuationSeparator" w:id="0">
    <w:p w:rsidR="001F75FB" w:rsidRDefault="001F75F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B4" w:rsidRPr="00E42A39" w:rsidRDefault="00AA77B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3B285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3B285C" w:rsidRPr="00E42A39">
      <w:rPr>
        <w:rFonts w:ascii="Calibri" w:hAnsi="Calibri"/>
        <w:b/>
        <w:bCs/>
        <w:sz w:val="24"/>
        <w:szCs w:val="24"/>
      </w:rPr>
      <w:fldChar w:fldCharType="separate"/>
    </w:r>
    <w:r w:rsidR="00422F64">
      <w:rPr>
        <w:rFonts w:ascii="Calibri" w:hAnsi="Calibri"/>
        <w:b/>
        <w:bCs/>
        <w:noProof/>
      </w:rPr>
      <w:t>3</w:t>
    </w:r>
    <w:r w:rsidR="003B285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3B285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3B285C" w:rsidRPr="00E42A39">
      <w:rPr>
        <w:rFonts w:ascii="Calibri" w:hAnsi="Calibri"/>
        <w:b/>
        <w:bCs/>
        <w:sz w:val="24"/>
        <w:szCs w:val="24"/>
      </w:rPr>
      <w:fldChar w:fldCharType="separate"/>
    </w:r>
    <w:r w:rsidR="00422F64">
      <w:rPr>
        <w:rFonts w:ascii="Calibri" w:hAnsi="Calibri"/>
        <w:b/>
        <w:bCs/>
        <w:noProof/>
      </w:rPr>
      <w:t>3</w:t>
    </w:r>
    <w:r w:rsidR="003B285C" w:rsidRPr="00E42A39">
      <w:rPr>
        <w:rFonts w:ascii="Calibri" w:hAnsi="Calibri"/>
        <w:b/>
        <w:bCs/>
        <w:sz w:val="24"/>
        <w:szCs w:val="24"/>
      </w:rPr>
      <w:fldChar w:fldCharType="end"/>
    </w:r>
  </w:p>
  <w:p w:rsidR="00AA77B4" w:rsidRDefault="00AA77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FB" w:rsidRDefault="001F75FB" w:rsidP="008166A0">
      <w:r>
        <w:separator/>
      </w:r>
    </w:p>
  </w:footnote>
  <w:footnote w:type="continuationSeparator" w:id="0">
    <w:p w:rsidR="001F75FB" w:rsidRDefault="001F75F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B4" w:rsidRDefault="00AA77B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A77B4" w:rsidRDefault="00AA77B4" w:rsidP="00857790">
    <w:pPr>
      <w:pStyle w:val="Legenda"/>
    </w:pPr>
  </w:p>
  <w:p w:rsidR="00AA77B4" w:rsidRDefault="00AA77B4" w:rsidP="00857790">
    <w:pPr>
      <w:pStyle w:val="Legenda"/>
    </w:pPr>
    <w:r>
      <w:t xml:space="preserve"> </w:t>
    </w:r>
  </w:p>
  <w:p w:rsidR="00AA77B4" w:rsidRDefault="00AA77B4" w:rsidP="00857790">
    <w:pPr>
      <w:pStyle w:val="Legenda"/>
    </w:pPr>
  </w:p>
  <w:p w:rsidR="00AA77B4" w:rsidRPr="00BE4DA8" w:rsidRDefault="00AA77B4" w:rsidP="00857790">
    <w:pPr>
      <w:pStyle w:val="Legenda"/>
      <w:rPr>
        <w:sz w:val="12"/>
        <w:szCs w:val="24"/>
      </w:rPr>
    </w:pPr>
  </w:p>
  <w:p w:rsidR="00AA77B4" w:rsidRDefault="00AA77B4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:rsidR="00AA77B4" w:rsidRPr="002A64D5" w:rsidRDefault="00AA77B4" w:rsidP="002A64D5"/>
  <w:p w:rsidR="00AA77B4" w:rsidRPr="00857790" w:rsidRDefault="00AA77B4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671D0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596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1F75FB"/>
    <w:rsid w:val="00214C31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85C"/>
    <w:rsid w:val="003B2C2D"/>
    <w:rsid w:val="003B4B91"/>
    <w:rsid w:val="003D65E4"/>
    <w:rsid w:val="003E376C"/>
    <w:rsid w:val="003F7D7B"/>
    <w:rsid w:val="004005F2"/>
    <w:rsid w:val="00403A18"/>
    <w:rsid w:val="00410591"/>
    <w:rsid w:val="00411553"/>
    <w:rsid w:val="00415E62"/>
    <w:rsid w:val="00417731"/>
    <w:rsid w:val="00422F64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86FD7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82ECC"/>
    <w:rsid w:val="0059151E"/>
    <w:rsid w:val="00594E78"/>
    <w:rsid w:val="005A351E"/>
    <w:rsid w:val="005A5EB4"/>
    <w:rsid w:val="005A64B5"/>
    <w:rsid w:val="005A7093"/>
    <w:rsid w:val="005B1022"/>
    <w:rsid w:val="005C597B"/>
    <w:rsid w:val="005D0C0B"/>
    <w:rsid w:val="005D36A7"/>
    <w:rsid w:val="005E09BF"/>
    <w:rsid w:val="005E1AEC"/>
    <w:rsid w:val="005E28DC"/>
    <w:rsid w:val="005E36C1"/>
    <w:rsid w:val="005E3C9A"/>
    <w:rsid w:val="005F0026"/>
    <w:rsid w:val="00604A36"/>
    <w:rsid w:val="006061AF"/>
    <w:rsid w:val="00615557"/>
    <w:rsid w:val="00615AF8"/>
    <w:rsid w:val="006203BB"/>
    <w:rsid w:val="00624145"/>
    <w:rsid w:val="006267D1"/>
    <w:rsid w:val="0062683E"/>
    <w:rsid w:val="00632F11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733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54"/>
    <w:rsid w:val="00713BA1"/>
    <w:rsid w:val="007164A2"/>
    <w:rsid w:val="00717BED"/>
    <w:rsid w:val="00723337"/>
    <w:rsid w:val="00723D9A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6290"/>
    <w:rsid w:val="007941C9"/>
    <w:rsid w:val="007945CE"/>
    <w:rsid w:val="00795D70"/>
    <w:rsid w:val="007A0F06"/>
    <w:rsid w:val="007C3985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5723"/>
    <w:rsid w:val="00886D95"/>
    <w:rsid w:val="0088772E"/>
    <w:rsid w:val="00891921"/>
    <w:rsid w:val="008A656C"/>
    <w:rsid w:val="008B2832"/>
    <w:rsid w:val="008B51FA"/>
    <w:rsid w:val="008C644A"/>
    <w:rsid w:val="008D222F"/>
    <w:rsid w:val="008E4DFD"/>
    <w:rsid w:val="008F602C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460E9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2D73"/>
    <w:rsid w:val="009832FE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C7B9D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A77B4"/>
    <w:rsid w:val="00AB09CA"/>
    <w:rsid w:val="00AB1A6E"/>
    <w:rsid w:val="00AC140F"/>
    <w:rsid w:val="00AC2D21"/>
    <w:rsid w:val="00AC4AEA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70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0562E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0369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0E96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74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76DCF"/>
    <w:rsid w:val="00E84F56"/>
    <w:rsid w:val="00E85F4D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0597A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45EF"/>
    <w:rsid w:val="00F91E1E"/>
    <w:rsid w:val="00FA3245"/>
    <w:rsid w:val="00FA63F1"/>
    <w:rsid w:val="00FA6EC2"/>
    <w:rsid w:val="00FB1C8A"/>
    <w:rsid w:val="00FC3842"/>
    <w:rsid w:val="00FC444E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17FC7C-833C-423E-A34E-A9E1F5A4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430D2-2209-4271-9BB2-ACB67C36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2020-03-10T18:29:00Z</cp:lastPrinted>
  <dcterms:created xsi:type="dcterms:W3CDTF">2020-04-02T19:39:00Z</dcterms:created>
  <dcterms:modified xsi:type="dcterms:W3CDTF">2020-04-02T19:39:00Z</dcterms:modified>
</cp:coreProperties>
</file>