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FD3CD3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00301E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275B2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1083</w:t>
      </w:r>
    </w:p>
    <w:p w:rsidR="00DC7741" w:rsidRPr="0000301E" w:rsidRDefault="00275B2E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04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fevereiro</w:t>
      </w:r>
      <w:r w:rsidR="00C55518">
        <w:rPr>
          <w:rFonts w:ascii="Calibri" w:hAnsi="Calibri" w:cs="Tahoma"/>
          <w:sz w:val="32"/>
          <w:szCs w:val="32"/>
        </w:rPr>
        <w:t xml:space="preserve"> de 2020</w:t>
      </w:r>
    </w:p>
    <w:p w:rsid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275B2E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275B2E">
        <w:rPr>
          <w:rFonts w:ascii="Calibri" w:hAnsi="Calibri" w:cs="Calibri"/>
          <w:sz w:val="22"/>
          <w:szCs w:val="22"/>
          <w:lang w:eastAsia="en-US"/>
        </w:rPr>
        <w:t>Confere a honraria Cidadão Araraquarense ao</w:t>
      </w:r>
      <w:r>
        <w:rPr>
          <w:rFonts w:ascii="Calibri" w:hAnsi="Calibri" w:cs="Calibri"/>
          <w:sz w:val="22"/>
          <w:szCs w:val="22"/>
          <w:lang w:eastAsia="en-US"/>
        </w:rPr>
        <w:t xml:space="preserve"> senhor Cleiton Luiz de Andrade</w:t>
      </w:r>
      <w:r w:rsidR="00180455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="00DC7741" w:rsidRPr="00DC7741">
        <w:rPr>
          <w:rFonts w:ascii="Calibri" w:hAnsi="Calibri" w:cs="Calibri"/>
          <w:sz w:val="22"/>
          <w:szCs w:val="22"/>
          <w:lang w:eastAsia="en-US"/>
        </w:rPr>
        <w:t xml:space="preserve">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275B2E">
        <w:rPr>
          <w:rFonts w:ascii="Calibri" w:hAnsi="Calibri" w:cs="Calibri"/>
          <w:sz w:val="24"/>
          <w:szCs w:val="24"/>
        </w:rPr>
        <w:t>enário em sessão de 04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275B2E">
        <w:rPr>
          <w:rFonts w:ascii="Calibri" w:hAnsi="Calibri" w:cs="Calibri"/>
          <w:sz w:val="24"/>
          <w:szCs w:val="24"/>
        </w:rPr>
        <w:t xml:space="preserve">fevereiro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275B2E" w:rsidRPr="00275B2E">
        <w:rPr>
          <w:rFonts w:ascii="Calibri" w:hAnsi="Calibri" w:cs="Calibri"/>
          <w:sz w:val="24"/>
          <w:szCs w:val="24"/>
          <w:lang w:eastAsia="en-US"/>
        </w:rPr>
        <w:t>Cidadão Araraquarense ao se</w:t>
      </w:r>
      <w:r w:rsidR="00275B2E">
        <w:rPr>
          <w:rFonts w:ascii="Calibri" w:hAnsi="Calibri" w:cs="Calibri"/>
          <w:sz w:val="24"/>
          <w:szCs w:val="24"/>
          <w:lang w:eastAsia="en-US"/>
        </w:rPr>
        <w:t>nhor Cleiton Luiz de Andrade.</w:t>
      </w:r>
      <w:r w:rsidR="0018045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55518">
        <w:rPr>
          <w:rFonts w:ascii="Calibri" w:hAnsi="Calibri" w:cs="Calibri"/>
          <w:sz w:val="24"/>
          <w:szCs w:val="24"/>
        </w:rPr>
        <w:t xml:space="preserve">MUNICIPAL DE ARARAQUARA, aos </w:t>
      </w:r>
      <w:r w:rsidR="00275B2E">
        <w:rPr>
          <w:rFonts w:ascii="Calibri" w:hAnsi="Calibri" w:cs="Calibri"/>
          <w:sz w:val="24"/>
          <w:szCs w:val="24"/>
        </w:rPr>
        <w:t>04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275B2E">
        <w:rPr>
          <w:rFonts w:ascii="Calibri" w:hAnsi="Calibri" w:cs="Calibri"/>
          <w:sz w:val="24"/>
          <w:szCs w:val="24"/>
        </w:rPr>
        <w:t>quatro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275B2E">
        <w:rPr>
          <w:rFonts w:ascii="Calibri" w:hAnsi="Calibri" w:cs="Calibri"/>
          <w:sz w:val="24"/>
          <w:szCs w:val="24"/>
        </w:rPr>
        <w:t>fevereiro</w:t>
      </w:r>
      <w:r w:rsidRPr="00DC7741">
        <w:rPr>
          <w:rFonts w:ascii="Calibri" w:hAnsi="Calibri" w:cs="Calibri"/>
          <w:sz w:val="24"/>
          <w:szCs w:val="24"/>
        </w:rPr>
        <w:t xml:space="preserve"> do ano 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55518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</w:t>
      </w:r>
      <w:r w:rsidR="00FD3CD3">
        <w:rPr>
          <w:rFonts w:ascii="Calibri" w:hAnsi="Calibri" w:cs="Calibri"/>
          <w:sz w:val="18"/>
          <w:szCs w:val="18"/>
        </w:rPr>
        <w:t xml:space="preserve"> no dia 05</w:t>
      </w:r>
      <w:r w:rsidR="00180455">
        <w:rPr>
          <w:rFonts w:ascii="Calibri" w:hAnsi="Calibri" w:cs="Calibri"/>
          <w:sz w:val="18"/>
          <w:szCs w:val="18"/>
        </w:rPr>
        <w:t xml:space="preserve"> de </w:t>
      </w:r>
      <w:r w:rsidR="00FD3CD3">
        <w:rPr>
          <w:rFonts w:ascii="Calibri" w:hAnsi="Calibri" w:cs="Calibri"/>
          <w:sz w:val="18"/>
          <w:szCs w:val="18"/>
        </w:rPr>
        <w:t xml:space="preserve">fevereiro </w:t>
      </w:r>
      <w:r w:rsidR="00180455">
        <w:rPr>
          <w:rFonts w:ascii="Calibri" w:hAnsi="Calibri" w:cs="Calibri"/>
          <w:sz w:val="18"/>
          <w:szCs w:val="18"/>
        </w:rPr>
        <w:t>de 2020</w:t>
      </w:r>
      <w:r w:rsidRPr="00DC7741">
        <w:rPr>
          <w:rFonts w:ascii="Calibri" w:hAnsi="Calibri" w:cs="Calibri"/>
          <w:sz w:val="18"/>
          <w:szCs w:val="18"/>
        </w:rPr>
        <w:t>.</w:t>
      </w:r>
    </w:p>
    <w:p w:rsidR="00DC7741" w:rsidRPr="00DC7741" w:rsidRDefault="00275B2E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050</w:t>
      </w:r>
      <w:r w:rsidR="00C55518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80455"/>
    <w:rsid w:val="00193FE8"/>
    <w:rsid w:val="002266D3"/>
    <w:rsid w:val="002309A4"/>
    <w:rsid w:val="002345F6"/>
    <w:rsid w:val="00275B2E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01B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941"/>
    <w:rsid w:val="008D5A01"/>
    <w:rsid w:val="009101C5"/>
    <w:rsid w:val="00910206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32E8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2020-02-04T14:20:00Z</cp:lastPrinted>
  <dcterms:created xsi:type="dcterms:W3CDTF">2020-02-04T14:16:00Z</dcterms:created>
  <dcterms:modified xsi:type="dcterms:W3CDTF">2020-02-04T14:21:00Z</dcterms:modified>
</cp:coreProperties>
</file>