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B97EA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</w:t>
      </w:r>
      <w:r w:rsidR="009C5C4F">
        <w:rPr>
          <w:rFonts w:asciiTheme="minorHAnsi" w:hAnsiTheme="minorHAnsi" w:cs="Arial"/>
          <w:sz w:val="22"/>
          <w:szCs w:val="22"/>
        </w:rPr>
        <w:t>Rua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9C5C4F">
        <w:rPr>
          <w:rFonts w:asciiTheme="minorHAnsi" w:hAnsiTheme="minorHAnsi" w:cs="Arial"/>
          <w:sz w:val="22"/>
          <w:szCs w:val="22"/>
        </w:rPr>
        <w:t xml:space="preserve">Carlos Henrique </w:t>
      </w:r>
      <w:proofErr w:type="spellStart"/>
      <w:r w:rsidR="009C5C4F">
        <w:rPr>
          <w:rFonts w:asciiTheme="minorHAnsi" w:hAnsiTheme="minorHAnsi" w:cs="Arial"/>
          <w:sz w:val="22"/>
          <w:szCs w:val="22"/>
        </w:rPr>
        <w:t>Bocanegra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denominada </w:t>
      </w:r>
      <w:r w:rsidR="009C5C4F">
        <w:rPr>
          <w:rFonts w:asciiTheme="minorHAnsi" w:hAnsiTheme="minorHAnsi" w:cs="Arial"/>
          <w:bCs/>
          <w:sz w:val="24"/>
          <w:szCs w:val="24"/>
        </w:rPr>
        <w:t>Ru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a </w:t>
      </w:r>
      <w:r w:rsidR="009C5C4F">
        <w:rPr>
          <w:rFonts w:asciiTheme="minorHAnsi" w:hAnsiTheme="minorHAnsi" w:cs="Arial"/>
          <w:bCs/>
          <w:sz w:val="24"/>
          <w:szCs w:val="24"/>
        </w:rPr>
        <w:t xml:space="preserve">Carlos Henrique </w:t>
      </w:r>
      <w:proofErr w:type="spellStart"/>
      <w:r w:rsidR="009C5C4F">
        <w:rPr>
          <w:rFonts w:asciiTheme="minorHAnsi" w:hAnsiTheme="minorHAnsi" w:cs="Arial"/>
          <w:bCs/>
          <w:sz w:val="24"/>
          <w:szCs w:val="24"/>
        </w:rPr>
        <w:t>Bocanegra</w:t>
      </w:r>
      <w:proofErr w:type="spellEnd"/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</w:t>
      </w:r>
      <w:r w:rsidR="009C5C4F">
        <w:rPr>
          <w:rFonts w:asciiTheme="minorHAnsi" w:hAnsiTheme="minorHAnsi" w:cs="Arial"/>
          <w:bCs/>
          <w:sz w:val="24"/>
          <w:szCs w:val="24"/>
        </w:rPr>
        <w:t>Ru</w:t>
      </w:r>
      <w:r w:rsidR="000505A2">
        <w:rPr>
          <w:rFonts w:asciiTheme="minorHAnsi" w:hAnsiTheme="minorHAnsi" w:cs="Arial"/>
          <w:bCs/>
          <w:sz w:val="24"/>
          <w:szCs w:val="24"/>
        </w:rPr>
        <w:t>a “</w:t>
      </w:r>
      <w:r w:rsidR="009C5C4F">
        <w:rPr>
          <w:rFonts w:asciiTheme="minorHAnsi" w:hAnsiTheme="minorHAnsi" w:cs="Arial"/>
          <w:bCs/>
          <w:sz w:val="24"/>
          <w:szCs w:val="24"/>
        </w:rPr>
        <w:t>05</w:t>
      </w:r>
      <w:r w:rsidR="00B97EAB">
        <w:rPr>
          <w:rFonts w:asciiTheme="minorHAnsi" w:hAnsiTheme="minorHAnsi" w:cs="Arial"/>
          <w:bCs/>
          <w:sz w:val="24"/>
          <w:szCs w:val="24"/>
        </w:rPr>
        <w:t>”</w:t>
      </w:r>
      <w:bookmarkStart w:id="0" w:name="_GoBack"/>
      <w:bookmarkEnd w:id="0"/>
      <w:r w:rsidR="000505A2">
        <w:rPr>
          <w:rFonts w:asciiTheme="minorHAnsi" w:hAnsiTheme="minorHAnsi" w:cs="Arial"/>
          <w:bCs/>
          <w:sz w:val="24"/>
          <w:szCs w:val="24"/>
        </w:rPr>
        <w:t xml:space="preserve"> do </w:t>
      </w:r>
      <w:r w:rsidR="009C5C4F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o </w:t>
      </w:r>
      <w:r w:rsidR="009C5C4F">
        <w:rPr>
          <w:rFonts w:asciiTheme="minorHAnsi" w:hAnsiTheme="minorHAnsi" w:cs="Arial"/>
          <w:bCs/>
          <w:sz w:val="24"/>
          <w:szCs w:val="24"/>
        </w:rPr>
        <w:t>Residencial Alamedas II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, com início </w:t>
      </w:r>
      <w:r w:rsidR="009C5C4F">
        <w:rPr>
          <w:rFonts w:asciiTheme="minorHAnsi" w:hAnsiTheme="minorHAnsi" w:cs="Arial"/>
          <w:bCs/>
          <w:sz w:val="24"/>
          <w:szCs w:val="24"/>
        </w:rPr>
        <w:t>no prolongamento da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Rua </w:t>
      </w:r>
      <w:r w:rsidR="009C5C4F">
        <w:rPr>
          <w:rFonts w:asciiTheme="minorHAnsi" w:hAnsiTheme="minorHAnsi" w:cs="Arial"/>
          <w:bCs/>
          <w:sz w:val="24"/>
          <w:szCs w:val="24"/>
        </w:rPr>
        <w:t>João Zacarias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e término na Rua </w:t>
      </w:r>
      <w:r w:rsidR="009C5C4F">
        <w:rPr>
          <w:rFonts w:asciiTheme="minorHAnsi" w:hAnsiTheme="minorHAnsi" w:cs="Arial"/>
          <w:bCs/>
          <w:sz w:val="24"/>
          <w:szCs w:val="24"/>
        </w:rPr>
        <w:t>“06”,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neste </w:t>
      </w:r>
      <w:r w:rsidR="009C5C4F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>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9C5C4F">
        <w:rPr>
          <w:rFonts w:asciiTheme="minorHAnsi" w:hAnsiTheme="minorHAnsi" w:cs="Arial"/>
          <w:sz w:val="24"/>
          <w:szCs w:val="24"/>
        </w:rPr>
        <w:t>04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9C5C4F">
        <w:rPr>
          <w:rFonts w:asciiTheme="minorHAnsi" w:hAnsiTheme="minorHAnsi" w:cs="Arial"/>
          <w:sz w:val="24"/>
          <w:szCs w:val="24"/>
        </w:rPr>
        <w:t>dez</w:t>
      </w:r>
      <w:r w:rsidR="00C8173C">
        <w:rPr>
          <w:rFonts w:asciiTheme="minorHAnsi" w:hAnsiTheme="minorHAnsi" w:cs="Arial"/>
          <w:sz w:val="24"/>
          <w:szCs w:val="24"/>
        </w:rPr>
        <w:t>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9C5C4F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9C5C4F">
        <w:rPr>
          <w:rFonts w:asciiTheme="minorHAnsi" w:hAnsiTheme="minorHAnsi" w:cs="Arial"/>
          <w:sz w:val="24"/>
          <w:szCs w:val="24"/>
        </w:rPr>
        <w:t xml:space="preserve"> e Presidente</w:t>
      </w:r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97EA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5C4F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97EAB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E94FF-32B1-4A80-86ED-97528F92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17</cp:revision>
  <cp:lastPrinted>2014-06-03T12:58:00Z</cp:lastPrinted>
  <dcterms:created xsi:type="dcterms:W3CDTF">2019-08-29T17:20:00Z</dcterms:created>
  <dcterms:modified xsi:type="dcterms:W3CDTF">2019-12-04T14:32:00Z</dcterms:modified>
</cp:coreProperties>
</file>