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E2" w:rsidRPr="008E37E2" w:rsidRDefault="002D7F44" w:rsidP="008E37E2">
      <w:pPr>
        <w:ind w:firstLine="56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w:pict>
          <v:rect id="Retângulo 14" o:spid="_x0000_s1026" style="position:absolute;left:0;text-align:left;margin-left:-6.9pt;margin-top:7.8pt;width:140.0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" o:allowincell="f" fillcolor="#f2f2f2"/>
        </w:pict>
      </w:r>
    </w:p>
    <w:p w:rsidR="008E37E2" w:rsidRPr="008E37E2" w:rsidRDefault="002D7F44" w:rsidP="008E37E2">
      <w:pPr>
        <w:rPr>
          <w:rFonts w:ascii="Calibri" w:eastAsia="Arial Unicode MS" w:hAnsi="Calibri" w:cs="Arial"/>
          <w:sz w:val="24"/>
          <w:szCs w:val="24"/>
        </w:rPr>
      </w:pPr>
      <w:r w:rsidRPr="002D7F44">
        <w:rPr>
          <w:rFonts w:ascii="Calibri" w:hAnsi="Calibri" w:cs="Arial"/>
          <w:noProof/>
          <w:sz w:val="24"/>
          <w:szCs w:val="24"/>
        </w:rPr>
        <w:pict>
          <v:rect id="Retângulo 13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Da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u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LR6gNopAgAAPwQAAA4AAAAAAAAAAAAAAAAALgIAAGRycy9l&#10;Mm9Eb2MueG1sUEsBAi0AFAAGAAgAAAAhAI2Rr93fAAAACgEAAA8AAAAAAAAAAAAAAAAAgwQAAGRy&#10;cy9kb3ducmV2LnhtbFBLBQYAAAAABAAEAPMAAACPBQAAAAA=&#10;" o:allowincell="f" fillcolor="#f2f2f2"/>
        </w:pict>
      </w:r>
      <w:r w:rsidRPr="002D7F44">
        <w:rPr>
          <w:rFonts w:ascii="Calibri" w:hAnsi="Calibri" w:cs="Arial"/>
          <w:noProof/>
          <w:sz w:val="24"/>
          <w:szCs w:val="24"/>
        </w:rPr>
        <w:pict>
          <v:rect id="Retângulo 12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wr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NOzCspAgAAPwQAAA4AAAAAAAAAAAAAAAAALgIAAGRycy9l&#10;Mm9Eb2MueG1sUEsBAi0AFAAGAAgAAAAhAI2Rr93fAAAACgEAAA8AAAAAAAAAAAAAAAAAgwQAAGRy&#10;cy9kb3ducmV2LnhtbFBLBQYAAAAABAAEAPMAAACPBQAAAAA=&#10;" o:allowincell="f" fillcolor="#f2f2f2"/>
        </w:pict>
      </w:r>
      <w:r w:rsidRPr="002D7F44">
        <w:rPr>
          <w:rFonts w:ascii="Calibri" w:hAnsi="Calibri" w:cs="Arial"/>
          <w:noProof/>
          <w:sz w:val="24"/>
          <w:szCs w:val="24"/>
        </w:rPr>
        <w:pict>
          <v:rect id="Retângulo 11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A8Pv1JwIAAD8EAAAOAAAAAAAAAAAAAAAAAC4CAABkcnMvZTJv&#10;RG9jLnhtbFBLAQItABQABgAIAAAAIQCNka/d3wAAAAoBAAAPAAAAAAAAAAAAAAAAAIEEAABkcnMv&#10;ZG93bnJldi54bWxQSwUGAAAAAAQABADzAAAAjQUAAAAA&#10;" o:allowincell="f" fillcolor="#f2f2f2"/>
        </w:pict>
      </w:r>
      <w:r w:rsidRPr="002D7F44">
        <w:rPr>
          <w:rFonts w:ascii="Calibri" w:hAnsi="Calibri" w:cs="Arial"/>
          <w:noProof/>
          <w:sz w:val="24"/>
          <w:szCs w:val="24"/>
        </w:rPr>
        <w:pict>
          <v:rect id="Retângulo 10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jVG4igCAAA/BAAADgAAAAAAAAAAAAAAAAAuAgAAZHJzL2Uy&#10;b0RvYy54bWxQSwECLQAUAAYACAAAACEAjZGv3d8AAAAKAQAADwAAAAAAAAAAAAAAAACCBAAAZHJz&#10;L2Rvd25yZXYueG1sUEsFBgAAAAAEAAQA8wAAAI4FAAAAAA==&#10;" o:allowincell="f" fillcolor="#f2f2f2"/>
        </w:pict>
      </w:r>
      <w:r w:rsidRPr="002D7F44">
        <w:rPr>
          <w:rFonts w:ascii="Calibri" w:hAnsi="Calibri" w:cs="Arial"/>
          <w:noProof/>
          <w:sz w:val="24"/>
          <w:szCs w:val="24"/>
        </w:rPr>
        <w:pict>
          <v:rect id="Retângulo 9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WGKA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2I&#10;His60uiTCj8ebbMzwBaRoN75guLu3R3GEr27BfnVMwvrVthGXSNC3ypRUVp5jM+eXYiGp6ts27+H&#10;iuDFLkDi6lBjFwGJBXZIkjycJFGHwCQd5rPZdDqfcybJN73Ip/k8PSGKp9sOfXiroGNxU3IkyRO6&#10;2N/6ELMRxVNIyh6MrjbamGRgs10bZHtB7bGZxP+I7s/DjGV9yRfzyTwhP/P5c4hx+v4G0elAfW50&#10;V/LLU5AoIm1vbJW6MAhthj2lbOyRx0jdIMEWqgeiEWFoYho62rSA3znrqYFL7r/tBCrOzDtLUiyI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SAj1higCAAA+BAAADgAAAAAAAAAAAAAAAAAuAgAAZHJzL2Uy&#10;b0RvYy54bWxQSwECLQAUAAYACAAAACEAjZGv3d8AAAAKAQAADwAAAAAAAAAAAAAAAACCBAAAZHJz&#10;L2Rvd25yZXYueG1sUEsFBgAAAAAEAAQA8wAAAI4FAAAAAA==&#10;" o:allowincell="f" fillcolor="#f2f2f2"/>
        </w:pict>
      </w:r>
      <w:r w:rsidRPr="002D7F44">
        <w:rPr>
          <w:rFonts w:ascii="Calibri" w:hAnsi="Calibri" w:cs="Arial"/>
          <w:noProof/>
          <w:sz w:val="24"/>
          <w:szCs w:val="24"/>
        </w:rPr>
        <w:pict>
          <v:rect id="Retângulo 8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bhXiCgCAAA9BAAADgAAAAAAAAAAAAAAAAAuAgAAZHJzL2Uy&#10;b0RvYy54bWxQSwECLQAUAAYACAAAACEAjZGv3d8AAAAKAQAADwAAAAAAAAAAAAAAAACCBAAAZHJz&#10;L2Rvd25yZXYueG1sUEsFBgAAAAAEAAQA8wAAAI4FAAAAAA==&#10;" o:allowincell="f" fillcolor="#f2f2f2"/>
        </w:pict>
      </w:r>
      <w:r w:rsidRPr="002D7F44">
        <w:rPr>
          <w:rFonts w:ascii="Calibri" w:hAnsi="Calibri" w:cs="Arial"/>
          <w:noProof/>
          <w:sz w:val="24"/>
          <w:szCs w:val="24"/>
        </w:rPr>
        <w:pict>
          <v:rect id="Retângulo 7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DRtAKOJwIAAD0EAAAOAAAAAAAAAAAAAAAAAC4CAABkcnMvZTJv&#10;RG9jLnhtbFBLAQItABQABgAIAAAAIQCNka/d3wAAAAoBAAAPAAAAAAAAAAAAAAAAAIEEAABkcnMv&#10;ZG93bnJldi54bWxQSwUGAAAAAAQABADzAAAAjQUAAAAA&#10;" o:allowincell="f" fillcolor="#f2f2f2"/>
        </w:pict>
      </w:r>
      <w:r w:rsidRPr="002D7F44">
        <w:rPr>
          <w:rFonts w:ascii="Calibri" w:hAnsi="Calibri" w:cs="Arial"/>
          <w:noProof/>
          <w:sz w:val="24"/>
          <w:szCs w:val="24"/>
        </w:rPr>
        <w:pict>
          <v:rect id="Retângulo 6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0tm4PygCAAA9BAAADgAAAAAAAAAAAAAAAAAuAgAAZHJzL2Uy&#10;b0RvYy54bWxQSwECLQAUAAYACAAAACEAjZGv3d8AAAAKAQAADwAAAAAAAAAAAAAAAACCBAAAZHJz&#10;L2Rvd25yZXYueG1sUEsFBgAAAAAEAAQA8wAAAI4FAAAAAA==&#10;" o:allowincell="f" fillcolor="#f2f2f2"/>
        </w:pict>
      </w:r>
      <w:r w:rsidRPr="002D7F44">
        <w:rPr>
          <w:rFonts w:ascii="Calibri" w:hAnsi="Calibri" w:cs="Arial"/>
          <w:noProof/>
          <w:sz w:val="24"/>
          <w:szCs w:val="24"/>
        </w:rPr>
        <w:pict>
          <v:rect id="Retângulo 5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ARKQ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nTIBEpAgAAPQQAAA4AAAAAAAAAAAAAAAAALgIAAGRycy9l&#10;Mm9Eb2MueG1sUEsBAi0AFAAGAAgAAAAhAI2Rr93fAAAACgEAAA8AAAAAAAAAAAAAAAAAgwQAAGRy&#10;cy9kb3ducmV2LnhtbFBLBQYAAAAABAAEAPMAAACPBQAAAAA=&#10;" o:allowincell="f" fillcolor="#f2f2f2"/>
        </w:pict>
      </w:r>
      <w:r w:rsidRPr="002D7F44">
        <w:rPr>
          <w:rFonts w:ascii="Calibri" w:hAnsi="Calibri" w:cs="Arial"/>
          <w:noProof/>
          <w:sz w:val="24"/>
          <w:szCs w:val="24"/>
        </w:rPr>
        <w:pict>
          <v:rect id="Retângulo 4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2D7F44">
        <w:rPr>
          <w:rFonts w:ascii="Calibri" w:hAnsi="Calibri" w:cs="Arial"/>
          <w:noProof/>
          <w:sz w:val="24"/>
          <w:szCs w:val="24"/>
        </w:rPr>
        <w:pict>
          <v:rect id="Retângulo 3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Pr="002D7F44">
        <w:rPr>
          <w:rFonts w:ascii="Calibri" w:hAnsi="Calibri" w:cs="Arial"/>
          <w:noProof/>
          <w:sz w:val="24"/>
          <w:szCs w:val="24"/>
        </w:rPr>
        <w:pict>
          <v:rect id="Retângulo 2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68KAIAAD0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HxOvCgCAAA9BAAADgAAAAAAAAAAAAAAAAAuAgAAZHJzL2Uy&#10;b0RvYy54bWxQSwECLQAUAAYACAAAACEAjZGv3d8AAAAKAQAADwAAAAAAAAAAAAAAAACCBAAAZHJz&#10;L2Rvd25yZXYueG1sUEsFBgAAAAAEAAQA8wAAAI4FAAAAAA==&#10;" o:allowincell="f" fillcolor="#f2f2f2"/>
        </w:pict>
      </w:r>
      <w:r w:rsidRPr="002D7F44">
        <w:rPr>
          <w:rFonts w:ascii="Calibri" w:hAnsi="Calibri" w:cs="Arial"/>
          <w:noProof/>
          <w:sz w:val="24"/>
          <w:szCs w:val="24"/>
        </w:rPr>
        <w:pict>
          <v:rect id="Retângulo 1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</w:pict>
      </w:r>
      <w:r w:rsidR="008E37E2" w:rsidRPr="00B64BB5">
        <w:rPr>
          <w:rFonts w:ascii="Calibri" w:eastAsia="Arial Unicode MS" w:hAnsi="Calibri" w:cs="Arial"/>
          <w:b/>
          <w:sz w:val="24"/>
          <w:szCs w:val="24"/>
        </w:rPr>
        <w:t xml:space="preserve">OFÍCIO/SJC </w:t>
      </w:r>
      <w:r w:rsidR="008E37E2" w:rsidRPr="002320CB">
        <w:rPr>
          <w:rFonts w:ascii="Calibri" w:eastAsia="Arial Unicode MS" w:hAnsi="Calibri" w:cs="Arial"/>
          <w:b/>
          <w:sz w:val="24"/>
          <w:szCs w:val="24"/>
        </w:rPr>
        <w:t xml:space="preserve">Nº </w:t>
      </w:r>
      <w:r w:rsidR="002F0840">
        <w:rPr>
          <w:rFonts w:ascii="Calibri" w:eastAsia="Arial Unicode MS" w:hAnsi="Calibri" w:cs="Arial"/>
          <w:b/>
          <w:sz w:val="24"/>
          <w:szCs w:val="24"/>
        </w:rPr>
        <w:t>036</w:t>
      </w:r>
      <w:r w:rsidR="009E4327">
        <w:rPr>
          <w:rFonts w:ascii="Calibri" w:eastAsia="Arial Unicode MS" w:hAnsi="Calibri" w:cs="Arial"/>
          <w:b/>
          <w:sz w:val="24"/>
          <w:szCs w:val="24"/>
        </w:rPr>
        <w:t>5</w:t>
      </w:r>
      <w:r w:rsidR="008E37E2" w:rsidRPr="00B64BB5">
        <w:rPr>
          <w:rFonts w:ascii="Calibri" w:eastAsia="Arial Unicode MS" w:hAnsi="Calibri" w:cs="Arial"/>
          <w:b/>
          <w:sz w:val="24"/>
          <w:szCs w:val="24"/>
        </w:rPr>
        <w:t>/201</w:t>
      </w:r>
      <w:r w:rsidR="00571998" w:rsidRPr="00B64BB5">
        <w:rPr>
          <w:rFonts w:ascii="Calibri" w:eastAsia="Arial Unicode MS" w:hAnsi="Calibri" w:cs="Arial"/>
          <w:b/>
          <w:sz w:val="24"/>
          <w:szCs w:val="24"/>
        </w:rPr>
        <w:t>9</w:t>
      </w:r>
      <w:r w:rsidR="008E37E2" w:rsidRPr="008E37E2">
        <w:rPr>
          <w:rFonts w:ascii="Calibri" w:eastAsia="Arial Unicode MS" w:hAnsi="Calibri" w:cs="Arial"/>
          <w:sz w:val="24"/>
          <w:szCs w:val="24"/>
        </w:rPr>
        <w:t xml:space="preserve">                             </w:t>
      </w:r>
      <w:r w:rsidR="00ED2755">
        <w:rPr>
          <w:rFonts w:ascii="Calibri" w:eastAsia="Arial Unicode MS" w:hAnsi="Calibri" w:cs="Arial"/>
          <w:sz w:val="24"/>
          <w:szCs w:val="24"/>
        </w:rPr>
        <w:t xml:space="preserve">                           </w:t>
      </w:r>
      <w:r w:rsidR="001F1A75">
        <w:rPr>
          <w:rFonts w:ascii="Calibri" w:eastAsia="Arial Unicode MS" w:hAnsi="Calibri" w:cs="Arial"/>
          <w:sz w:val="24"/>
          <w:szCs w:val="24"/>
        </w:rPr>
        <w:t xml:space="preserve"> </w:t>
      </w:r>
      <w:r w:rsidR="00CF47DC">
        <w:rPr>
          <w:rFonts w:ascii="Calibri" w:eastAsia="Arial Unicode MS" w:hAnsi="Calibri" w:cs="Arial"/>
          <w:sz w:val="24"/>
          <w:szCs w:val="24"/>
        </w:rPr>
        <w:t xml:space="preserve">Em </w:t>
      </w:r>
      <w:r w:rsidR="001F1A75">
        <w:rPr>
          <w:rFonts w:ascii="Calibri" w:eastAsia="Arial Unicode MS" w:hAnsi="Calibri" w:cs="Arial"/>
          <w:sz w:val="24"/>
          <w:szCs w:val="24"/>
        </w:rPr>
        <w:t>12</w:t>
      </w:r>
      <w:r w:rsidR="00B64BB5" w:rsidRPr="00B64BB5">
        <w:rPr>
          <w:rFonts w:ascii="Calibri" w:eastAsia="Arial Unicode MS" w:hAnsi="Calibri" w:cs="Arial"/>
          <w:sz w:val="24"/>
          <w:szCs w:val="24"/>
        </w:rPr>
        <w:t xml:space="preserve"> de </w:t>
      </w:r>
      <w:r w:rsidR="00ED2755">
        <w:rPr>
          <w:rFonts w:ascii="Calibri" w:eastAsia="Arial Unicode MS" w:hAnsi="Calibri" w:cs="Arial"/>
          <w:sz w:val="24"/>
          <w:szCs w:val="24"/>
        </w:rPr>
        <w:t>novem</w:t>
      </w:r>
      <w:r w:rsidR="00CF47DC">
        <w:rPr>
          <w:rFonts w:ascii="Calibri" w:eastAsia="Arial Unicode MS" w:hAnsi="Calibri" w:cs="Arial"/>
          <w:sz w:val="24"/>
          <w:szCs w:val="24"/>
        </w:rPr>
        <w:t>br</w:t>
      </w:r>
      <w:r w:rsidR="00841ADD">
        <w:rPr>
          <w:rFonts w:ascii="Calibri" w:eastAsia="Arial Unicode MS" w:hAnsi="Calibri" w:cs="Arial"/>
          <w:sz w:val="24"/>
          <w:szCs w:val="24"/>
        </w:rPr>
        <w:t>o</w:t>
      </w:r>
      <w:r w:rsidR="00B64BB5" w:rsidRPr="00B64BB5">
        <w:rPr>
          <w:rFonts w:ascii="Calibri" w:eastAsia="Arial Unicode MS" w:hAnsi="Calibri" w:cs="Arial"/>
          <w:sz w:val="24"/>
          <w:szCs w:val="24"/>
        </w:rPr>
        <w:t xml:space="preserve"> de 2019</w:t>
      </w:r>
    </w:p>
    <w:p w:rsidR="008E37E2" w:rsidRPr="008E37E2" w:rsidRDefault="008E37E2" w:rsidP="008E37E2">
      <w:pPr>
        <w:rPr>
          <w:rFonts w:ascii="Calibri" w:eastAsia="Arial Unicode MS" w:hAnsi="Calibri" w:cs="Arial"/>
          <w:sz w:val="24"/>
          <w:szCs w:val="24"/>
        </w:rPr>
      </w:pPr>
    </w:p>
    <w:p w:rsidR="008E37E2" w:rsidRPr="008E37E2" w:rsidRDefault="008E37E2" w:rsidP="008E37E2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</w:rPr>
      </w:pPr>
    </w:p>
    <w:p w:rsidR="00571998" w:rsidRPr="00BE4DA8" w:rsidRDefault="00571998" w:rsidP="00571998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71998" w:rsidRPr="00BE4DA8" w:rsidRDefault="00571998" w:rsidP="00571998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71998" w:rsidRPr="00BE4DA8" w:rsidRDefault="00571998" w:rsidP="00571998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71998" w:rsidRPr="00BE4DA8" w:rsidRDefault="00D14687" w:rsidP="0057199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571998" w:rsidRPr="00BE4DA8">
        <w:rPr>
          <w:rFonts w:ascii="Calibri" w:hAnsi="Calibri" w:cs="Calibri"/>
          <w:sz w:val="24"/>
          <w:szCs w:val="24"/>
        </w:rPr>
        <w:t>Presidente da Câmara Municipal</w:t>
      </w:r>
      <w:r w:rsidR="00017E3D">
        <w:rPr>
          <w:rFonts w:ascii="Calibri" w:hAnsi="Calibri" w:cs="Calibri"/>
          <w:sz w:val="24"/>
          <w:szCs w:val="24"/>
        </w:rPr>
        <w:t xml:space="preserve"> de Araraquara</w:t>
      </w:r>
    </w:p>
    <w:p w:rsidR="00571998" w:rsidRPr="00BE4DA8" w:rsidRDefault="00571998" w:rsidP="00571998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71998" w:rsidRPr="00BE4DA8" w:rsidRDefault="00571998" w:rsidP="00571998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8E37E2" w:rsidRDefault="008E37E2" w:rsidP="008E37E2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</w:p>
    <w:p w:rsidR="00571998" w:rsidRPr="008E37E2" w:rsidRDefault="00571998" w:rsidP="008E37E2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</w:p>
    <w:p w:rsidR="00E9720E" w:rsidRDefault="00E9720E" w:rsidP="00E972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0453D" w:rsidRDefault="0010453D" w:rsidP="0010453D">
      <w:pPr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8E37E2">
        <w:rPr>
          <w:rFonts w:ascii="Calibri" w:hAnsi="Calibri"/>
          <w:color w:val="000000"/>
          <w:sz w:val="24"/>
          <w:szCs w:val="24"/>
        </w:rPr>
        <w:t xml:space="preserve">Pelo presente, </w:t>
      </w:r>
      <w:r>
        <w:rPr>
          <w:rFonts w:ascii="Calibri" w:hAnsi="Calibri"/>
          <w:color w:val="000000"/>
          <w:sz w:val="24"/>
          <w:szCs w:val="24"/>
        </w:rPr>
        <w:t xml:space="preserve">temos </w:t>
      </w:r>
      <w:r w:rsidRPr="008E37E2">
        <w:rPr>
          <w:rFonts w:ascii="Calibri" w:hAnsi="Calibri"/>
          <w:color w:val="000000"/>
          <w:sz w:val="24"/>
          <w:szCs w:val="24"/>
        </w:rPr>
        <w:t xml:space="preserve">a satisfação de encaminhar a Vossa Excelência, nos termos da Lei Orgânica do Município de Araraquara, para apreciação dessa Egrégia Casa de Leis, o incluso </w:t>
      </w:r>
      <w:r w:rsidR="00AD0A79">
        <w:rPr>
          <w:rFonts w:ascii="Calibri" w:hAnsi="Calibri"/>
          <w:color w:val="000000"/>
          <w:sz w:val="24"/>
          <w:szCs w:val="24"/>
        </w:rPr>
        <w:t xml:space="preserve">Substitutivo ao </w:t>
      </w:r>
      <w:r w:rsidRPr="008E37E2">
        <w:rPr>
          <w:rFonts w:ascii="Calibri" w:hAnsi="Calibri"/>
          <w:color w:val="000000"/>
          <w:sz w:val="24"/>
          <w:szCs w:val="24"/>
        </w:rPr>
        <w:t xml:space="preserve">Projeto de Lei </w:t>
      </w:r>
      <w:r w:rsidR="00AD0A79">
        <w:rPr>
          <w:rFonts w:ascii="Calibri" w:hAnsi="Calibri"/>
          <w:color w:val="000000"/>
          <w:sz w:val="24"/>
          <w:szCs w:val="24"/>
        </w:rPr>
        <w:t xml:space="preserve">nº 374/2019, que </w:t>
      </w:r>
      <w:r w:rsidRPr="008E37E2">
        <w:rPr>
          <w:rFonts w:ascii="Calibri" w:hAnsi="Calibri"/>
          <w:color w:val="000000"/>
          <w:sz w:val="24"/>
          <w:szCs w:val="24"/>
        </w:rPr>
        <w:t xml:space="preserve">que </w:t>
      </w:r>
      <w:r>
        <w:rPr>
          <w:rFonts w:ascii="Calibri" w:hAnsi="Calibri" w:cs="Calibri"/>
          <w:bCs/>
          <w:sz w:val="24"/>
          <w:szCs w:val="24"/>
        </w:rPr>
        <w:t>altera a Lei nº 8.867, de 06 de janeiro de 2017, e dá outras providências</w:t>
      </w:r>
      <w:r>
        <w:rPr>
          <w:rFonts w:ascii="Calibri" w:hAnsi="Calibri"/>
          <w:color w:val="000000"/>
          <w:sz w:val="24"/>
          <w:szCs w:val="24"/>
        </w:rPr>
        <w:t>.</w:t>
      </w:r>
    </w:p>
    <w:p w:rsidR="00747AF4" w:rsidRDefault="00AD0A79" w:rsidP="00AD0A79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Relativamente à propositura original, o presente Substitutivo prevê a criação da Gerência de Parcerias, a ser alocada na </w:t>
      </w:r>
      <w:r w:rsidRPr="00AD0A79">
        <w:rPr>
          <w:rFonts w:ascii="Calibri" w:hAnsi="Calibri"/>
          <w:sz w:val="24"/>
          <w:szCs w:val="24"/>
        </w:rPr>
        <w:t>Coordenadoria Executiva de Gestão Governamental</w:t>
      </w:r>
      <w:r>
        <w:rPr>
          <w:rFonts w:ascii="Calibri" w:hAnsi="Calibri"/>
          <w:sz w:val="24"/>
          <w:szCs w:val="24"/>
        </w:rPr>
        <w:t>, no Gabinete do Prefeito. Em específico, tal unidade estará vocacionada a atender as demandas municipais inerentes ao regime de parcerias instituído pela Lei Federal nº 13.019, de 31 de julho de 2014.</w:t>
      </w:r>
    </w:p>
    <w:p w:rsidR="0010453D" w:rsidRPr="008E37E2" w:rsidRDefault="00AD0A79" w:rsidP="00AD0A79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 mais, permanecem válidas as justificativas do projeto original, bem como inalterados suas demais questões dispositivas.</w:t>
      </w:r>
    </w:p>
    <w:p w:rsidR="0010453D" w:rsidRPr="008E37E2" w:rsidRDefault="0010453D" w:rsidP="0010453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E37E2">
        <w:rPr>
          <w:rFonts w:ascii="Calibri" w:hAnsi="Calibri"/>
          <w:sz w:val="24"/>
          <w:szCs w:val="24"/>
        </w:rPr>
        <w:t>Finalmente, por julgarmos est</w:t>
      </w:r>
      <w:r w:rsidR="00AD0A79">
        <w:rPr>
          <w:rFonts w:ascii="Calibri" w:hAnsi="Calibri"/>
          <w:sz w:val="24"/>
          <w:szCs w:val="24"/>
        </w:rPr>
        <w:t xml:space="preserve">e Substitutivo </w:t>
      </w:r>
      <w:r w:rsidRPr="008E37E2">
        <w:rPr>
          <w:rFonts w:ascii="Calibri" w:hAnsi="Calibri"/>
          <w:sz w:val="24"/>
          <w:szCs w:val="24"/>
        </w:rPr>
        <w:t>como medida de urgên</w:t>
      </w:r>
      <w:r w:rsidR="00AD0A79">
        <w:rPr>
          <w:rFonts w:ascii="Calibri" w:hAnsi="Calibri"/>
          <w:sz w:val="24"/>
          <w:szCs w:val="24"/>
        </w:rPr>
        <w:t xml:space="preserve">cia, solicitamos seja este </w:t>
      </w:r>
      <w:r w:rsidRPr="008E37E2">
        <w:rPr>
          <w:rFonts w:ascii="Calibri" w:hAnsi="Calibri"/>
          <w:sz w:val="24"/>
          <w:szCs w:val="24"/>
        </w:rPr>
        <w:t xml:space="preserve">apreciado dentro do menor prazo possível, nos termos do artigo 80 da Lei Orgânica </w:t>
      </w:r>
      <w:r w:rsidR="00AD0A79">
        <w:rPr>
          <w:rFonts w:ascii="Calibri" w:hAnsi="Calibri"/>
          <w:sz w:val="24"/>
          <w:szCs w:val="24"/>
        </w:rPr>
        <w:t>do Município de Araraquara</w:t>
      </w:r>
      <w:r w:rsidRPr="008E37E2">
        <w:rPr>
          <w:rFonts w:ascii="Calibri" w:hAnsi="Calibri"/>
          <w:sz w:val="24"/>
          <w:szCs w:val="24"/>
        </w:rPr>
        <w:t>.</w:t>
      </w:r>
    </w:p>
    <w:p w:rsidR="0010453D" w:rsidRPr="008E37E2" w:rsidRDefault="0010453D" w:rsidP="0010453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Valemo-nos</w:t>
      </w:r>
      <w:r w:rsidRPr="008E37E2">
        <w:rPr>
          <w:rFonts w:ascii="Calibri" w:hAnsi="Calibri"/>
          <w:sz w:val="24"/>
          <w:szCs w:val="24"/>
        </w:rPr>
        <w:t xml:space="preserve"> do ensejo para renovar-lhe os protestos de estima e apreço.</w:t>
      </w:r>
    </w:p>
    <w:p w:rsidR="00E9720E" w:rsidRDefault="00E9720E" w:rsidP="00E9720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E37E2" w:rsidRDefault="008E37E2" w:rsidP="008E37E2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E37E2">
        <w:rPr>
          <w:rFonts w:ascii="Calibri" w:hAnsi="Calibri" w:cs="Calibri"/>
          <w:b/>
          <w:sz w:val="24"/>
          <w:szCs w:val="24"/>
        </w:rPr>
        <w:t>EDINHO SILVA</w:t>
      </w:r>
    </w:p>
    <w:p w:rsidR="00017E3D" w:rsidRDefault="008E37E2" w:rsidP="003E6D3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E37E2">
        <w:rPr>
          <w:rFonts w:ascii="Calibri" w:hAnsi="Calibri" w:cs="Calibri"/>
          <w:sz w:val="24"/>
          <w:szCs w:val="24"/>
        </w:rPr>
        <w:t>- Prefeito Municipal -</w:t>
      </w:r>
      <w:r w:rsidRPr="008E37E2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017E3D"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:rsidR="002A2D9D" w:rsidRPr="00EA2AF1" w:rsidRDefault="00017E3D" w:rsidP="008E37E2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SUBSTITUTIVO AO </w:t>
      </w:r>
      <w:r w:rsidR="002A2D9D" w:rsidRPr="00EA2AF1">
        <w:rPr>
          <w:rFonts w:ascii="Calibri" w:hAnsi="Calibri" w:cs="Calibri"/>
          <w:b/>
          <w:bCs/>
          <w:sz w:val="24"/>
          <w:szCs w:val="24"/>
          <w:u w:val="single"/>
        </w:rPr>
        <w:t>PROJETO DE LEI Nº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374/2019</w:t>
      </w:r>
    </w:p>
    <w:p w:rsidR="002A2D9D" w:rsidRDefault="002A2D9D" w:rsidP="008E37E2">
      <w:pPr>
        <w:spacing w:before="120" w:after="120" w:line="360" w:lineRule="auto"/>
        <w:ind w:firstLineChars="709" w:firstLine="1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A2D9D" w:rsidRPr="00EA2AF1" w:rsidRDefault="00C85BA4" w:rsidP="008E37E2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C85BA4">
        <w:rPr>
          <w:rFonts w:ascii="Calibri" w:hAnsi="Calibri" w:cs="Calibri"/>
          <w:sz w:val="24"/>
          <w:szCs w:val="24"/>
        </w:rPr>
        <w:t>ltera a Lei</w:t>
      </w:r>
      <w:r w:rsidR="00AB4249">
        <w:rPr>
          <w:rFonts w:ascii="Calibri" w:hAnsi="Calibri" w:cs="Calibri"/>
          <w:sz w:val="24"/>
          <w:szCs w:val="24"/>
        </w:rPr>
        <w:t xml:space="preserve"> nº</w:t>
      </w:r>
      <w:r w:rsidRPr="00C85BA4">
        <w:rPr>
          <w:rFonts w:ascii="Calibri" w:hAnsi="Calibri" w:cs="Calibri"/>
          <w:sz w:val="24"/>
          <w:szCs w:val="24"/>
        </w:rPr>
        <w:t xml:space="preserve"> 8.867, de 06 de janeiro de 2017, e dá outras providências</w:t>
      </w:r>
      <w:r w:rsidR="002A2D9D" w:rsidRPr="00EA2AF1">
        <w:rPr>
          <w:rFonts w:ascii="Calibri" w:hAnsi="Calibri" w:cs="Calibri"/>
          <w:sz w:val="24"/>
          <w:szCs w:val="24"/>
        </w:rPr>
        <w:t xml:space="preserve">. </w:t>
      </w:r>
    </w:p>
    <w:p w:rsidR="0059533E" w:rsidRPr="00EA2AF1" w:rsidRDefault="002A2D9D" w:rsidP="008E37E2">
      <w:pPr>
        <w:pStyle w:val="Corpodetexto"/>
        <w:spacing w:before="120" w:after="120" w:line="360" w:lineRule="auto"/>
        <w:ind w:firstLineChars="709" w:firstLine="1708"/>
        <w:jc w:val="both"/>
        <w:rPr>
          <w:rFonts w:ascii="Calibri" w:hAnsi="Calibri" w:cs="Calibri"/>
          <w:b/>
          <w:bCs/>
          <w:sz w:val="24"/>
          <w:szCs w:val="24"/>
        </w:rPr>
      </w:pPr>
      <w:r w:rsidRPr="00EA2AF1">
        <w:rPr>
          <w:rFonts w:ascii="Calibri" w:hAnsi="Calibri" w:cs="Calibri"/>
          <w:b/>
          <w:bCs/>
          <w:sz w:val="24"/>
          <w:szCs w:val="24"/>
        </w:rPr>
        <w:tab/>
      </w:r>
      <w:r w:rsidR="00887542" w:rsidRPr="00EA2AF1">
        <w:rPr>
          <w:rFonts w:ascii="Calibri" w:hAnsi="Calibri" w:cs="Calibri"/>
          <w:b/>
          <w:bCs/>
          <w:sz w:val="24"/>
          <w:szCs w:val="24"/>
        </w:rPr>
        <w:tab/>
      </w:r>
    </w:p>
    <w:p w:rsidR="00C85BA4" w:rsidRDefault="002A2D9D" w:rsidP="00963ADC">
      <w:pPr>
        <w:pStyle w:val="Corpodetexto"/>
        <w:tabs>
          <w:tab w:val="clear" w:pos="2835"/>
          <w:tab w:val="left" w:pos="5490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EA2AF1">
        <w:rPr>
          <w:rFonts w:ascii="Calibri" w:hAnsi="Calibri" w:cs="Calibri"/>
          <w:b/>
          <w:bCs/>
          <w:sz w:val="24"/>
          <w:szCs w:val="24"/>
        </w:rPr>
        <w:t>Art. 1º</w:t>
      </w:r>
      <w:r w:rsidRPr="00EA2AF1">
        <w:rPr>
          <w:rFonts w:ascii="Calibri" w:hAnsi="Calibri" w:cs="Calibri"/>
          <w:sz w:val="24"/>
          <w:szCs w:val="24"/>
        </w:rPr>
        <w:t xml:space="preserve"> </w:t>
      </w:r>
      <w:r w:rsidR="005E3B64">
        <w:rPr>
          <w:rFonts w:ascii="Calibri" w:hAnsi="Calibri" w:cs="Calibri"/>
          <w:sz w:val="24"/>
          <w:szCs w:val="24"/>
        </w:rPr>
        <w:t>A</w:t>
      </w:r>
      <w:r w:rsidR="00C85BA4">
        <w:rPr>
          <w:rFonts w:ascii="Calibri" w:hAnsi="Calibri" w:cs="Calibri"/>
          <w:sz w:val="24"/>
          <w:szCs w:val="24"/>
        </w:rPr>
        <w:t xml:space="preserve"> Lei nº 8.867, de 06 de janeiro de 2017, passa a vigorar com </w:t>
      </w:r>
      <w:r w:rsidR="002A4DB6">
        <w:rPr>
          <w:rFonts w:ascii="Calibri" w:hAnsi="Calibri" w:cs="Calibri"/>
          <w:sz w:val="24"/>
          <w:szCs w:val="24"/>
        </w:rPr>
        <w:t>as seguintes alterações</w:t>
      </w:r>
      <w:r w:rsidR="00C85BA4">
        <w:rPr>
          <w:rFonts w:ascii="Calibri" w:hAnsi="Calibri" w:cs="Calibri"/>
          <w:sz w:val="24"/>
          <w:szCs w:val="24"/>
        </w:rPr>
        <w:t>:</w:t>
      </w:r>
    </w:p>
    <w:p w:rsidR="00C85BA4" w:rsidRPr="00813B38" w:rsidRDefault="00C85BA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13B38">
        <w:rPr>
          <w:rFonts w:ascii="Calibri" w:hAnsi="Calibri" w:cs="Calibri"/>
          <w:szCs w:val="22"/>
        </w:rPr>
        <w:t xml:space="preserve">“Art. 19.  </w:t>
      </w:r>
      <w:r w:rsidR="00A873A7" w:rsidRPr="00896B70">
        <w:rPr>
          <w:rFonts w:ascii="Calibri" w:hAnsi="Calibri" w:cs="Arial"/>
          <w:szCs w:val="22"/>
        </w:rPr>
        <w:t>.......................................................</w:t>
      </w:r>
      <w:r w:rsidR="00A873A7">
        <w:rPr>
          <w:rFonts w:ascii="Calibri" w:hAnsi="Calibri" w:cs="Arial"/>
          <w:szCs w:val="22"/>
        </w:rPr>
        <w:t>.............................</w:t>
      </w:r>
    </w:p>
    <w:p w:rsidR="00C85BA4" w:rsidRPr="00813B38" w:rsidRDefault="00C85BA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13B38">
        <w:rPr>
          <w:rFonts w:ascii="Calibri" w:hAnsi="Calibri" w:cs="Calibri"/>
          <w:szCs w:val="22"/>
        </w:rPr>
        <w:t xml:space="preserve">III </w:t>
      </w:r>
      <w:r w:rsidR="00813B38" w:rsidRPr="00813B38">
        <w:rPr>
          <w:rFonts w:ascii="Calibri" w:hAnsi="Calibri" w:cs="Calibri"/>
          <w:szCs w:val="22"/>
        </w:rPr>
        <w:t>–</w:t>
      </w:r>
      <w:r w:rsidRPr="00813B38">
        <w:rPr>
          <w:rFonts w:ascii="Calibri" w:hAnsi="Calibri" w:cs="Calibri"/>
          <w:szCs w:val="22"/>
        </w:rPr>
        <w:t xml:space="preserve"> </w:t>
      </w:r>
      <w:r w:rsidR="00A873A7">
        <w:rPr>
          <w:rFonts w:ascii="Calibri" w:hAnsi="Calibri" w:cs="Calibri"/>
          <w:szCs w:val="22"/>
        </w:rPr>
        <w:t>........</w:t>
      </w:r>
      <w:r w:rsidR="00A873A7" w:rsidRPr="00896B70">
        <w:rPr>
          <w:rFonts w:ascii="Calibri" w:hAnsi="Calibri" w:cs="Arial"/>
          <w:szCs w:val="22"/>
        </w:rPr>
        <w:t>.......................................................</w:t>
      </w:r>
      <w:r w:rsidR="00A873A7">
        <w:rPr>
          <w:rFonts w:ascii="Calibri" w:hAnsi="Calibri" w:cs="Arial"/>
          <w:szCs w:val="22"/>
        </w:rPr>
        <w:t>..............................</w:t>
      </w:r>
    </w:p>
    <w:p w:rsidR="00C85BA4" w:rsidRPr="00813B38" w:rsidRDefault="00C85BA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13B38">
        <w:rPr>
          <w:rFonts w:ascii="Calibri" w:hAnsi="Calibri" w:cs="Calibri"/>
          <w:szCs w:val="22"/>
        </w:rPr>
        <w:t xml:space="preserve">1 – </w:t>
      </w:r>
      <w:r w:rsidR="00274A64">
        <w:rPr>
          <w:rFonts w:ascii="Calibri" w:hAnsi="Calibri" w:cs="Calibri"/>
          <w:szCs w:val="22"/>
        </w:rPr>
        <w:t>Gerência de Gestão</w:t>
      </w:r>
      <w:r w:rsidR="004E201C">
        <w:rPr>
          <w:rFonts w:ascii="Calibri" w:hAnsi="Calibri" w:cs="Calibri"/>
          <w:szCs w:val="22"/>
        </w:rPr>
        <w:t>.</w:t>
      </w:r>
    </w:p>
    <w:p w:rsidR="00C85BA4" w:rsidRPr="00813B38" w:rsidRDefault="00A873A7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96B70">
        <w:rPr>
          <w:rFonts w:ascii="Calibri" w:hAnsi="Calibri" w:cs="Arial"/>
          <w:szCs w:val="22"/>
        </w:rPr>
        <w:t>...................................................................................</w:t>
      </w:r>
      <w:r>
        <w:rPr>
          <w:rFonts w:ascii="Calibri" w:hAnsi="Calibri" w:cs="Arial"/>
          <w:szCs w:val="22"/>
        </w:rPr>
        <w:t>.................</w:t>
      </w:r>
    </w:p>
    <w:p w:rsidR="00C85BA4" w:rsidRDefault="00C85BA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13B38">
        <w:rPr>
          <w:rFonts w:ascii="Calibri" w:hAnsi="Calibri" w:cs="Calibri"/>
          <w:szCs w:val="22"/>
        </w:rPr>
        <w:t>VII – Fundo Social de Solidariedade</w:t>
      </w:r>
      <w:r w:rsidR="00274A64">
        <w:rPr>
          <w:rFonts w:ascii="Calibri" w:hAnsi="Calibri" w:cs="Calibri"/>
          <w:szCs w:val="22"/>
        </w:rPr>
        <w:t>;</w:t>
      </w:r>
    </w:p>
    <w:p w:rsidR="00274A64" w:rsidRDefault="00274A6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VIII – Coordenadoria Executiva de </w:t>
      </w:r>
      <w:r w:rsidR="00F3481F">
        <w:rPr>
          <w:rFonts w:ascii="Calibri" w:hAnsi="Calibri" w:cs="Calibri"/>
          <w:szCs w:val="22"/>
        </w:rPr>
        <w:t>Bem-E</w:t>
      </w:r>
      <w:r w:rsidR="004E201C">
        <w:rPr>
          <w:rFonts w:ascii="Calibri" w:hAnsi="Calibri" w:cs="Calibri"/>
          <w:szCs w:val="22"/>
        </w:rPr>
        <w:t>star</w:t>
      </w:r>
      <w:r>
        <w:rPr>
          <w:rFonts w:ascii="Calibri" w:hAnsi="Calibri" w:cs="Calibri"/>
          <w:szCs w:val="22"/>
        </w:rPr>
        <w:t xml:space="preserve"> Animal;</w:t>
      </w:r>
    </w:p>
    <w:p w:rsidR="00274A64" w:rsidRDefault="00274A6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IX – Coordenadoria Executiva de Gestão Governamental:</w:t>
      </w:r>
    </w:p>
    <w:p w:rsidR="00AA098D" w:rsidRDefault="00274A6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 – G</w:t>
      </w:r>
      <w:r w:rsidR="00AA098D">
        <w:rPr>
          <w:rFonts w:ascii="Calibri" w:hAnsi="Calibri" w:cs="Calibri"/>
          <w:szCs w:val="22"/>
        </w:rPr>
        <w:t xml:space="preserve">erência de Captação de Recursos; </w:t>
      </w:r>
    </w:p>
    <w:p w:rsidR="00274A64" w:rsidRPr="00747AF4" w:rsidRDefault="00AA098D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747AF4">
        <w:rPr>
          <w:rFonts w:ascii="Calibri" w:hAnsi="Calibri" w:cs="Calibri"/>
          <w:szCs w:val="22"/>
        </w:rPr>
        <w:t>2 – Gerência de</w:t>
      </w:r>
      <w:r w:rsidR="00AD0A79" w:rsidRPr="00747AF4">
        <w:rPr>
          <w:rFonts w:ascii="Calibri" w:hAnsi="Calibri" w:cs="Calibri"/>
          <w:szCs w:val="22"/>
        </w:rPr>
        <w:t xml:space="preserve"> Convênios; e</w:t>
      </w:r>
    </w:p>
    <w:p w:rsidR="00AD0A79" w:rsidRDefault="00AD0A79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747AF4">
        <w:rPr>
          <w:rFonts w:ascii="Calibri" w:hAnsi="Calibri" w:cs="Calibri"/>
          <w:szCs w:val="22"/>
        </w:rPr>
        <w:t>3 – Gerência de Parcerias.</w:t>
      </w:r>
    </w:p>
    <w:p w:rsidR="005E3B64" w:rsidRPr="00813B38" w:rsidRDefault="008F23AA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Arial"/>
          <w:szCs w:val="22"/>
        </w:rPr>
        <w:t>..</w:t>
      </w:r>
      <w:r w:rsidR="00A873A7" w:rsidRPr="00896B70">
        <w:rPr>
          <w:rFonts w:ascii="Calibri" w:hAnsi="Calibri" w:cs="Arial"/>
          <w:szCs w:val="22"/>
        </w:rPr>
        <w:t>...................................................................................</w:t>
      </w:r>
      <w:r w:rsidR="00A873A7">
        <w:rPr>
          <w:rFonts w:ascii="Calibri" w:hAnsi="Calibri" w:cs="Arial"/>
          <w:szCs w:val="22"/>
        </w:rPr>
        <w:t>.................</w:t>
      </w:r>
    </w:p>
    <w:p w:rsidR="00BA09B5" w:rsidRDefault="00BA09B5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Art. 22</w:t>
      </w:r>
      <w:r w:rsidR="00A873A7">
        <w:rPr>
          <w:rFonts w:ascii="Calibri" w:hAnsi="Calibri" w:cs="Calibri"/>
          <w:szCs w:val="22"/>
        </w:rPr>
        <w:t xml:space="preserve">. </w:t>
      </w:r>
      <w:r w:rsidR="00A873A7" w:rsidRPr="00896B70">
        <w:rPr>
          <w:rFonts w:ascii="Calibri" w:hAnsi="Calibri" w:cs="Arial"/>
          <w:szCs w:val="22"/>
        </w:rPr>
        <w:t>.......................................................</w:t>
      </w:r>
      <w:r w:rsidR="00A873A7">
        <w:rPr>
          <w:rFonts w:ascii="Calibri" w:hAnsi="Calibri" w:cs="Arial"/>
          <w:szCs w:val="22"/>
        </w:rPr>
        <w:t>................................</w:t>
      </w:r>
    </w:p>
    <w:p w:rsidR="00BA09B5" w:rsidRDefault="00BA09B5" w:rsidP="008F23AA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I – </w:t>
      </w:r>
      <w:r w:rsidR="008F23AA">
        <w:rPr>
          <w:rFonts w:ascii="Calibri" w:hAnsi="Calibri" w:cs="Arial"/>
          <w:szCs w:val="22"/>
        </w:rPr>
        <w:t>..</w:t>
      </w:r>
      <w:r w:rsidR="008F23AA" w:rsidRPr="00896B70">
        <w:rPr>
          <w:rFonts w:ascii="Calibri" w:hAnsi="Calibri" w:cs="Arial"/>
          <w:szCs w:val="22"/>
        </w:rPr>
        <w:t>...................................................................................</w:t>
      </w:r>
      <w:r w:rsidR="008F23AA">
        <w:rPr>
          <w:rFonts w:ascii="Calibri" w:hAnsi="Calibri" w:cs="Arial"/>
          <w:szCs w:val="22"/>
        </w:rPr>
        <w:t>............</w:t>
      </w:r>
    </w:p>
    <w:p w:rsidR="00BA09B5" w:rsidRDefault="00BA09B5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2 – </w:t>
      </w:r>
      <w:r w:rsidR="00A245C3">
        <w:rPr>
          <w:rFonts w:ascii="Calibri" w:hAnsi="Calibri" w:cs="Calibri"/>
          <w:szCs w:val="22"/>
        </w:rPr>
        <w:t>........</w:t>
      </w:r>
      <w:r w:rsidR="00A245C3" w:rsidRPr="00896B70">
        <w:rPr>
          <w:rFonts w:ascii="Calibri" w:hAnsi="Calibri" w:cs="Arial"/>
          <w:szCs w:val="22"/>
        </w:rPr>
        <w:t>.......................................................</w:t>
      </w:r>
      <w:r w:rsidR="00A245C3">
        <w:rPr>
          <w:rFonts w:ascii="Calibri" w:hAnsi="Calibri" w:cs="Arial"/>
          <w:szCs w:val="22"/>
        </w:rPr>
        <w:t>..............................</w:t>
      </w:r>
      <w:r w:rsidR="008F23AA">
        <w:rPr>
          <w:rFonts w:ascii="Calibri" w:hAnsi="Calibri" w:cs="Arial"/>
          <w:szCs w:val="22"/>
        </w:rPr>
        <w:t>...</w:t>
      </w:r>
    </w:p>
    <w:p w:rsidR="00BA09B5" w:rsidRDefault="00BA09B5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2.4 – Assessoria Especial de Políticas para a Pessoa Idosa;</w:t>
      </w:r>
    </w:p>
    <w:p w:rsidR="00BA09B5" w:rsidRDefault="00BA09B5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2.5 – Assessoria Especial de Políticas para a Criança e para o Adolescente.</w:t>
      </w:r>
    </w:p>
    <w:p w:rsidR="008F23AA" w:rsidRPr="00813B38" w:rsidRDefault="008F23AA" w:rsidP="008F23AA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Arial"/>
          <w:szCs w:val="22"/>
        </w:rPr>
        <w:t>..</w:t>
      </w:r>
      <w:r w:rsidRPr="00896B70">
        <w:rPr>
          <w:rFonts w:ascii="Calibri" w:hAnsi="Calibri" w:cs="Arial"/>
          <w:szCs w:val="22"/>
        </w:rPr>
        <w:t>...................................................................................</w:t>
      </w:r>
      <w:r>
        <w:rPr>
          <w:rFonts w:ascii="Calibri" w:hAnsi="Calibri" w:cs="Arial"/>
          <w:szCs w:val="22"/>
        </w:rPr>
        <w:t>.................</w:t>
      </w:r>
    </w:p>
    <w:p w:rsidR="005E3B64" w:rsidRPr="00813B38" w:rsidRDefault="005E3B6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13B38">
        <w:rPr>
          <w:rFonts w:ascii="Calibri" w:hAnsi="Calibri" w:cs="Calibri"/>
          <w:szCs w:val="22"/>
        </w:rPr>
        <w:t xml:space="preserve">Art. 26 </w:t>
      </w:r>
      <w:r w:rsidR="00274A64" w:rsidRPr="00896B70">
        <w:rPr>
          <w:rFonts w:ascii="Calibri" w:hAnsi="Calibri" w:cs="Arial"/>
          <w:szCs w:val="22"/>
        </w:rPr>
        <w:t>......................................................</w:t>
      </w:r>
      <w:r w:rsidR="00274A64">
        <w:rPr>
          <w:rFonts w:ascii="Calibri" w:hAnsi="Calibri" w:cs="Arial"/>
          <w:szCs w:val="22"/>
        </w:rPr>
        <w:t>..................................</w:t>
      </w:r>
      <w:r w:rsidR="008F23AA">
        <w:rPr>
          <w:rFonts w:ascii="Calibri" w:hAnsi="Calibri" w:cs="Arial"/>
          <w:szCs w:val="22"/>
        </w:rPr>
        <w:t>..</w:t>
      </w:r>
    </w:p>
    <w:p w:rsidR="005E3B64" w:rsidRPr="00813B38" w:rsidRDefault="00274A6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I – </w:t>
      </w:r>
      <w:r w:rsidRPr="00896B70">
        <w:rPr>
          <w:rFonts w:ascii="Calibri" w:hAnsi="Calibri" w:cs="Arial"/>
          <w:szCs w:val="22"/>
        </w:rPr>
        <w:t>......................................................</w:t>
      </w:r>
      <w:r>
        <w:rPr>
          <w:rFonts w:ascii="Calibri" w:hAnsi="Calibri" w:cs="Arial"/>
          <w:szCs w:val="22"/>
        </w:rPr>
        <w:t>.........................................</w:t>
      </w:r>
      <w:r w:rsidR="008F23AA">
        <w:rPr>
          <w:rFonts w:ascii="Calibri" w:hAnsi="Calibri" w:cs="Arial"/>
          <w:szCs w:val="22"/>
        </w:rPr>
        <w:t>..</w:t>
      </w:r>
    </w:p>
    <w:p w:rsidR="00ED4E64" w:rsidRPr="00813B38" w:rsidRDefault="00ED4E6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13B38">
        <w:rPr>
          <w:rFonts w:ascii="Calibri" w:hAnsi="Calibri" w:cs="Calibri"/>
          <w:szCs w:val="22"/>
        </w:rPr>
        <w:t xml:space="preserve">3 </w:t>
      </w:r>
      <w:r w:rsidR="00E516F0">
        <w:rPr>
          <w:rFonts w:ascii="Calibri" w:hAnsi="Calibri" w:cs="Calibri"/>
          <w:szCs w:val="22"/>
        </w:rPr>
        <w:t>–</w:t>
      </w:r>
      <w:r w:rsidRPr="00813B38">
        <w:rPr>
          <w:rFonts w:ascii="Calibri" w:hAnsi="Calibri" w:cs="Calibri"/>
          <w:szCs w:val="22"/>
        </w:rPr>
        <w:t xml:space="preserve"> Coordenadoria Executiva de Logística</w:t>
      </w:r>
      <w:r w:rsidR="00551F9A">
        <w:rPr>
          <w:rFonts w:ascii="Calibri" w:hAnsi="Calibri" w:cs="Calibri"/>
          <w:szCs w:val="22"/>
        </w:rPr>
        <w:t>;</w:t>
      </w:r>
    </w:p>
    <w:p w:rsidR="00ED4E64" w:rsidRPr="00813B38" w:rsidRDefault="00ED4E6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13B38">
        <w:rPr>
          <w:rFonts w:ascii="Calibri" w:hAnsi="Calibri" w:cs="Calibri"/>
          <w:szCs w:val="22"/>
        </w:rPr>
        <w:t>3.1 – Gerência de Logística.</w:t>
      </w:r>
    </w:p>
    <w:p w:rsidR="008F23AA" w:rsidRPr="00813B38" w:rsidRDefault="008F23AA" w:rsidP="008F23AA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Arial"/>
          <w:szCs w:val="22"/>
        </w:rPr>
        <w:t>..</w:t>
      </w:r>
      <w:r w:rsidRPr="00896B70">
        <w:rPr>
          <w:rFonts w:ascii="Calibri" w:hAnsi="Calibri" w:cs="Arial"/>
          <w:szCs w:val="22"/>
        </w:rPr>
        <w:t>...................................................................................</w:t>
      </w:r>
      <w:r>
        <w:rPr>
          <w:rFonts w:ascii="Calibri" w:hAnsi="Calibri" w:cs="Arial"/>
          <w:szCs w:val="22"/>
        </w:rPr>
        <w:t>.................</w:t>
      </w:r>
    </w:p>
    <w:p w:rsidR="00E516F0" w:rsidRDefault="00E516F0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lastRenderedPageBreak/>
        <w:t xml:space="preserve">5 – </w:t>
      </w:r>
      <w:r w:rsidRPr="00896B70">
        <w:rPr>
          <w:rFonts w:ascii="Calibri" w:hAnsi="Calibri" w:cs="Arial"/>
          <w:szCs w:val="22"/>
        </w:rPr>
        <w:t>....................................................</w:t>
      </w:r>
      <w:r>
        <w:rPr>
          <w:rFonts w:ascii="Calibri" w:hAnsi="Calibri" w:cs="Arial"/>
          <w:szCs w:val="22"/>
        </w:rPr>
        <w:t>..........................................</w:t>
      </w:r>
      <w:r w:rsidR="008F23AA">
        <w:rPr>
          <w:rFonts w:ascii="Calibri" w:hAnsi="Calibri" w:cs="Arial"/>
          <w:szCs w:val="22"/>
        </w:rPr>
        <w:t>..</w:t>
      </w:r>
    </w:p>
    <w:p w:rsidR="00E516F0" w:rsidRPr="00E516F0" w:rsidRDefault="00D27C7A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5.3 – </w:t>
      </w:r>
      <w:r w:rsidR="00E516F0" w:rsidRPr="00E516F0">
        <w:rPr>
          <w:rFonts w:ascii="Calibri" w:hAnsi="Calibri" w:cs="Calibri"/>
          <w:szCs w:val="22"/>
        </w:rPr>
        <w:t>Gerência de Compras</w:t>
      </w:r>
      <w:r w:rsidR="00E516F0">
        <w:rPr>
          <w:rFonts w:ascii="Calibri" w:hAnsi="Calibri" w:cs="Calibri"/>
          <w:szCs w:val="22"/>
        </w:rPr>
        <w:t>;</w:t>
      </w:r>
    </w:p>
    <w:p w:rsidR="00E516F0" w:rsidRDefault="00D27C7A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5.4 – </w:t>
      </w:r>
      <w:r w:rsidR="00E516F0" w:rsidRPr="00E516F0">
        <w:rPr>
          <w:rFonts w:ascii="Calibri" w:hAnsi="Calibri" w:cs="Calibri"/>
          <w:szCs w:val="22"/>
        </w:rPr>
        <w:t>Gerência de Contratos</w:t>
      </w:r>
      <w:r w:rsidR="00E516F0">
        <w:rPr>
          <w:rFonts w:ascii="Calibri" w:hAnsi="Calibri" w:cs="Calibri"/>
          <w:szCs w:val="22"/>
        </w:rPr>
        <w:t>.</w:t>
      </w:r>
    </w:p>
    <w:p w:rsidR="00ED4E64" w:rsidRPr="00813B38" w:rsidRDefault="00ED4E6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13B38">
        <w:rPr>
          <w:rFonts w:ascii="Calibri" w:hAnsi="Calibri" w:cs="Calibri"/>
          <w:szCs w:val="22"/>
        </w:rPr>
        <w:t>6 – Coordenadoria Executiva de Suprimentos</w:t>
      </w:r>
      <w:r w:rsidR="004E201C">
        <w:rPr>
          <w:rFonts w:ascii="Calibri" w:hAnsi="Calibri" w:cs="Calibri"/>
          <w:szCs w:val="22"/>
        </w:rPr>
        <w:t>:</w:t>
      </w:r>
    </w:p>
    <w:p w:rsidR="00ED4E64" w:rsidRPr="00813B38" w:rsidRDefault="002878DB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......................................................................................................</w:t>
      </w:r>
    </w:p>
    <w:p w:rsidR="00E516F0" w:rsidRDefault="00E516F0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7 – </w:t>
      </w: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</w:t>
      </w:r>
      <w:r w:rsidR="008F23AA">
        <w:rPr>
          <w:rFonts w:ascii="Calibri" w:hAnsi="Calibri" w:cs="Arial"/>
          <w:szCs w:val="22"/>
        </w:rPr>
        <w:t>..</w:t>
      </w:r>
    </w:p>
    <w:p w:rsidR="00E516F0" w:rsidRPr="00E516F0" w:rsidRDefault="00E516F0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516F0">
        <w:rPr>
          <w:rFonts w:ascii="Calibri" w:hAnsi="Calibri" w:cs="Calibri"/>
          <w:szCs w:val="22"/>
        </w:rPr>
        <w:t>7.</w:t>
      </w:r>
      <w:r w:rsidR="005B5F7D">
        <w:rPr>
          <w:rFonts w:ascii="Calibri" w:hAnsi="Calibri" w:cs="Calibri"/>
          <w:szCs w:val="22"/>
        </w:rPr>
        <w:t>3</w:t>
      </w:r>
      <w:r w:rsidRPr="00E516F0">
        <w:rPr>
          <w:rFonts w:ascii="Calibri" w:hAnsi="Calibri" w:cs="Calibri"/>
          <w:szCs w:val="22"/>
        </w:rPr>
        <w:t xml:space="preserve"> </w:t>
      </w:r>
      <w:r w:rsidR="00D27C7A">
        <w:rPr>
          <w:rFonts w:ascii="Calibri" w:hAnsi="Calibri" w:cs="Calibri"/>
          <w:szCs w:val="22"/>
        </w:rPr>
        <w:t>–</w:t>
      </w:r>
      <w:r w:rsidRPr="00E516F0">
        <w:rPr>
          <w:rFonts w:ascii="Calibri" w:hAnsi="Calibri" w:cs="Calibri"/>
          <w:szCs w:val="22"/>
        </w:rPr>
        <w:t xml:space="preserve"> Gerência de Administração e Gestão de Pessoas;</w:t>
      </w:r>
    </w:p>
    <w:p w:rsidR="00E516F0" w:rsidRPr="00E516F0" w:rsidRDefault="005B5F7D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7.4</w:t>
      </w:r>
      <w:r w:rsidR="00E516F0" w:rsidRPr="00E516F0">
        <w:rPr>
          <w:rFonts w:ascii="Calibri" w:hAnsi="Calibri" w:cs="Calibri"/>
          <w:szCs w:val="22"/>
        </w:rPr>
        <w:t xml:space="preserve"> – Gerência de Saúde do </w:t>
      </w:r>
      <w:r w:rsidR="002878DB">
        <w:rPr>
          <w:rFonts w:ascii="Calibri" w:hAnsi="Calibri" w:cs="Calibri"/>
          <w:szCs w:val="22"/>
        </w:rPr>
        <w:t>Empregado Público Municipal</w:t>
      </w:r>
      <w:r w:rsidR="00E516F0" w:rsidRPr="00E516F0">
        <w:rPr>
          <w:rFonts w:ascii="Calibri" w:hAnsi="Calibri" w:cs="Calibri"/>
          <w:szCs w:val="22"/>
        </w:rPr>
        <w:t>;</w:t>
      </w:r>
    </w:p>
    <w:p w:rsidR="00E516F0" w:rsidRPr="00813B38" w:rsidRDefault="005B5F7D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7.5</w:t>
      </w:r>
      <w:r w:rsidR="00E516F0" w:rsidRPr="00E516F0">
        <w:rPr>
          <w:rFonts w:ascii="Calibri" w:hAnsi="Calibri" w:cs="Calibri"/>
          <w:szCs w:val="22"/>
        </w:rPr>
        <w:t xml:space="preserve"> </w:t>
      </w:r>
      <w:r w:rsidR="00D27C7A">
        <w:rPr>
          <w:rFonts w:ascii="Calibri" w:hAnsi="Calibri" w:cs="Calibri"/>
          <w:szCs w:val="22"/>
        </w:rPr>
        <w:t>–</w:t>
      </w:r>
      <w:r w:rsidR="00E516F0" w:rsidRPr="00E516F0">
        <w:rPr>
          <w:rFonts w:ascii="Calibri" w:hAnsi="Calibri" w:cs="Calibri"/>
          <w:szCs w:val="22"/>
        </w:rPr>
        <w:t xml:space="preserve"> Serviço Especializado em Engenharia de Segurança e Medicina do Trabalho – SESMT.</w:t>
      </w:r>
    </w:p>
    <w:p w:rsidR="00ED4E64" w:rsidRPr="00813B38" w:rsidRDefault="00B820C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...............................................</w:t>
      </w:r>
      <w:r w:rsidR="008F23AA">
        <w:rPr>
          <w:rFonts w:ascii="Calibri" w:hAnsi="Calibri" w:cs="Arial"/>
          <w:szCs w:val="22"/>
        </w:rPr>
        <w:t>..</w:t>
      </w:r>
    </w:p>
    <w:p w:rsidR="00ED4E64" w:rsidRPr="00813B38" w:rsidRDefault="00D27C7A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9 –</w:t>
      </w:r>
      <w:r w:rsidR="00B66DD5">
        <w:rPr>
          <w:rFonts w:ascii="Calibri" w:hAnsi="Calibri" w:cs="Calibri"/>
          <w:szCs w:val="22"/>
        </w:rPr>
        <w:t xml:space="preserve"> Gerência de </w:t>
      </w:r>
      <w:r w:rsidR="004E201C">
        <w:rPr>
          <w:rFonts w:ascii="Calibri" w:hAnsi="Calibri" w:cs="Calibri"/>
          <w:szCs w:val="22"/>
        </w:rPr>
        <w:t>Licitação</w:t>
      </w:r>
      <w:r w:rsidR="00ED4E64" w:rsidRPr="00813B38">
        <w:rPr>
          <w:rFonts w:ascii="Calibri" w:hAnsi="Calibri" w:cs="Calibri"/>
          <w:szCs w:val="22"/>
        </w:rPr>
        <w:t>.</w:t>
      </w:r>
    </w:p>
    <w:p w:rsidR="00ED4E64" w:rsidRDefault="00B820C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...............................................</w:t>
      </w:r>
      <w:r w:rsidR="008F23AA">
        <w:rPr>
          <w:rFonts w:ascii="Calibri" w:hAnsi="Calibri" w:cs="Arial"/>
          <w:szCs w:val="22"/>
        </w:rPr>
        <w:t>..</w:t>
      </w:r>
    </w:p>
    <w:p w:rsidR="00BB21DA" w:rsidRPr="00BB21DA" w:rsidRDefault="00BB21DA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Art. 30. </w:t>
      </w: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</w:t>
      </w:r>
      <w:r w:rsidR="008F23AA">
        <w:rPr>
          <w:rFonts w:ascii="Calibri" w:hAnsi="Calibri" w:cs="Arial"/>
          <w:szCs w:val="22"/>
        </w:rPr>
        <w:t>..</w:t>
      </w:r>
    </w:p>
    <w:p w:rsidR="00E42031" w:rsidRPr="00E42031" w:rsidRDefault="00E42031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42031">
        <w:rPr>
          <w:rFonts w:ascii="Calibri" w:hAnsi="Calibri" w:cs="Calibri"/>
          <w:szCs w:val="22"/>
        </w:rPr>
        <w:t xml:space="preserve">I </w:t>
      </w:r>
      <w:r w:rsidR="00401293">
        <w:rPr>
          <w:rFonts w:ascii="Calibri" w:hAnsi="Calibri" w:cs="Calibri"/>
          <w:szCs w:val="22"/>
        </w:rPr>
        <w:t>–</w:t>
      </w:r>
      <w:r w:rsidRPr="00E42031">
        <w:rPr>
          <w:rFonts w:ascii="Calibri" w:hAnsi="Calibri" w:cs="Calibri"/>
          <w:szCs w:val="22"/>
        </w:rPr>
        <w:t>.....................................</w:t>
      </w:r>
      <w:r>
        <w:rPr>
          <w:rFonts w:ascii="Calibri" w:hAnsi="Calibri" w:cs="Calibri"/>
          <w:szCs w:val="22"/>
        </w:rPr>
        <w:t>..............................................</w:t>
      </w:r>
      <w:r w:rsidRPr="00E42031">
        <w:rPr>
          <w:rFonts w:ascii="Calibri" w:hAnsi="Calibri" w:cs="Calibri"/>
          <w:szCs w:val="22"/>
        </w:rPr>
        <w:t>...............</w:t>
      </w:r>
    </w:p>
    <w:p w:rsidR="00E42031" w:rsidRPr="00E42031" w:rsidRDefault="00E42031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42031">
        <w:rPr>
          <w:rFonts w:ascii="Calibri" w:hAnsi="Calibri" w:cs="Calibri"/>
          <w:szCs w:val="22"/>
        </w:rPr>
        <w:t xml:space="preserve">1 </w:t>
      </w:r>
      <w:r w:rsidR="00401293">
        <w:rPr>
          <w:rFonts w:ascii="Calibri" w:hAnsi="Calibri" w:cs="Calibri"/>
          <w:szCs w:val="22"/>
        </w:rPr>
        <w:t xml:space="preserve">– </w:t>
      </w:r>
      <w:r w:rsidRPr="00E42031">
        <w:rPr>
          <w:rFonts w:ascii="Calibri" w:hAnsi="Calibri" w:cs="Calibri"/>
          <w:szCs w:val="22"/>
        </w:rPr>
        <w:t>.........................</w:t>
      </w:r>
      <w:r>
        <w:rPr>
          <w:rFonts w:ascii="Calibri" w:hAnsi="Calibri" w:cs="Calibri"/>
          <w:szCs w:val="22"/>
        </w:rPr>
        <w:t>.............................................</w:t>
      </w:r>
      <w:r w:rsidRPr="00E42031">
        <w:rPr>
          <w:rFonts w:ascii="Calibri" w:hAnsi="Calibri" w:cs="Calibri"/>
          <w:szCs w:val="22"/>
        </w:rPr>
        <w:t>..........................</w:t>
      </w:r>
    </w:p>
    <w:p w:rsidR="00E42031" w:rsidRPr="00E42031" w:rsidRDefault="00E42031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42031">
        <w:rPr>
          <w:rFonts w:ascii="Calibri" w:hAnsi="Calibri" w:cs="Calibri"/>
          <w:szCs w:val="22"/>
        </w:rPr>
        <w:t xml:space="preserve">1.1 </w:t>
      </w:r>
      <w:r w:rsidR="00401293">
        <w:rPr>
          <w:rFonts w:ascii="Calibri" w:hAnsi="Calibri" w:cs="Calibri"/>
          <w:szCs w:val="22"/>
        </w:rPr>
        <w:t>–</w:t>
      </w:r>
      <w:r w:rsidRPr="00E42031">
        <w:rPr>
          <w:rFonts w:ascii="Calibri" w:hAnsi="Calibri" w:cs="Calibri"/>
          <w:szCs w:val="22"/>
        </w:rPr>
        <w:t xml:space="preserve"> Gerência de Drenagens;</w:t>
      </w:r>
    </w:p>
    <w:p w:rsidR="00E42031" w:rsidRPr="00E42031" w:rsidRDefault="00E42031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42031">
        <w:rPr>
          <w:rFonts w:ascii="Calibri" w:hAnsi="Calibri" w:cs="Calibri"/>
          <w:szCs w:val="22"/>
        </w:rPr>
        <w:t xml:space="preserve">1.2 </w:t>
      </w:r>
      <w:r w:rsidR="00401293">
        <w:rPr>
          <w:rFonts w:ascii="Calibri" w:hAnsi="Calibri" w:cs="Calibri"/>
          <w:szCs w:val="22"/>
        </w:rPr>
        <w:t>–</w:t>
      </w:r>
      <w:r w:rsidRPr="00E42031">
        <w:rPr>
          <w:rFonts w:ascii="Calibri" w:hAnsi="Calibri" w:cs="Calibri"/>
          <w:szCs w:val="22"/>
        </w:rPr>
        <w:t xml:space="preserve"> Gerência de Edificações Públicas;</w:t>
      </w:r>
    </w:p>
    <w:p w:rsidR="00E42031" w:rsidRPr="00E42031" w:rsidRDefault="00E42031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42031">
        <w:rPr>
          <w:rFonts w:ascii="Calibri" w:hAnsi="Calibri" w:cs="Calibri"/>
          <w:szCs w:val="22"/>
        </w:rPr>
        <w:t>..............</w:t>
      </w:r>
      <w:r>
        <w:rPr>
          <w:rFonts w:ascii="Calibri" w:hAnsi="Calibri" w:cs="Calibri"/>
          <w:szCs w:val="22"/>
        </w:rPr>
        <w:t>..................................................</w:t>
      </w:r>
      <w:r w:rsidRPr="00E42031">
        <w:rPr>
          <w:rFonts w:ascii="Calibri" w:hAnsi="Calibri" w:cs="Calibri"/>
          <w:szCs w:val="22"/>
        </w:rPr>
        <w:t>......................................</w:t>
      </w:r>
    </w:p>
    <w:p w:rsidR="00E42031" w:rsidRPr="00E42031" w:rsidRDefault="00E42031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42031">
        <w:rPr>
          <w:rFonts w:ascii="Calibri" w:hAnsi="Calibri" w:cs="Calibri"/>
          <w:szCs w:val="22"/>
        </w:rPr>
        <w:t xml:space="preserve">1.4 </w:t>
      </w:r>
      <w:r w:rsidR="00401293">
        <w:rPr>
          <w:rFonts w:ascii="Calibri" w:hAnsi="Calibri" w:cs="Calibri"/>
          <w:szCs w:val="22"/>
        </w:rPr>
        <w:t>–</w:t>
      </w:r>
      <w:r w:rsidR="002878DB">
        <w:rPr>
          <w:rFonts w:ascii="Calibri" w:hAnsi="Calibri" w:cs="Calibri"/>
          <w:szCs w:val="22"/>
        </w:rPr>
        <w:t xml:space="preserve"> </w:t>
      </w:r>
      <w:r w:rsidRPr="00E42031">
        <w:rPr>
          <w:rFonts w:ascii="Calibri" w:hAnsi="Calibri" w:cs="Calibri"/>
          <w:szCs w:val="22"/>
        </w:rPr>
        <w:t>Gerência de Obras Viárias;</w:t>
      </w:r>
    </w:p>
    <w:p w:rsidR="00E42031" w:rsidRPr="00E42031" w:rsidRDefault="002878DB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1.5</w:t>
      </w:r>
      <w:r w:rsidR="00E42031" w:rsidRPr="00E42031">
        <w:rPr>
          <w:rFonts w:ascii="Calibri" w:hAnsi="Calibri" w:cs="Calibri"/>
          <w:szCs w:val="22"/>
        </w:rPr>
        <w:t xml:space="preserve"> </w:t>
      </w:r>
      <w:r w:rsidR="00401293">
        <w:rPr>
          <w:rFonts w:ascii="Calibri" w:hAnsi="Calibri" w:cs="Calibri"/>
          <w:szCs w:val="22"/>
        </w:rPr>
        <w:t>–</w:t>
      </w:r>
      <w:r>
        <w:rPr>
          <w:rFonts w:ascii="Calibri" w:hAnsi="Calibri" w:cs="Calibri"/>
          <w:szCs w:val="22"/>
        </w:rPr>
        <w:t xml:space="preserve"> </w:t>
      </w:r>
      <w:r w:rsidR="00E42031" w:rsidRPr="00E42031">
        <w:rPr>
          <w:rFonts w:ascii="Calibri" w:hAnsi="Calibri" w:cs="Calibri"/>
          <w:szCs w:val="22"/>
        </w:rPr>
        <w:t>Gerência de Instalações Elétricas e Iluminação Pública;</w:t>
      </w:r>
    </w:p>
    <w:p w:rsidR="00E42031" w:rsidRPr="00E42031" w:rsidRDefault="00E42031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42031">
        <w:rPr>
          <w:rFonts w:ascii="Calibri" w:hAnsi="Calibri" w:cs="Calibri"/>
          <w:szCs w:val="22"/>
        </w:rPr>
        <w:t xml:space="preserve">2 </w:t>
      </w:r>
      <w:r w:rsidR="00401293">
        <w:rPr>
          <w:rFonts w:ascii="Calibri" w:hAnsi="Calibri" w:cs="Calibri"/>
          <w:szCs w:val="22"/>
        </w:rPr>
        <w:t>–</w:t>
      </w:r>
      <w:r w:rsidRPr="00E42031">
        <w:rPr>
          <w:rFonts w:ascii="Calibri" w:hAnsi="Calibri" w:cs="Calibri"/>
          <w:szCs w:val="22"/>
        </w:rPr>
        <w:t xml:space="preserve"> ................</w:t>
      </w:r>
      <w:r>
        <w:rPr>
          <w:rFonts w:ascii="Calibri" w:hAnsi="Calibri" w:cs="Calibri"/>
          <w:szCs w:val="22"/>
        </w:rPr>
        <w:t>.............................................</w:t>
      </w:r>
      <w:r w:rsidRPr="00E42031">
        <w:rPr>
          <w:rFonts w:ascii="Calibri" w:hAnsi="Calibri" w:cs="Calibri"/>
          <w:szCs w:val="22"/>
        </w:rPr>
        <w:t>...................................</w:t>
      </w:r>
    </w:p>
    <w:p w:rsidR="002878DB" w:rsidRDefault="002878DB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2.1 </w:t>
      </w:r>
      <w:r w:rsidR="00401293">
        <w:rPr>
          <w:rFonts w:ascii="Calibri" w:hAnsi="Calibri" w:cs="Calibri"/>
          <w:szCs w:val="22"/>
        </w:rPr>
        <w:t xml:space="preserve">– </w:t>
      </w:r>
      <w:r>
        <w:rPr>
          <w:rFonts w:ascii="Calibri" w:hAnsi="Calibri" w:cs="Calibri"/>
          <w:szCs w:val="22"/>
        </w:rPr>
        <w:t>Gerência de Serviços Públicos;</w:t>
      </w:r>
    </w:p>
    <w:p w:rsidR="00E42031" w:rsidRPr="00E42031" w:rsidRDefault="00E42031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42031">
        <w:rPr>
          <w:rFonts w:ascii="Calibri" w:hAnsi="Calibri" w:cs="Calibri"/>
          <w:szCs w:val="22"/>
        </w:rPr>
        <w:t xml:space="preserve">2.2 </w:t>
      </w:r>
      <w:r w:rsidR="00401293">
        <w:rPr>
          <w:rFonts w:ascii="Calibri" w:hAnsi="Calibri" w:cs="Calibri"/>
          <w:szCs w:val="22"/>
        </w:rPr>
        <w:t>–</w:t>
      </w:r>
      <w:r w:rsidRPr="00E42031">
        <w:rPr>
          <w:rFonts w:ascii="Calibri" w:hAnsi="Calibri" w:cs="Calibri"/>
          <w:szCs w:val="22"/>
        </w:rPr>
        <w:t xml:space="preserve"> Gerência de Fiscalização;</w:t>
      </w:r>
    </w:p>
    <w:p w:rsidR="00E42031" w:rsidRPr="00E42031" w:rsidRDefault="00E42031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42031">
        <w:rPr>
          <w:rFonts w:ascii="Calibri" w:hAnsi="Calibri" w:cs="Calibri"/>
          <w:szCs w:val="22"/>
        </w:rPr>
        <w:t>............................</w:t>
      </w:r>
      <w:r>
        <w:rPr>
          <w:rFonts w:ascii="Calibri" w:hAnsi="Calibri" w:cs="Calibri"/>
          <w:szCs w:val="22"/>
        </w:rPr>
        <w:t>..................................................</w:t>
      </w:r>
      <w:r w:rsidRPr="00E42031">
        <w:rPr>
          <w:rFonts w:ascii="Calibri" w:hAnsi="Calibri" w:cs="Calibri"/>
          <w:szCs w:val="22"/>
        </w:rPr>
        <w:t>........................</w:t>
      </w:r>
    </w:p>
    <w:p w:rsidR="00E42031" w:rsidRDefault="00E42031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42031">
        <w:rPr>
          <w:rFonts w:ascii="Calibri" w:hAnsi="Calibri" w:cs="Calibri"/>
          <w:szCs w:val="22"/>
        </w:rPr>
        <w:t xml:space="preserve">2.4 </w:t>
      </w:r>
      <w:r w:rsidR="00401293">
        <w:rPr>
          <w:rFonts w:ascii="Calibri" w:hAnsi="Calibri" w:cs="Calibri"/>
          <w:szCs w:val="22"/>
        </w:rPr>
        <w:t>–</w:t>
      </w:r>
      <w:r w:rsidRPr="00E42031">
        <w:rPr>
          <w:rFonts w:ascii="Calibri" w:hAnsi="Calibri" w:cs="Calibri"/>
          <w:szCs w:val="22"/>
        </w:rPr>
        <w:t xml:space="preserve"> Gerência de Áreas Verdes de Próprios Municipais</w:t>
      </w:r>
    </w:p>
    <w:p w:rsidR="009A3F93" w:rsidRDefault="00E42031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E42031">
        <w:rPr>
          <w:rFonts w:ascii="Calibri" w:hAnsi="Calibri" w:cs="Calibri"/>
          <w:szCs w:val="22"/>
        </w:rPr>
        <w:t>.</w:t>
      </w:r>
      <w:r w:rsidR="009A3F93" w:rsidRPr="00896B70">
        <w:rPr>
          <w:rFonts w:ascii="Calibri" w:hAnsi="Calibri" w:cs="Arial"/>
          <w:szCs w:val="22"/>
        </w:rPr>
        <w:t>.....................................................</w:t>
      </w:r>
      <w:r w:rsidR="009A3F93">
        <w:rPr>
          <w:rFonts w:ascii="Calibri" w:hAnsi="Calibri" w:cs="Arial"/>
          <w:szCs w:val="22"/>
        </w:rPr>
        <w:t>...............................................</w:t>
      </w:r>
      <w:r w:rsidR="008F23AA">
        <w:rPr>
          <w:rFonts w:ascii="Calibri" w:hAnsi="Calibri" w:cs="Arial"/>
          <w:szCs w:val="22"/>
        </w:rPr>
        <w:t>.</w:t>
      </w:r>
    </w:p>
    <w:p w:rsidR="00401293" w:rsidRPr="007108FA" w:rsidRDefault="00401293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7108FA">
        <w:rPr>
          <w:rFonts w:ascii="Calibri" w:hAnsi="Calibri" w:cs="Arial"/>
          <w:szCs w:val="22"/>
        </w:rPr>
        <w:t>Art. 32. .........................................................................................</w:t>
      </w:r>
    </w:p>
    <w:p w:rsidR="00401293" w:rsidRPr="007108FA" w:rsidRDefault="00401293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7108FA">
        <w:rPr>
          <w:rFonts w:ascii="Calibri" w:hAnsi="Calibri" w:cs="Arial"/>
          <w:szCs w:val="22"/>
        </w:rPr>
        <w:t>I – .................................................................................................</w:t>
      </w:r>
    </w:p>
    <w:p w:rsidR="00401293" w:rsidRPr="007108FA" w:rsidRDefault="00401293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7108FA">
        <w:rPr>
          <w:rFonts w:ascii="Calibri" w:hAnsi="Calibri" w:cs="Arial"/>
          <w:szCs w:val="22"/>
        </w:rPr>
        <w:t>1 – ................................................................................................</w:t>
      </w:r>
    </w:p>
    <w:p w:rsidR="00401293" w:rsidRPr="007108FA" w:rsidRDefault="007108FA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7108FA">
        <w:rPr>
          <w:rFonts w:ascii="Calibri" w:hAnsi="Calibri" w:cs="Arial"/>
          <w:szCs w:val="22"/>
        </w:rPr>
        <w:t>1.9 – Gerência de Manutenção de Próprios da Saúde;</w:t>
      </w:r>
    </w:p>
    <w:p w:rsidR="007108FA" w:rsidRPr="007108FA" w:rsidRDefault="007108FA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7108FA">
        <w:rPr>
          <w:rFonts w:ascii="Calibri" w:hAnsi="Calibri" w:cs="Arial"/>
          <w:szCs w:val="22"/>
        </w:rPr>
        <w:t>1.10 – Gerência de Almoxarifados da Saúde; e</w:t>
      </w:r>
    </w:p>
    <w:p w:rsidR="007108FA" w:rsidRDefault="007108FA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7108FA">
        <w:rPr>
          <w:rFonts w:ascii="Calibri" w:hAnsi="Calibri" w:cs="Arial"/>
          <w:szCs w:val="22"/>
        </w:rPr>
        <w:lastRenderedPageBreak/>
        <w:t>1.11 – Gerência de Transporte da Saúde.</w:t>
      </w:r>
    </w:p>
    <w:p w:rsidR="00401293" w:rsidRDefault="00401293" w:rsidP="00E42031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......................................................................................................</w:t>
      </w:r>
    </w:p>
    <w:p w:rsidR="005B028E" w:rsidRPr="002320CB" w:rsidRDefault="005B028E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2320CB">
        <w:rPr>
          <w:rFonts w:ascii="Calibri" w:hAnsi="Calibri" w:cs="Calibri"/>
          <w:szCs w:val="22"/>
        </w:rPr>
        <w:t xml:space="preserve">Art. 34. </w:t>
      </w:r>
      <w:r w:rsidR="00E42031">
        <w:rPr>
          <w:rFonts w:ascii="Calibri" w:hAnsi="Calibri" w:cs="Calibri"/>
          <w:szCs w:val="22"/>
        </w:rPr>
        <w:t>.........................................................................................</w:t>
      </w:r>
    </w:p>
    <w:p w:rsidR="005B028E" w:rsidRPr="002320CB" w:rsidRDefault="005B028E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2320CB">
        <w:rPr>
          <w:rFonts w:ascii="Calibri" w:hAnsi="Calibri" w:cs="Calibri"/>
          <w:szCs w:val="22"/>
        </w:rPr>
        <w:t xml:space="preserve">I </w:t>
      </w:r>
      <w:r w:rsidR="00401293">
        <w:rPr>
          <w:rFonts w:ascii="Calibri" w:hAnsi="Calibri" w:cs="Calibri"/>
          <w:szCs w:val="22"/>
        </w:rPr>
        <w:t>–</w:t>
      </w:r>
      <w:r w:rsidRPr="002320CB">
        <w:rPr>
          <w:rFonts w:ascii="Calibri" w:hAnsi="Calibri" w:cs="Calibri"/>
          <w:szCs w:val="22"/>
        </w:rPr>
        <w:t xml:space="preserve"> .......</w:t>
      </w:r>
      <w:r w:rsidR="008F23AA">
        <w:rPr>
          <w:rFonts w:ascii="Calibri" w:hAnsi="Calibri" w:cs="Calibri"/>
          <w:szCs w:val="22"/>
        </w:rPr>
        <w:t>............</w:t>
      </w:r>
      <w:r w:rsidRPr="002320CB">
        <w:rPr>
          <w:rFonts w:ascii="Calibri" w:hAnsi="Calibri" w:cs="Calibri"/>
          <w:szCs w:val="22"/>
        </w:rPr>
        <w:t>..............................................................................</w:t>
      </w:r>
    </w:p>
    <w:p w:rsidR="005B028E" w:rsidRPr="002320CB" w:rsidRDefault="005B028E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2320CB">
        <w:rPr>
          <w:rFonts w:ascii="Calibri" w:hAnsi="Calibri" w:cs="Calibri"/>
          <w:szCs w:val="22"/>
        </w:rPr>
        <w:t>1</w:t>
      </w:r>
      <w:r w:rsidR="00401293">
        <w:rPr>
          <w:rFonts w:ascii="Calibri" w:hAnsi="Calibri" w:cs="Calibri"/>
          <w:szCs w:val="22"/>
        </w:rPr>
        <w:t xml:space="preserve"> – </w:t>
      </w:r>
      <w:r w:rsidR="0023084A">
        <w:rPr>
          <w:rFonts w:ascii="Calibri" w:hAnsi="Calibri" w:cs="Calibri"/>
          <w:szCs w:val="22"/>
        </w:rPr>
        <w:t>............</w:t>
      </w:r>
      <w:r w:rsidRPr="002320CB">
        <w:rPr>
          <w:rFonts w:ascii="Calibri" w:hAnsi="Calibri" w:cs="Calibri"/>
          <w:szCs w:val="22"/>
        </w:rPr>
        <w:t>....................................................................................</w:t>
      </w:r>
    </w:p>
    <w:p w:rsidR="0023084A" w:rsidRDefault="005B028E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2320CB">
        <w:rPr>
          <w:rFonts w:ascii="Calibri" w:hAnsi="Calibri" w:cs="Calibri"/>
          <w:szCs w:val="22"/>
        </w:rPr>
        <w:t>1.</w:t>
      </w:r>
      <w:r w:rsidR="0023084A">
        <w:rPr>
          <w:rFonts w:ascii="Calibri" w:hAnsi="Calibri" w:cs="Calibri"/>
          <w:szCs w:val="22"/>
        </w:rPr>
        <w:t>1 – Gerência de Gestão, Controle e Supervisão de Contratos;</w:t>
      </w:r>
    </w:p>
    <w:p w:rsidR="003148AD" w:rsidRDefault="003148AD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......................................................................................................</w:t>
      </w:r>
    </w:p>
    <w:p w:rsidR="005B028E" w:rsidRDefault="005B028E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2320CB">
        <w:rPr>
          <w:rFonts w:ascii="Calibri" w:hAnsi="Calibri" w:cs="Calibri"/>
          <w:szCs w:val="22"/>
        </w:rPr>
        <w:t>1.6 – Gerência de Transporte</w:t>
      </w:r>
      <w:r w:rsidR="0023084A">
        <w:rPr>
          <w:rFonts w:ascii="Calibri" w:hAnsi="Calibri" w:cs="Calibri"/>
          <w:szCs w:val="22"/>
        </w:rPr>
        <w:t xml:space="preserve"> Escolar, Suprimentos e Almoxarifados</w:t>
      </w:r>
      <w:r w:rsidRPr="002320CB">
        <w:rPr>
          <w:rFonts w:ascii="Calibri" w:hAnsi="Calibri" w:cs="Calibri"/>
          <w:szCs w:val="22"/>
        </w:rPr>
        <w:t xml:space="preserve">; </w:t>
      </w:r>
    </w:p>
    <w:p w:rsidR="003148AD" w:rsidRPr="002320CB" w:rsidRDefault="003148AD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......................................................................................................</w:t>
      </w:r>
    </w:p>
    <w:p w:rsidR="005B028E" w:rsidRPr="002320CB" w:rsidRDefault="004D27D5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1.8</w:t>
      </w:r>
      <w:r w:rsidR="005B028E" w:rsidRPr="002320CB">
        <w:rPr>
          <w:rFonts w:ascii="Calibri" w:hAnsi="Calibri" w:cs="Calibri"/>
          <w:szCs w:val="22"/>
        </w:rPr>
        <w:t xml:space="preserve"> – Gerência de </w:t>
      </w:r>
      <w:r w:rsidR="0023084A" w:rsidRPr="002320CB">
        <w:rPr>
          <w:rFonts w:ascii="Calibri" w:hAnsi="Calibri" w:cs="Calibri"/>
          <w:szCs w:val="22"/>
        </w:rPr>
        <w:t>Obras e Manutenção de Próprios Escolares</w:t>
      </w:r>
      <w:r w:rsidR="0023084A">
        <w:rPr>
          <w:rFonts w:ascii="Calibri" w:hAnsi="Calibri" w:cs="Calibri"/>
          <w:szCs w:val="22"/>
        </w:rPr>
        <w:t>.</w:t>
      </w:r>
    </w:p>
    <w:p w:rsidR="005B028E" w:rsidRPr="002320CB" w:rsidRDefault="00E00CD5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2320CB">
        <w:rPr>
          <w:rFonts w:ascii="Calibri" w:hAnsi="Calibri" w:cs="Calibri"/>
          <w:szCs w:val="22"/>
        </w:rPr>
        <w:t>....</w:t>
      </w:r>
      <w:r w:rsidR="005B028E" w:rsidRPr="002320CB">
        <w:rPr>
          <w:rFonts w:ascii="Calibri" w:hAnsi="Calibri" w:cs="Calibri"/>
          <w:szCs w:val="22"/>
        </w:rPr>
        <w:t>....................</w:t>
      </w:r>
      <w:r w:rsidR="008F23AA">
        <w:rPr>
          <w:rFonts w:ascii="Calibri" w:hAnsi="Calibri" w:cs="Calibri"/>
          <w:szCs w:val="22"/>
        </w:rPr>
        <w:t>........</w:t>
      </w:r>
      <w:r w:rsidR="005B028E" w:rsidRPr="002320CB">
        <w:rPr>
          <w:rFonts w:ascii="Calibri" w:hAnsi="Calibri" w:cs="Calibri"/>
          <w:szCs w:val="22"/>
        </w:rPr>
        <w:t>......................................................................</w:t>
      </w:r>
    </w:p>
    <w:p w:rsidR="005B028E" w:rsidRPr="002320CB" w:rsidRDefault="005B028E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2320CB">
        <w:rPr>
          <w:rFonts w:ascii="Calibri" w:hAnsi="Calibri" w:cs="Calibri"/>
          <w:szCs w:val="22"/>
        </w:rPr>
        <w:t>3</w:t>
      </w:r>
      <w:r w:rsidR="00E00CD5" w:rsidRPr="002320CB">
        <w:rPr>
          <w:rFonts w:ascii="Calibri" w:hAnsi="Calibri" w:cs="Calibri"/>
          <w:szCs w:val="22"/>
        </w:rPr>
        <w:t xml:space="preserve"> – ..</w:t>
      </w:r>
      <w:r w:rsidRPr="002320CB">
        <w:rPr>
          <w:rFonts w:ascii="Calibri" w:hAnsi="Calibri" w:cs="Calibri"/>
          <w:szCs w:val="22"/>
        </w:rPr>
        <w:t>........................</w:t>
      </w:r>
      <w:r w:rsidR="008F23AA">
        <w:rPr>
          <w:rFonts w:ascii="Calibri" w:hAnsi="Calibri" w:cs="Calibri"/>
          <w:szCs w:val="22"/>
        </w:rPr>
        <w:t>.......</w:t>
      </w:r>
      <w:r w:rsidRPr="002320CB">
        <w:rPr>
          <w:rFonts w:ascii="Calibri" w:hAnsi="Calibri" w:cs="Calibri"/>
          <w:szCs w:val="22"/>
        </w:rPr>
        <w:t>...............................................................</w:t>
      </w:r>
    </w:p>
    <w:p w:rsidR="005B028E" w:rsidRPr="002320CB" w:rsidRDefault="005B028E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2320CB">
        <w:rPr>
          <w:rFonts w:ascii="Calibri" w:hAnsi="Calibri" w:cs="Calibri"/>
          <w:szCs w:val="22"/>
        </w:rPr>
        <w:t xml:space="preserve">3.3 – Gerência de Avaliação de Políticas, Estatísticas e Indicadores Educacionais. </w:t>
      </w:r>
    </w:p>
    <w:p w:rsidR="005B028E" w:rsidRPr="002320CB" w:rsidRDefault="005B028E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2320CB">
        <w:rPr>
          <w:rFonts w:ascii="Calibri" w:hAnsi="Calibri" w:cs="Calibri"/>
          <w:szCs w:val="22"/>
        </w:rPr>
        <w:t xml:space="preserve">4 – Coordenadoria Executiva de Administração e Gestão de Recursos Humanos: </w:t>
      </w:r>
    </w:p>
    <w:p w:rsidR="005B028E" w:rsidRPr="002320CB" w:rsidRDefault="005B028E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2320CB">
        <w:rPr>
          <w:rFonts w:ascii="Calibri" w:hAnsi="Calibri" w:cs="Calibri"/>
          <w:szCs w:val="22"/>
        </w:rPr>
        <w:t>4.1 – Gerência de Apoio Administrativo</w:t>
      </w:r>
      <w:r w:rsidR="005370E7">
        <w:rPr>
          <w:rFonts w:ascii="Calibri" w:hAnsi="Calibri" w:cs="Calibri"/>
          <w:szCs w:val="22"/>
        </w:rPr>
        <w:t xml:space="preserve"> e Recursos Humanos</w:t>
      </w:r>
      <w:r w:rsidRPr="002320CB">
        <w:rPr>
          <w:rFonts w:ascii="Calibri" w:hAnsi="Calibri" w:cs="Calibri"/>
          <w:szCs w:val="22"/>
        </w:rPr>
        <w:t xml:space="preserve">; </w:t>
      </w:r>
      <w:r w:rsidR="005370E7">
        <w:rPr>
          <w:rFonts w:ascii="Calibri" w:hAnsi="Calibri" w:cs="Calibri"/>
          <w:szCs w:val="22"/>
        </w:rPr>
        <w:t>e</w:t>
      </w:r>
      <w:r w:rsidRPr="002320CB">
        <w:rPr>
          <w:rFonts w:ascii="Calibri" w:hAnsi="Calibri" w:cs="Calibri"/>
          <w:szCs w:val="22"/>
        </w:rPr>
        <w:t xml:space="preserve"> </w:t>
      </w:r>
    </w:p>
    <w:p w:rsidR="005B028E" w:rsidRPr="002320CB" w:rsidRDefault="005B028E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2320CB">
        <w:rPr>
          <w:rFonts w:ascii="Calibri" w:hAnsi="Calibri" w:cs="Calibri"/>
          <w:szCs w:val="22"/>
        </w:rPr>
        <w:t>4.2 – Gerência de M</w:t>
      </w:r>
      <w:r w:rsidR="005370E7">
        <w:rPr>
          <w:rFonts w:ascii="Calibri" w:hAnsi="Calibri" w:cs="Calibri"/>
          <w:szCs w:val="22"/>
        </w:rPr>
        <w:t xml:space="preserve">atrículas, Sistemas e </w:t>
      </w:r>
      <w:r w:rsidR="005370E7" w:rsidRPr="002320CB">
        <w:rPr>
          <w:rFonts w:ascii="Calibri" w:hAnsi="Calibri" w:cs="Calibri"/>
          <w:szCs w:val="22"/>
        </w:rPr>
        <w:t>Dados Educacionais</w:t>
      </w:r>
      <w:r w:rsidR="00F853A6" w:rsidRPr="002320CB">
        <w:rPr>
          <w:rFonts w:ascii="Calibri" w:hAnsi="Calibri" w:cs="Calibri"/>
          <w:szCs w:val="22"/>
        </w:rPr>
        <w:t>.</w:t>
      </w:r>
    </w:p>
    <w:p w:rsidR="00E00CD5" w:rsidRPr="007108FA" w:rsidRDefault="00E00CD5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7108FA">
        <w:rPr>
          <w:rFonts w:ascii="Calibri" w:hAnsi="Calibri" w:cs="Calibri"/>
          <w:szCs w:val="22"/>
        </w:rPr>
        <w:t>5 – Gerência de</w:t>
      </w:r>
      <w:r w:rsidR="005370E7" w:rsidRPr="007108FA">
        <w:rPr>
          <w:rFonts w:ascii="Calibri" w:hAnsi="Calibri" w:cs="Calibri"/>
          <w:szCs w:val="22"/>
        </w:rPr>
        <w:t xml:space="preserve"> Compras e</w:t>
      </w:r>
      <w:r w:rsidRPr="007108FA">
        <w:rPr>
          <w:rFonts w:ascii="Calibri" w:hAnsi="Calibri" w:cs="Calibri"/>
          <w:szCs w:val="22"/>
        </w:rPr>
        <w:t xml:space="preserve"> Licitações.</w:t>
      </w:r>
    </w:p>
    <w:p w:rsidR="00ED4E64" w:rsidRPr="007108FA" w:rsidRDefault="00B820C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7108FA">
        <w:rPr>
          <w:rFonts w:ascii="Calibri" w:hAnsi="Calibri" w:cs="Arial"/>
          <w:szCs w:val="22"/>
        </w:rPr>
        <w:t>...................................</w:t>
      </w:r>
      <w:r w:rsidR="008F23AA" w:rsidRPr="007108FA">
        <w:rPr>
          <w:rFonts w:ascii="Calibri" w:hAnsi="Calibri" w:cs="Arial"/>
          <w:szCs w:val="22"/>
        </w:rPr>
        <w:t>..........</w:t>
      </w:r>
      <w:r w:rsidRPr="007108FA">
        <w:rPr>
          <w:rFonts w:ascii="Calibri" w:hAnsi="Calibri" w:cs="Arial"/>
          <w:szCs w:val="22"/>
        </w:rPr>
        <w:t>.........................................................</w:t>
      </w:r>
    </w:p>
    <w:p w:rsidR="00B820C4" w:rsidRPr="007108FA" w:rsidRDefault="00B820C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7108FA">
        <w:rPr>
          <w:rFonts w:ascii="Calibri" w:hAnsi="Calibri" w:cs="Calibri"/>
          <w:szCs w:val="22"/>
        </w:rPr>
        <w:t>Art. 38.</w:t>
      </w:r>
      <w:r w:rsidR="00B50867" w:rsidRPr="007108FA">
        <w:rPr>
          <w:rFonts w:ascii="Calibri" w:hAnsi="Calibri" w:cs="Calibri"/>
          <w:szCs w:val="22"/>
        </w:rPr>
        <w:t xml:space="preserve"> </w:t>
      </w:r>
      <w:r w:rsidR="00B50867" w:rsidRPr="007108FA">
        <w:rPr>
          <w:rFonts w:ascii="Calibri" w:hAnsi="Calibri" w:cs="Arial"/>
          <w:szCs w:val="22"/>
        </w:rPr>
        <w:t>.......................................................................................</w:t>
      </w:r>
      <w:r w:rsidR="008F23AA" w:rsidRPr="007108FA">
        <w:rPr>
          <w:rFonts w:ascii="Calibri" w:hAnsi="Calibri" w:cs="Arial"/>
          <w:szCs w:val="22"/>
        </w:rPr>
        <w:t>..</w:t>
      </w:r>
      <w:r w:rsidRPr="007108FA">
        <w:rPr>
          <w:rFonts w:ascii="Calibri" w:hAnsi="Calibri" w:cs="Calibri"/>
          <w:szCs w:val="22"/>
        </w:rPr>
        <w:t xml:space="preserve">  </w:t>
      </w:r>
    </w:p>
    <w:p w:rsidR="00B820C4" w:rsidRPr="007108FA" w:rsidRDefault="00B820C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7108FA">
        <w:rPr>
          <w:rFonts w:ascii="Calibri" w:hAnsi="Calibri" w:cs="Calibri"/>
          <w:szCs w:val="22"/>
        </w:rPr>
        <w:t xml:space="preserve"> I </w:t>
      </w:r>
      <w:r w:rsidR="00B50867" w:rsidRPr="007108FA">
        <w:rPr>
          <w:rFonts w:ascii="Calibri" w:hAnsi="Calibri" w:cs="Calibri"/>
          <w:szCs w:val="22"/>
        </w:rPr>
        <w:t xml:space="preserve">– </w:t>
      </w:r>
      <w:r w:rsidR="00B50867" w:rsidRPr="007108FA">
        <w:rPr>
          <w:rFonts w:ascii="Calibri" w:hAnsi="Calibri" w:cs="Arial"/>
          <w:szCs w:val="22"/>
        </w:rPr>
        <w:t>..............................................................................................</w:t>
      </w:r>
      <w:r w:rsidRPr="007108FA">
        <w:rPr>
          <w:rFonts w:ascii="Calibri" w:hAnsi="Calibri" w:cs="Calibri"/>
          <w:szCs w:val="22"/>
        </w:rPr>
        <w:t xml:space="preserve"> </w:t>
      </w:r>
    </w:p>
    <w:p w:rsidR="00B820C4" w:rsidRPr="007108FA" w:rsidRDefault="00B820C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7108FA">
        <w:rPr>
          <w:rFonts w:ascii="Calibri" w:hAnsi="Calibri" w:cs="Calibri"/>
          <w:szCs w:val="22"/>
        </w:rPr>
        <w:t xml:space="preserve"> 1 </w:t>
      </w:r>
      <w:r w:rsidR="00B50867" w:rsidRPr="007108FA">
        <w:rPr>
          <w:rFonts w:ascii="Calibri" w:hAnsi="Calibri" w:cs="Calibri"/>
          <w:szCs w:val="22"/>
        </w:rPr>
        <w:t xml:space="preserve">– </w:t>
      </w:r>
      <w:r w:rsidR="00B50867" w:rsidRPr="007108FA">
        <w:rPr>
          <w:rFonts w:ascii="Calibri" w:hAnsi="Calibri" w:cs="Arial"/>
          <w:szCs w:val="22"/>
        </w:rPr>
        <w:t>.............................................................................................</w:t>
      </w:r>
      <w:r w:rsidRPr="007108FA">
        <w:rPr>
          <w:rFonts w:ascii="Calibri" w:hAnsi="Calibri" w:cs="Calibri"/>
          <w:szCs w:val="22"/>
        </w:rPr>
        <w:t xml:space="preserve"> </w:t>
      </w:r>
    </w:p>
    <w:p w:rsidR="00B820C4" w:rsidRPr="007108FA" w:rsidRDefault="00B820C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7108FA">
        <w:rPr>
          <w:rFonts w:ascii="Calibri" w:hAnsi="Calibri" w:cs="Calibri"/>
          <w:szCs w:val="22"/>
        </w:rPr>
        <w:t xml:space="preserve"> 1.</w:t>
      </w:r>
      <w:r w:rsidR="008911E9" w:rsidRPr="007108FA">
        <w:rPr>
          <w:rFonts w:ascii="Calibri" w:hAnsi="Calibri" w:cs="Calibri"/>
          <w:szCs w:val="22"/>
        </w:rPr>
        <w:t>5</w:t>
      </w:r>
      <w:r w:rsidR="00066A03" w:rsidRPr="007108FA">
        <w:rPr>
          <w:rFonts w:ascii="Calibri" w:hAnsi="Calibri" w:cs="Calibri"/>
          <w:szCs w:val="22"/>
        </w:rPr>
        <w:t xml:space="preserve"> –</w:t>
      </w:r>
      <w:r w:rsidRPr="007108FA">
        <w:rPr>
          <w:rFonts w:ascii="Calibri" w:hAnsi="Calibri" w:cs="Calibri"/>
          <w:szCs w:val="22"/>
        </w:rPr>
        <w:t xml:space="preserve"> Gerência de Gestão e Administração.  </w:t>
      </w:r>
    </w:p>
    <w:p w:rsidR="00650CC4" w:rsidRPr="007108FA" w:rsidRDefault="00650CC4" w:rsidP="00650CC4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7108FA">
        <w:rPr>
          <w:rFonts w:ascii="Calibri" w:hAnsi="Calibri" w:cs="Calibri"/>
          <w:szCs w:val="22"/>
        </w:rPr>
        <w:t>2 – ................................................................................................</w:t>
      </w:r>
    </w:p>
    <w:p w:rsidR="00650CC4" w:rsidRPr="007108FA" w:rsidRDefault="00650CC4" w:rsidP="00650CC4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7108FA">
        <w:rPr>
          <w:rFonts w:ascii="Calibri" w:hAnsi="Calibri" w:cs="Calibri"/>
          <w:szCs w:val="22"/>
        </w:rPr>
        <w:t xml:space="preserve">2.1 </w:t>
      </w:r>
      <w:r w:rsidR="00401293" w:rsidRPr="007108FA">
        <w:rPr>
          <w:rFonts w:ascii="Calibri" w:hAnsi="Calibri" w:cs="Calibri"/>
          <w:szCs w:val="22"/>
        </w:rPr>
        <w:t>–</w:t>
      </w:r>
      <w:r w:rsidRPr="007108FA">
        <w:rPr>
          <w:rFonts w:ascii="Calibri" w:hAnsi="Calibri" w:cs="Calibri"/>
          <w:szCs w:val="22"/>
        </w:rPr>
        <w:t xml:space="preserve"> Gerência de Abastecimento;</w:t>
      </w:r>
    </w:p>
    <w:p w:rsidR="00650CC4" w:rsidRPr="007108FA" w:rsidRDefault="00650CC4" w:rsidP="00650CC4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7108FA">
        <w:rPr>
          <w:rFonts w:ascii="Calibri" w:hAnsi="Calibri" w:cs="Calibri"/>
          <w:szCs w:val="22"/>
        </w:rPr>
        <w:t>......................................................................................................</w:t>
      </w:r>
    </w:p>
    <w:p w:rsidR="00650CC4" w:rsidRPr="007108FA" w:rsidRDefault="00650CC4" w:rsidP="00650CC4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7108FA">
        <w:rPr>
          <w:rFonts w:ascii="Calibri" w:hAnsi="Calibri" w:cs="Calibri"/>
          <w:szCs w:val="22"/>
        </w:rPr>
        <w:t xml:space="preserve">2.3. </w:t>
      </w:r>
      <w:r w:rsidR="00401293" w:rsidRPr="007108FA">
        <w:rPr>
          <w:rFonts w:ascii="Calibri" w:hAnsi="Calibri" w:cs="Calibri"/>
          <w:szCs w:val="22"/>
        </w:rPr>
        <w:t xml:space="preserve">– </w:t>
      </w:r>
      <w:r w:rsidRPr="007108FA">
        <w:rPr>
          <w:rFonts w:ascii="Calibri" w:hAnsi="Calibri" w:cs="Calibri"/>
          <w:szCs w:val="22"/>
        </w:rPr>
        <w:t xml:space="preserve">Gerência de Segurança Alimentar e Nutricional; </w:t>
      </w:r>
    </w:p>
    <w:p w:rsidR="00650CC4" w:rsidRPr="007108FA" w:rsidRDefault="00650CC4" w:rsidP="00650CC4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7108FA">
        <w:rPr>
          <w:rFonts w:ascii="Calibri" w:hAnsi="Calibri" w:cs="Calibri"/>
          <w:szCs w:val="22"/>
        </w:rPr>
        <w:t xml:space="preserve">2.3.1 – Núcleo de Segurança </w:t>
      </w:r>
      <w:r w:rsidR="00F3481F">
        <w:rPr>
          <w:rFonts w:ascii="Calibri" w:hAnsi="Calibri" w:cs="Calibri"/>
          <w:szCs w:val="22"/>
        </w:rPr>
        <w:t xml:space="preserve">Alimentar e Nutricional. </w:t>
      </w:r>
    </w:p>
    <w:p w:rsidR="00650CC4" w:rsidRDefault="007108FA" w:rsidP="00650CC4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......................................................................................................</w:t>
      </w:r>
    </w:p>
    <w:p w:rsidR="00B50867" w:rsidRPr="00B50867" w:rsidRDefault="00B50867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B50867">
        <w:rPr>
          <w:rFonts w:ascii="Calibri" w:hAnsi="Calibri" w:cs="Calibri"/>
          <w:szCs w:val="22"/>
        </w:rPr>
        <w:t xml:space="preserve">Art. 40.  </w:t>
      </w: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</w:t>
      </w:r>
      <w:r w:rsidR="008F23AA">
        <w:rPr>
          <w:rFonts w:ascii="Calibri" w:hAnsi="Calibri" w:cs="Arial"/>
          <w:szCs w:val="22"/>
        </w:rPr>
        <w:t>..</w:t>
      </w:r>
      <w:r>
        <w:rPr>
          <w:rFonts w:ascii="Calibri" w:hAnsi="Calibri" w:cs="Arial"/>
          <w:szCs w:val="22"/>
        </w:rPr>
        <w:t>.</w:t>
      </w:r>
    </w:p>
    <w:p w:rsidR="00B50867" w:rsidRPr="00B50867" w:rsidRDefault="00B50867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B50867">
        <w:rPr>
          <w:rFonts w:ascii="Calibri" w:hAnsi="Calibri" w:cs="Calibri"/>
          <w:szCs w:val="22"/>
        </w:rPr>
        <w:lastRenderedPageBreak/>
        <w:t xml:space="preserve">I </w:t>
      </w:r>
      <w:r>
        <w:rPr>
          <w:rFonts w:ascii="Calibri" w:hAnsi="Calibri" w:cs="Calibri"/>
          <w:szCs w:val="22"/>
        </w:rPr>
        <w:t xml:space="preserve">– </w:t>
      </w: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</w:t>
      </w:r>
      <w:r>
        <w:rPr>
          <w:rFonts w:ascii="Calibri" w:hAnsi="Calibri" w:cs="Calibri"/>
          <w:szCs w:val="22"/>
        </w:rPr>
        <w:t>.......</w:t>
      </w:r>
      <w:r w:rsidR="008F23AA">
        <w:rPr>
          <w:rFonts w:ascii="Calibri" w:hAnsi="Calibri" w:cs="Calibri"/>
          <w:szCs w:val="22"/>
        </w:rPr>
        <w:t>..</w:t>
      </w:r>
      <w:r>
        <w:rPr>
          <w:rFonts w:ascii="Calibri" w:hAnsi="Calibri" w:cs="Calibri"/>
          <w:szCs w:val="22"/>
        </w:rPr>
        <w:t>.</w:t>
      </w:r>
      <w:r w:rsidRPr="00B50867">
        <w:rPr>
          <w:rFonts w:ascii="Calibri" w:hAnsi="Calibri" w:cs="Calibri"/>
          <w:szCs w:val="22"/>
        </w:rPr>
        <w:t xml:space="preserve"> </w:t>
      </w:r>
    </w:p>
    <w:p w:rsidR="00B50867" w:rsidRPr="00B50867" w:rsidRDefault="00B50867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B50867">
        <w:rPr>
          <w:rFonts w:ascii="Calibri" w:hAnsi="Calibri" w:cs="Calibri"/>
          <w:szCs w:val="22"/>
        </w:rPr>
        <w:t xml:space="preserve">1 </w:t>
      </w:r>
      <w:r>
        <w:rPr>
          <w:rFonts w:ascii="Calibri" w:hAnsi="Calibri" w:cs="Calibri"/>
          <w:szCs w:val="22"/>
        </w:rPr>
        <w:t>–</w:t>
      </w:r>
      <w:r w:rsidRPr="00B50867">
        <w:rPr>
          <w:rFonts w:ascii="Calibri" w:hAnsi="Calibri" w:cs="Calibri"/>
          <w:szCs w:val="22"/>
        </w:rPr>
        <w:t xml:space="preserve"> </w:t>
      </w: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</w:t>
      </w:r>
    </w:p>
    <w:p w:rsidR="00B50867" w:rsidRPr="00B50867" w:rsidRDefault="00B50867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B50867">
        <w:rPr>
          <w:rFonts w:ascii="Calibri" w:hAnsi="Calibri" w:cs="Calibri"/>
          <w:szCs w:val="22"/>
        </w:rPr>
        <w:t xml:space="preserve">1.3 </w:t>
      </w:r>
      <w:r w:rsidR="00D27C7A">
        <w:rPr>
          <w:rFonts w:ascii="Calibri" w:hAnsi="Calibri" w:cs="Calibri"/>
          <w:szCs w:val="22"/>
        </w:rPr>
        <w:t xml:space="preserve">– </w:t>
      </w:r>
      <w:r w:rsidRPr="00B50867">
        <w:rPr>
          <w:rFonts w:ascii="Calibri" w:hAnsi="Calibri" w:cs="Calibri"/>
          <w:szCs w:val="22"/>
        </w:rPr>
        <w:t>Gerência de Próprios</w:t>
      </w:r>
      <w:r w:rsidR="00F3481F">
        <w:rPr>
          <w:rFonts w:ascii="Calibri" w:hAnsi="Calibri" w:cs="Calibri"/>
          <w:szCs w:val="22"/>
        </w:rPr>
        <w:t>;</w:t>
      </w:r>
    </w:p>
    <w:p w:rsidR="003148AD" w:rsidRDefault="003148AD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1.4</w:t>
      </w:r>
      <w:r w:rsidR="00D27C7A">
        <w:rPr>
          <w:rFonts w:ascii="Calibri" w:hAnsi="Calibri" w:cs="Calibri"/>
          <w:szCs w:val="22"/>
        </w:rPr>
        <w:t xml:space="preserve"> – </w:t>
      </w:r>
      <w:r w:rsidR="00B50867" w:rsidRPr="00B50867">
        <w:rPr>
          <w:rFonts w:ascii="Calibri" w:hAnsi="Calibri" w:cs="Calibri"/>
          <w:szCs w:val="22"/>
        </w:rPr>
        <w:t>Gerência de Exe</w:t>
      </w:r>
      <w:r w:rsidR="009D26DA">
        <w:rPr>
          <w:rFonts w:ascii="Calibri" w:hAnsi="Calibri" w:cs="Calibri"/>
          <w:szCs w:val="22"/>
        </w:rPr>
        <w:t>cução Orç</w:t>
      </w:r>
      <w:r w:rsidR="00F3481F">
        <w:rPr>
          <w:rFonts w:ascii="Calibri" w:hAnsi="Calibri" w:cs="Calibri"/>
          <w:szCs w:val="22"/>
        </w:rPr>
        <w:t>amentária e Financeira.</w:t>
      </w:r>
    </w:p>
    <w:p w:rsidR="00B50867" w:rsidRDefault="00401293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 –</w:t>
      </w:r>
      <w:r w:rsidR="003148AD">
        <w:rPr>
          <w:rFonts w:ascii="Calibri" w:hAnsi="Calibri" w:cs="Calibri"/>
          <w:szCs w:val="22"/>
        </w:rPr>
        <w:t xml:space="preserve"> Gerência de</w:t>
      </w:r>
      <w:r w:rsidR="00B50867" w:rsidRPr="00B50867">
        <w:rPr>
          <w:rFonts w:ascii="Calibri" w:hAnsi="Calibri" w:cs="Calibri"/>
          <w:szCs w:val="22"/>
        </w:rPr>
        <w:t xml:space="preserve"> Licitações, Contratos e Convênios.</w:t>
      </w:r>
    </w:p>
    <w:p w:rsidR="00B50867" w:rsidRPr="00813B38" w:rsidRDefault="00B50867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..............................................</w:t>
      </w:r>
      <w:r w:rsidR="008F23AA">
        <w:rPr>
          <w:rFonts w:ascii="Calibri" w:hAnsi="Calibri" w:cs="Arial"/>
          <w:szCs w:val="22"/>
        </w:rPr>
        <w:t>..</w:t>
      </w:r>
      <w:r>
        <w:rPr>
          <w:rFonts w:ascii="Calibri" w:hAnsi="Calibri" w:cs="Arial"/>
          <w:szCs w:val="22"/>
        </w:rPr>
        <w:t>.</w:t>
      </w:r>
    </w:p>
    <w:p w:rsidR="00ED4E64" w:rsidRPr="00813B38" w:rsidRDefault="00B50867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Art. 42</w:t>
      </w:r>
      <w:r w:rsidR="00BB21DA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</w:t>
      </w: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</w:t>
      </w:r>
      <w:r w:rsidR="00BB21DA">
        <w:rPr>
          <w:rFonts w:ascii="Calibri" w:hAnsi="Calibri" w:cs="Arial"/>
          <w:szCs w:val="22"/>
        </w:rPr>
        <w:t>..............................</w:t>
      </w:r>
      <w:r w:rsidR="008F23AA">
        <w:rPr>
          <w:rFonts w:ascii="Calibri" w:hAnsi="Calibri" w:cs="Arial"/>
          <w:szCs w:val="22"/>
        </w:rPr>
        <w:t>..</w:t>
      </w:r>
      <w:r w:rsidR="00BB21DA">
        <w:rPr>
          <w:rFonts w:ascii="Calibri" w:hAnsi="Calibri" w:cs="Arial"/>
          <w:szCs w:val="22"/>
        </w:rPr>
        <w:t>.</w:t>
      </w:r>
    </w:p>
    <w:p w:rsidR="00ED4E64" w:rsidRDefault="00B50867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>
        <w:rPr>
          <w:rFonts w:ascii="Calibri" w:hAnsi="Calibri" w:cs="Calibri"/>
          <w:szCs w:val="22"/>
        </w:rPr>
        <w:t xml:space="preserve">I – </w:t>
      </w: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</w:t>
      </w:r>
      <w:r w:rsidR="008F23AA">
        <w:rPr>
          <w:rFonts w:ascii="Calibri" w:hAnsi="Calibri" w:cs="Arial"/>
          <w:szCs w:val="22"/>
        </w:rPr>
        <w:t>..</w:t>
      </w:r>
      <w:r>
        <w:rPr>
          <w:rFonts w:ascii="Calibri" w:hAnsi="Calibri" w:cs="Arial"/>
          <w:szCs w:val="22"/>
        </w:rPr>
        <w:t>.</w:t>
      </w:r>
    </w:p>
    <w:p w:rsidR="00B50867" w:rsidRDefault="00B50867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>
        <w:rPr>
          <w:rFonts w:ascii="Calibri" w:hAnsi="Calibri" w:cs="Calibri"/>
          <w:szCs w:val="22"/>
        </w:rPr>
        <w:t xml:space="preserve">2 – </w:t>
      </w: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</w:t>
      </w:r>
      <w:r w:rsidR="008F23AA">
        <w:rPr>
          <w:rFonts w:ascii="Calibri" w:hAnsi="Calibri" w:cs="Arial"/>
          <w:szCs w:val="22"/>
        </w:rPr>
        <w:t>..</w:t>
      </w:r>
      <w:r>
        <w:rPr>
          <w:rFonts w:ascii="Calibri" w:hAnsi="Calibri" w:cs="Arial"/>
          <w:szCs w:val="22"/>
        </w:rPr>
        <w:t>.</w:t>
      </w:r>
    </w:p>
    <w:p w:rsidR="00B50867" w:rsidRPr="00813B38" w:rsidRDefault="00B50867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B50867">
        <w:rPr>
          <w:rFonts w:ascii="Calibri" w:hAnsi="Calibri" w:cs="Calibri"/>
          <w:szCs w:val="22"/>
        </w:rPr>
        <w:t>2.2 – Gerência de Qualificação Profissional.</w:t>
      </w:r>
    </w:p>
    <w:p w:rsidR="00ED4E64" w:rsidRPr="00813B38" w:rsidRDefault="00EF4A5A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......</w:t>
      </w:r>
      <w:r w:rsidR="00B50867" w:rsidRPr="00896B70">
        <w:rPr>
          <w:rFonts w:ascii="Calibri" w:hAnsi="Calibri" w:cs="Arial"/>
          <w:szCs w:val="22"/>
        </w:rPr>
        <w:t>.....................................................</w:t>
      </w:r>
      <w:r w:rsidR="00B50867">
        <w:rPr>
          <w:rFonts w:ascii="Calibri" w:hAnsi="Calibri" w:cs="Arial"/>
          <w:szCs w:val="22"/>
        </w:rPr>
        <w:t>........................................</w:t>
      </w:r>
      <w:r w:rsidR="008F23AA">
        <w:rPr>
          <w:rFonts w:ascii="Calibri" w:hAnsi="Calibri" w:cs="Arial"/>
          <w:szCs w:val="22"/>
        </w:rPr>
        <w:t>..</w:t>
      </w:r>
      <w:r w:rsidR="00B50867">
        <w:rPr>
          <w:rFonts w:ascii="Calibri" w:hAnsi="Calibri" w:cs="Arial"/>
          <w:szCs w:val="22"/>
        </w:rPr>
        <w:t>.</w:t>
      </w:r>
    </w:p>
    <w:p w:rsidR="00ED4E64" w:rsidRPr="00813B38" w:rsidRDefault="00EF4A5A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5</w:t>
      </w:r>
      <w:r w:rsidR="00ED4E64" w:rsidRPr="00813B38">
        <w:rPr>
          <w:rFonts w:ascii="Calibri" w:hAnsi="Calibri" w:cs="Calibri"/>
          <w:szCs w:val="22"/>
        </w:rPr>
        <w:t xml:space="preserve"> </w:t>
      </w:r>
      <w:r w:rsidR="00A94CF3">
        <w:rPr>
          <w:rFonts w:ascii="Calibri" w:hAnsi="Calibri" w:cs="Calibri"/>
          <w:szCs w:val="22"/>
        </w:rPr>
        <w:t>–</w:t>
      </w:r>
      <w:r w:rsidR="00ED4E64" w:rsidRPr="00813B38">
        <w:rPr>
          <w:rFonts w:ascii="Calibri" w:hAnsi="Calibri" w:cs="Calibri"/>
          <w:szCs w:val="22"/>
        </w:rPr>
        <w:t xml:space="preserve"> Gerência de Fiscalização de Posturas</w:t>
      </w:r>
      <w:r w:rsidR="00B50867">
        <w:rPr>
          <w:rFonts w:ascii="Calibri" w:hAnsi="Calibri" w:cs="Calibri"/>
          <w:szCs w:val="22"/>
        </w:rPr>
        <w:t xml:space="preserve"> </w:t>
      </w:r>
      <w:r w:rsidR="009A3F93">
        <w:rPr>
          <w:rFonts w:ascii="Calibri" w:hAnsi="Calibri" w:cs="Calibri"/>
          <w:szCs w:val="22"/>
        </w:rPr>
        <w:t>no Desenvolvimento Econômico</w:t>
      </w:r>
      <w:r>
        <w:rPr>
          <w:rFonts w:ascii="Calibri" w:hAnsi="Calibri" w:cs="Calibri"/>
          <w:szCs w:val="22"/>
        </w:rPr>
        <w:t>.</w:t>
      </w:r>
    </w:p>
    <w:p w:rsidR="00B50867" w:rsidRDefault="00B50867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..............................................</w:t>
      </w:r>
      <w:r w:rsidR="008F23AA">
        <w:rPr>
          <w:rFonts w:ascii="Calibri" w:hAnsi="Calibri" w:cs="Arial"/>
          <w:szCs w:val="22"/>
        </w:rPr>
        <w:t>..</w:t>
      </w:r>
      <w:r>
        <w:rPr>
          <w:rFonts w:ascii="Calibri" w:hAnsi="Calibri" w:cs="Arial"/>
          <w:szCs w:val="22"/>
        </w:rPr>
        <w:t>.</w:t>
      </w:r>
    </w:p>
    <w:p w:rsidR="007276B9" w:rsidRDefault="007276B9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Art. 44. </w:t>
      </w: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</w:t>
      </w:r>
      <w:r w:rsidR="008F23AA">
        <w:rPr>
          <w:rFonts w:ascii="Calibri" w:hAnsi="Calibri" w:cs="Arial"/>
          <w:szCs w:val="22"/>
        </w:rPr>
        <w:t>..</w:t>
      </w:r>
      <w:r>
        <w:rPr>
          <w:rFonts w:ascii="Calibri" w:hAnsi="Calibri" w:cs="Arial"/>
          <w:szCs w:val="22"/>
        </w:rPr>
        <w:t>.</w:t>
      </w:r>
    </w:p>
    <w:p w:rsidR="007276B9" w:rsidRDefault="007276B9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I – </w:t>
      </w:r>
      <w:r w:rsidRPr="00896B70">
        <w:rPr>
          <w:rFonts w:ascii="Calibri" w:hAnsi="Calibri" w:cs="Arial"/>
          <w:szCs w:val="22"/>
        </w:rPr>
        <w:t>....................................................</w:t>
      </w:r>
      <w:r>
        <w:rPr>
          <w:rFonts w:ascii="Calibri" w:hAnsi="Calibri" w:cs="Arial"/>
          <w:szCs w:val="22"/>
        </w:rPr>
        <w:t>..........................................</w:t>
      </w:r>
      <w:r w:rsidR="008F23AA">
        <w:rPr>
          <w:rFonts w:ascii="Calibri" w:hAnsi="Calibri" w:cs="Arial"/>
          <w:szCs w:val="22"/>
        </w:rPr>
        <w:t>..</w:t>
      </w:r>
      <w:r>
        <w:rPr>
          <w:rFonts w:ascii="Calibri" w:hAnsi="Calibri" w:cs="Arial"/>
          <w:szCs w:val="22"/>
        </w:rPr>
        <w:t>.</w:t>
      </w:r>
    </w:p>
    <w:p w:rsidR="007276B9" w:rsidRDefault="007276B9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1 – </w:t>
      </w: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</w:t>
      </w:r>
      <w:r w:rsidR="008F23AA">
        <w:rPr>
          <w:rFonts w:ascii="Calibri" w:hAnsi="Calibri" w:cs="Arial"/>
          <w:szCs w:val="22"/>
        </w:rPr>
        <w:t>..</w:t>
      </w:r>
      <w:r>
        <w:rPr>
          <w:rFonts w:ascii="Calibri" w:hAnsi="Calibri" w:cs="Arial"/>
          <w:szCs w:val="22"/>
        </w:rPr>
        <w:t>.</w:t>
      </w:r>
    </w:p>
    <w:p w:rsidR="007276B9" w:rsidRDefault="007276B9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1.</w:t>
      </w:r>
      <w:r w:rsidR="003A4C23">
        <w:rPr>
          <w:rFonts w:ascii="Calibri" w:hAnsi="Calibri" w:cs="Arial"/>
          <w:szCs w:val="22"/>
        </w:rPr>
        <w:t>3</w:t>
      </w:r>
      <w:r>
        <w:rPr>
          <w:rFonts w:ascii="Calibri" w:hAnsi="Calibri" w:cs="Arial"/>
          <w:szCs w:val="22"/>
        </w:rPr>
        <w:t xml:space="preserve"> – Gerência de Cerimonial e Eventos;</w:t>
      </w:r>
    </w:p>
    <w:p w:rsidR="003A4C23" w:rsidRDefault="003A4C23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3A4C23">
        <w:rPr>
          <w:rFonts w:ascii="Calibri" w:hAnsi="Calibri" w:cs="Arial"/>
          <w:szCs w:val="22"/>
        </w:rPr>
        <w:t>1.3.1</w:t>
      </w:r>
      <w:r w:rsidR="00401293">
        <w:rPr>
          <w:rFonts w:ascii="Calibri" w:hAnsi="Calibri" w:cs="Arial"/>
          <w:szCs w:val="22"/>
        </w:rPr>
        <w:t xml:space="preserve"> –</w:t>
      </w:r>
      <w:r w:rsidRPr="003A4C23">
        <w:rPr>
          <w:rFonts w:ascii="Calibri" w:hAnsi="Calibri" w:cs="Arial"/>
          <w:szCs w:val="22"/>
        </w:rPr>
        <w:t xml:space="preserve"> Assessoria de Cerimonial.</w:t>
      </w:r>
    </w:p>
    <w:p w:rsidR="007276B9" w:rsidRPr="00813B38" w:rsidRDefault="007276B9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..............................................</w:t>
      </w:r>
      <w:r w:rsidR="008F23AA">
        <w:rPr>
          <w:rFonts w:ascii="Calibri" w:hAnsi="Calibri" w:cs="Arial"/>
          <w:szCs w:val="22"/>
        </w:rPr>
        <w:t>..</w:t>
      </w:r>
      <w:r>
        <w:rPr>
          <w:rFonts w:ascii="Calibri" w:hAnsi="Calibri" w:cs="Arial"/>
          <w:szCs w:val="22"/>
        </w:rPr>
        <w:t>.</w:t>
      </w:r>
    </w:p>
    <w:p w:rsidR="00D12394" w:rsidRPr="00BB57B9" w:rsidRDefault="00D1239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BB57B9">
        <w:rPr>
          <w:rFonts w:ascii="Calibri" w:hAnsi="Calibri" w:cs="Calibri"/>
          <w:szCs w:val="22"/>
        </w:rPr>
        <w:t>Art. 46. ........</w:t>
      </w:r>
      <w:r w:rsidRPr="00BB57B9">
        <w:rPr>
          <w:rFonts w:ascii="Calibri" w:hAnsi="Calibri" w:cs="Arial"/>
          <w:szCs w:val="22"/>
        </w:rPr>
        <w:t>..............................................................................</w:t>
      </w:r>
      <w:r w:rsidR="008F23AA" w:rsidRPr="00BB57B9">
        <w:rPr>
          <w:rFonts w:ascii="Calibri" w:hAnsi="Calibri" w:cs="Arial"/>
          <w:szCs w:val="22"/>
        </w:rPr>
        <w:t>..</w:t>
      </w:r>
      <w:r w:rsidRPr="00BB57B9">
        <w:rPr>
          <w:rFonts w:ascii="Calibri" w:hAnsi="Calibri" w:cs="Arial"/>
          <w:szCs w:val="22"/>
        </w:rPr>
        <w:t>.</w:t>
      </w:r>
    </w:p>
    <w:p w:rsidR="00D12394" w:rsidRPr="00BB57B9" w:rsidRDefault="00D1239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BB57B9">
        <w:rPr>
          <w:rFonts w:ascii="Calibri" w:hAnsi="Calibri" w:cs="Calibri"/>
          <w:szCs w:val="22"/>
        </w:rPr>
        <w:t>I – ........</w:t>
      </w:r>
      <w:r w:rsidRPr="00BB57B9">
        <w:rPr>
          <w:rFonts w:ascii="Calibri" w:hAnsi="Calibri" w:cs="Arial"/>
          <w:szCs w:val="22"/>
        </w:rPr>
        <w:t>....................................................................................</w:t>
      </w:r>
      <w:r w:rsidR="008F23AA" w:rsidRPr="00BB57B9">
        <w:rPr>
          <w:rFonts w:ascii="Calibri" w:hAnsi="Calibri" w:cs="Arial"/>
          <w:szCs w:val="22"/>
        </w:rPr>
        <w:t>....</w:t>
      </w:r>
      <w:r w:rsidRPr="00BB57B9">
        <w:rPr>
          <w:rFonts w:ascii="Calibri" w:hAnsi="Calibri" w:cs="Arial"/>
          <w:szCs w:val="22"/>
        </w:rPr>
        <w:t>.</w:t>
      </w:r>
    </w:p>
    <w:p w:rsidR="00D12394" w:rsidRPr="00BB57B9" w:rsidRDefault="00D1239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BB57B9">
        <w:rPr>
          <w:rFonts w:ascii="Calibri" w:hAnsi="Calibri" w:cs="Calibri"/>
          <w:szCs w:val="22"/>
        </w:rPr>
        <w:t>1 –  ........</w:t>
      </w:r>
      <w:r w:rsidRPr="00BB57B9">
        <w:rPr>
          <w:rFonts w:ascii="Calibri" w:hAnsi="Calibri" w:cs="Arial"/>
          <w:szCs w:val="22"/>
        </w:rPr>
        <w:t>....................................................................................</w:t>
      </w:r>
      <w:r w:rsidR="008F23AA" w:rsidRPr="00BB57B9">
        <w:rPr>
          <w:rFonts w:ascii="Calibri" w:hAnsi="Calibri" w:cs="Arial"/>
          <w:szCs w:val="22"/>
        </w:rPr>
        <w:t>..</w:t>
      </w:r>
      <w:r w:rsidRPr="00BB57B9">
        <w:rPr>
          <w:rFonts w:ascii="Calibri" w:hAnsi="Calibri" w:cs="Arial"/>
          <w:szCs w:val="22"/>
        </w:rPr>
        <w:t>.</w:t>
      </w:r>
    </w:p>
    <w:p w:rsidR="00212D38" w:rsidRPr="00BB57B9" w:rsidRDefault="00212D38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BB57B9">
        <w:rPr>
          <w:rFonts w:ascii="Calibri" w:hAnsi="Calibri" w:cs="Arial"/>
          <w:szCs w:val="22"/>
        </w:rPr>
        <w:t xml:space="preserve">1.2.1 </w:t>
      </w:r>
      <w:r w:rsidR="00401293">
        <w:rPr>
          <w:rFonts w:ascii="Calibri" w:hAnsi="Calibri" w:cs="Arial"/>
          <w:szCs w:val="22"/>
        </w:rPr>
        <w:t xml:space="preserve">– </w:t>
      </w:r>
      <w:r w:rsidRPr="00BB57B9">
        <w:rPr>
          <w:rFonts w:ascii="Calibri" w:hAnsi="Calibri" w:cs="Arial"/>
          <w:szCs w:val="22"/>
        </w:rPr>
        <w:t>Gerência de Gestão e Processamento de Multas;</w:t>
      </w:r>
      <w:r w:rsidR="00AF120E" w:rsidRPr="00BB57B9">
        <w:rPr>
          <w:rFonts w:ascii="Calibri" w:hAnsi="Calibri" w:cs="Arial"/>
          <w:szCs w:val="22"/>
        </w:rPr>
        <w:t xml:space="preserve"> e</w:t>
      </w:r>
    </w:p>
    <w:p w:rsidR="00212D38" w:rsidRDefault="00212D38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BB57B9">
        <w:rPr>
          <w:rFonts w:ascii="Calibri" w:hAnsi="Calibri" w:cs="Arial"/>
          <w:szCs w:val="22"/>
        </w:rPr>
        <w:t>1.2.2</w:t>
      </w:r>
      <w:r w:rsidR="00401293">
        <w:rPr>
          <w:rFonts w:ascii="Calibri" w:hAnsi="Calibri" w:cs="Arial"/>
          <w:szCs w:val="22"/>
        </w:rPr>
        <w:t xml:space="preserve"> –</w:t>
      </w:r>
      <w:r w:rsidRPr="00BB57B9">
        <w:rPr>
          <w:rFonts w:ascii="Calibri" w:hAnsi="Calibri" w:cs="Arial"/>
          <w:szCs w:val="22"/>
        </w:rPr>
        <w:t xml:space="preserve"> Gerência de Operação e Fiscalização de Trânsito.</w:t>
      </w:r>
    </w:p>
    <w:p w:rsidR="00212D38" w:rsidRPr="00813B38" w:rsidRDefault="00212D38" w:rsidP="00212D38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.................................................</w:t>
      </w:r>
    </w:p>
    <w:p w:rsidR="00D12394" w:rsidRDefault="00D12394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D12394">
        <w:rPr>
          <w:rFonts w:ascii="Calibri" w:hAnsi="Calibri" w:cs="Calibri"/>
          <w:szCs w:val="22"/>
        </w:rPr>
        <w:t>1.3.1</w:t>
      </w:r>
      <w:r w:rsidR="00D27C7A">
        <w:rPr>
          <w:rFonts w:ascii="Calibri" w:hAnsi="Calibri" w:cs="Calibri"/>
          <w:szCs w:val="22"/>
        </w:rPr>
        <w:t xml:space="preserve"> –</w:t>
      </w:r>
      <w:r w:rsidRPr="00D12394">
        <w:rPr>
          <w:rFonts w:ascii="Calibri" w:hAnsi="Calibri" w:cs="Calibri"/>
          <w:szCs w:val="22"/>
        </w:rPr>
        <w:t xml:space="preserve"> Gerência de Defesa Civil</w:t>
      </w:r>
      <w:r w:rsidR="00D27C7A">
        <w:rPr>
          <w:rFonts w:ascii="Calibri" w:hAnsi="Calibri" w:cs="Calibri"/>
          <w:szCs w:val="22"/>
        </w:rPr>
        <w:t xml:space="preserve">. </w:t>
      </w:r>
    </w:p>
    <w:p w:rsidR="00F3481F" w:rsidRPr="00813B38" w:rsidRDefault="00F3481F" w:rsidP="00F3481F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.................................................</w:t>
      </w:r>
    </w:p>
    <w:p w:rsidR="00ED4E64" w:rsidRPr="00813B38" w:rsidRDefault="00B50867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Art. 47</w:t>
      </w:r>
      <w:r w:rsidR="00401293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</w:t>
      </w:r>
      <w:r w:rsidRPr="00896B70">
        <w:rPr>
          <w:rFonts w:ascii="Calibri" w:hAnsi="Calibri" w:cs="Arial"/>
          <w:szCs w:val="22"/>
        </w:rPr>
        <w:t>....................................................</w:t>
      </w:r>
      <w:r>
        <w:rPr>
          <w:rFonts w:ascii="Calibri" w:hAnsi="Calibri" w:cs="Arial"/>
          <w:szCs w:val="22"/>
        </w:rPr>
        <w:t>..................................</w:t>
      </w:r>
      <w:r w:rsidR="008F23AA">
        <w:rPr>
          <w:rFonts w:ascii="Calibri" w:hAnsi="Calibri" w:cs="Arial"/>
          <w:szCs w:val="22"/>
        </w:rPr>
        <w:t>..</w:t>
      </w:r>
      <w:r>
        <w:rPr>
          <w:rFonts w:ascii="Calibri" w:hAnsi="Calibri" w:cs="Arial"/>
          <w:szCs w:val="22"/>
        </w:rPr>
        <w:t>.</w:t>
      </w:r>
    </w:p>
    <w:p w:rsidR="00D87FFA" w:rsidRPr="00813B38" w:rsidRDefault="00D87FFA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13B38">
        <w:rPr>
          <w:rFonts w:ascii="Calibri" w:hAnsi="Calibri" w:cs="Calibri"/>
          <w:szCs w:val="22"/>
        </w:rPr>
        <w:t xml:space="preserve">V – requisitar de quaisquer órgãos pertencentes à Administração Municipal informações necessárias para a inscrição, gestão e cobrança da dívida do Município ou de </w:t>
      </w:r>
      <w:r w:rsidRPr="00813B38">
        <w:rPr>
          <w:rFonts w:ascii="Calibri" w:hAnsi="Calibri" w:cs="Calibri"/>
          <w:szCs w:val="22"/>
        </w:rPr>
        <w:lastRenderedPageBreak/>
        <w:t>quaisquer outros créditos municipais que não forem adimplid</w:t>
      </w:r>
      <w:r w:rsidR="00F3481F">
        <w:rPr>
          <w:rFonts w:ascii="Calibri" w:hAnsi="Calibri" w:cs="Calibri"/>
          <w:szCs w:val="22"/>
        </w:rPr>
        <w:t>o</w:t>
      </w:r>
      <w:r w:rsidRPr="00813B38">
        <w:rPr>
          <w:rFonts w:ascii="Calibri" w:hAnsi="Calibri" w:cs="Calibri"/>
          <w:szCs w:val="22"/>
        </w:rPr>
        <w:t>s no prazo legal</w:t>
      </w:r>
      <w:r w:rsidR="00D27C7A">
        <w:rPr>
          <w:rFonts w:ascii="Calibri" w:hAnsi="Calibri" w:cs="Calibri"/>
          <w:szCs w:val="22"/>
        </w:rPr>
        <w:t>;</w:t>
      </w:r>
    </w:p>
    <w:p w:rsidR="00D87FFA" w:rsidRPr="00813B38" w:rsidRDefault="00D87FFA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13B38">
        <w:rPr>
          <w:rFonts w:ascii="Calibri" w:hAnsi="Calibri" w:cs="Calibri"/>
          <w:szCs w:val="22"/>
        </w:rPr>
        <w:t xml:space="preserve">VI </w:t>
      </w:r>
      <w:r w:rsidR="005F4BAE">
        <w:rPr>
          <w:rFonts w:ascii="Calibri" w:hAnsi="Calibri" w:cs="Calibri"/>
          <w:szCs w:val="22"/>
        </w:rPr>
        <w:t>–</w:t>
      </w:r>
      <w:r w:rsidRPr="00813B38">
        <w:rPr>
          <w:rFonts w:ascii="Calibri" w:hAnsi="Calibri" w:cs="Calibri"/>
          <w:szCs w:val="22"/>
        </w:rPr>
        <w:t xml:space="preserve"> promover</w:t>
      </w:r>
      <w:r w:rsidR="005F4BAE">
        <w:rPr>
          <w:rFonts w:ascii="Calibri" w:hAnsi="Calibri" w:cs="Calibri"/>
          <w:szCs w:val="22"/>
        </w:rPr>
        <w:t>,</w:t>
      </w:r>
      <w:r w:rsidRPr="00813B38">
        <w:rPr>
          <w:rFonts w:ascii="Calibri" w:hAnsi="Calibri" w:cs="Calibri"/>
          <w:szCs w:val="22"/>
        </w:rPr>
        <w:t xml:space="preserve"> privativamente</w:t>
      </w:r>
      <w:r w:rsidR="005F4BAE">
        <w:rPr>
          <w:rFonts w:ascii="Calibri" w:hAnsi="Calibri" w:cs="Calibri"/>
          <w:szCs w:val="22"/>
        </w:rPr>
        <w:t>,</w:t>
      </w:r>
      <w:r w:rsidRPr="00813B38">
        <w:rPr>
          <w:rFonts w:ascii="Calibri" w:hAnsi="Calibri" w:cs="Calibri"/>
          <w:szCs w:val="22"/>
        </w:rPr>
        <w:t xml:space="preserve"> a inscrição, o controle e a cobrança, judicial e extrajudicial, da dívida ativa do Município ou de quaisquer outros créditos municipais que não forem adimplid</w:t>
      </w:r>
      <w:r w:rsidR="00813B38" w:rsidRPr="00813B38">
        <w:rPr>
          <w:rFonts w:ascii="Calibri" w:hAnsi="Calibri" w:cs="Calibri"/>
          <w:szCs w:val="22"/>
        </w:rPr>
        <w:t>o</w:t>
      </w:r>
      <w:r w:rsidRPr="00813B38">
        <w:rPr>
          <w:rFonts w:ascii="Calibri" w:hAnsi="Calibri" w:cs="Calibri"/>
          <w:szCs w:val="22"/>
        </w:rPr>
        <w:t>s no prazo legal;</w:t>
      </w:r>
    </w:p>
    <w:p w:rsidR="00B50867" w:rsidRPr="00813B38" w:rsidRDefault="00B50867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..............................................</w:t>
      </w:r>
      <w:r w:rsidR="008F23AA">
        <w:rPr>
          <w:rFonts w:ascii="Calibri" w:hAnsi="Calibri" w:cs="Arial"/>
          <w:szCs w:val="22"/>
        </w:rPr>
        <w:t>..</w:t>
      </w:r>
      <w:r>
        <w:rPr>
          <w:rFonts w:ascii="Calibri" w:hAnsi="Calibri" w:cs="Arial"/>
          <w:szCs w:val="22"/>
        </w:rPr>
        <w:t>.</w:t>
      </w:r>
    </w:p>
    <w:p w:rsidR="00D87FFA" w:rsidRPr="00813B38" w:rsidRDefault="00E24E3C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Art. 48</w:t>
      </w:r>
      <w:r w:rsidR="00401293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........</w:t>
      </w:r>
      <w:r w:rsidRPr="00896B70">
        <w:rPr>
          <w:rFonts w:ascii="Calibri" w:hAnsi="Calibri" w:cs="Arial"/>
          <w:szCs w:val="22"/>
        </w:rPr>
        <w:t>.......................................................</w:t>
      </w:r>
      <w:r>
        <w:rPr>
          <w:rFonts w:ascii="Calibri" w:hAnsi="Calibri" w:cs="Arial"/>
          <w:szCs w:val="22"/>
        </w:rPr>
        <w:t>........................</w:t>
      </w:r>
      <w:r w:rsidR="008F23AA">
        <w:rPr>
          <w:rFonts w:ascii="Calibri" w:hAnsi="Calibri" w:cs="Arial"/>
          <w:szCs w:val="22"/>
        </w:rPr>
        <w:t>..</w:t>
      </w:r>
    </w:p>
    <w:p w:rsidR="00D87FFA" w:rsidRPr="00813B38" w:rsidRDefault="00D87FFA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813B38">
        <w:rPr>
          <w:rFonts w:ascii="Calibri" w:hAnsi="Calibri" w:cs="Calibri"/>
          <w:szCs w:val="22"/>
        </w:rPr>
        <w:t xml:space="preserve">I – </w:t>
      </w:r>
      <w:r w:rsidR="00E24E3C">
        <w:rPr>
          <w:rFonts w:ascii="Calibri" w:hAnsi="Calibri" w:cs="Calibri"/>
          <w:szCs w:val="22"/>
        </w:rPr>
        <w:t>........</w:t>
      </w:r>
      <w:r w:rsidR="00E24E3C" w:rsidRPr="00896B70">
        <w:rPr>
          <w:rFonts w:ascii="Calibri" w:hAnsi="Calibri" w:cs="Arial"/>
          <w:szCs w:val="22"/>
        </w:rPr>
        <w:t>.......................................................</w:t>
      </w:r>
      <w:r w:rsidR="00E24E3C">
        <w:rPr>
          <w:rFonts w:ascii="Calibri" w:hAnsi="Calibri" w:cs="Arial"/>
          <w:szCs w:val="22"/>
        </w:rPr>
        <w:t>...............................</w:t>
      </w:r>
      <w:r w:rsidR="008F23AA">
        <w:rPr>
          <w:rFonts w:ascii="Calibri" w:hAnsi="Calibri" w:cs="Arial"/>
          <w:szCs w:val="22"/>
        </w:rPr>
        <w:t>..</w:t>
      </w:r>
      <w:r w:rsidR="00E24E3C">
        <w:rPr>
          <w:rFonts w:ascii="Calibri" w:hAnsi="Calibri" w:cs="Arial"/>
          <w:szCs w:val="22"/>
        </w:rPr>
        <w:t>.</w:t>
      </w:r>
    </w:p>
    <w:p w:rsidR="00D87FFA" w:rsidRPr="00813B38" w:rsidRDefault="00E24E3C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3 – ........</w:t>
      </w:r>
      <w:r w:rsidRPr="00896B70">
        <w:rPr>
          <w:rFonts w:ascii="Calibri" w:hAnsi="Calibri" w:cs="Arial"/>
          <w:szCs w:val="22"/>
        </w:rPr>
        <w:t>.......................................................</w:t>
      </w:r>
      <w:r>
        <w:rPr>
          <w:rFonts w:ascii="Calibri" w:hAnsi="Calibri" w:cs="Arial"/>
          <w:szCs w:val="22"/>
        </w:rPr>
        <w:t>.............................</w:t>
      </w:r>
      <w:r w:rsidR="008F23AA">
        <w:rPr>
          <w:rFonts w:ascii="Calibri" w:hAnsi="Calibri" w:cs="Arial"/>
          <w:szCs w:val="22"/>
        </w:rPr>
        <w:t>...</w:t>
      </w:r>
      <w:r>
        <w:rPr>
          <w:rFonts w:ascii="Calibri" w:hAnsi="Calibri" w:cs="Arial"/>
          <w:szCs w:val="22"/>
        </w:rPr>
        <w:t>.</w:t>
      </w:r>
    </w:p>
    <w:p w:rsidR="008254F9" w:rsidRDefault="00D87FFA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24E3C">
        <w:rPr>
          <w:rFonts w:ascii="Calibri" w:hAnsi="Calibri" w:cs="Calibri"/>
          <w:szCs w:val="22"/>
        </w:rPr>
        <w:t xml:space="preserve">3.1 – </w:t>
      </w:r>
      <w:r w:rsidR="005F4BAE" w:rsidRPr="00E24E3C">
        <w:rPr>
          <w:rFonts w:ascii="Calibri" w:hAnsi="Calibri" w:cs="Calibri"/>
          <w:szCs w:val="22"/>
        </w:rPr>
        <w:t>Departamento de Dívida Ativa</w:t>
      </w:r>
      <w:r w:rsidR="00813B38" w:rsidRPr="00E24E3C">
        <w:rPr>
          <w:rFonts w:ascii="Calibri" w:hAnsi="Calibri" w:cs="Calibri"/>
          <w:szCs w:val="22"/>
        </w:rPr>
        <w:t>.</w:t>
      </w:r>
    </w:p>
    <w:p w:rsidR="008254F9" w:rsidRDefault="008254F9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.................................................</w:t>
      </w:r>
    </w:p>
    <w:p w:rsidR="002A4DB6" w:rsidRPr="00813B38" w:rsidRDefault="008254F9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Arial"/>
          <w:szCs w:val="22"/>
        </w:rPr>
        <w:t>5 – Gerência de Expediente</w:t>
      </w:r>
      <w:r w:rsidR="002A4DB6" w:rsidRPr="00813B38">
        <w:rPr>
          <w:rFonts w:ascii="Calibri" w:hAnsi="Calibri" w:cs="Calibri"/>
          <w:szCs w:val="22"/>
        </w:rPr>
        <w:t>” (NR)</w:t>
      </w:r>
    </w:p>
    <w:p w:rsidR="00C85BA4" w:rsidRPr="00E24E3C" w:rsidRDefault="00ED4E64" w:rsidP="00E24E3C">
      <w:pPr>
        <w:pStyle w:val="Corpodetexto"/>
        <w:tabs>
          <w:tab w:val="left" w:pos="5490"/>
        </w:tabs>
        <w:spacing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C85BA4" w:rsidRPr="00EA2AF1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C85BA4">
        <w:rPr>
          <w:rFonts w:ascii="Calibri" w:hAnsi="Calibri" w:cs="Calibri"/>
          <w:b/>
          <w:bCs/>
          <w:sz w:val="24"/>
          <w:szCs w:val="24"/>
        </w:rPr>
        <w:t>2</w:t>
      </w:r>
      <w:r w:rsidR="00C85BA4" w:rsidRPr="00EA2AF1">
        <w:rPr>
          <w:rFonts w:ascii="Calibri" w:hAnsi="Calibri" w:cs="Calibri"/>
          <w:b/>
          <w:bCs/>
          <w:sz w:val="24"/>
          <w:szCs w:val="24"/>
        </w:rPr>
        <w:t>º</w:t>
      </w:r>
      <w:r w:rsidR="00C85BA4" w:rsidRPr="00EA2AF1">
        <w:rPr>
          <w:rFonts w:ascii="Calibri" w:hAnsi="Calibri" w:cs="Calibri"/>
          <w:sz w:val="24"/>
          <w:szCs w:val="24"/>
        </w:rPr>
        <w:t xml:space="preserve"> </w:t>
      </w:r>
      <w:r w:rsidR="002A4DB6">
        <w:rPr>
          <w:rFonts w:ascii="Calibri" w:hAnsi="Calibri" w:cs="Calibri"/>
          <w:sz w:val="24"/>
          <w:szCs w:val="24"/>
        </w:rPr>
        <w:t>A</w:t>
      </w:r>
      <w:r w:rsidR="00C85BA4">
        <w:rPr>
          <w:rFonts w:ascii="Calibri" w:hAnsi="Calibri" w:cs="Calibri"/>
          <w:sz w:val="24"/>
          <w:szCs w:val="24"/>
        </w:rPr>
        <w:t xml:space="preserve"> Lei nº 8.</w:t>
      </w:r>
      <w:r w:rsidR="002A4DB6">
        <w:rPr>
          <w:rFonts w:ascii="Calibri" w:hAnsi="Calibri" w:cs="Calibri"/>
          <w:sz w:val="24"/>
          <w:szCs w:val="24"/>
        </w:rPr>
        <w:t>916</w:t>
      </w:r>
      <w:r w:rsidR="00C85BA4">
        <w:rPr>
          <w:rFonts w:ascii="Calibri" w:hAnsi="Calibri" w:cs="Calibri"/>
          <w:sz w:val="24"/>
          <w:szCs w:val="24"/>
        </w:rPr>
        <w:t xml:space="preserve">, de </w:t>
      </w:r>
      <w:r w:rsidR="002A4DB6">
        <w:rPr>
          <w:rFonts w:ascii="Calibri" w:hAnsi="Calibri" w:cs="Calibri"/>
          <w:sz w:val="24"/>
          <w:szCs w:val="24"/>
        </w:rPr>
        <w:t>28</w:t>
      </w:r>
      <w:r w:rsidR="00C85BA4">
        <w:rPr>
          <w:rFonts w:ascii="Calibri" w:hAnsi="Calibri" w:cs="Calibri"/>
          <w:sz w:val="24"/>
          <w:szCs w:val="24"/>
        </w:rPr>
        <w:t xml:space="preserve"> de </w:t>
      </w:r>
      <w:r w:rsidR="002A4DB6">
        <w:rPr>
          <w:rFonts w:ascii="Calibri" w:hAnsi="Calibri" w:cs="Calibri"/>
          <w:sz w:val="24"/>
          <w:szCs w:val="24"/>
        </w:rPr>
        <w:t>março</w:t>
      </w:r>
      <w:r w:rsidR="00C85BA4">
        <w:rPr>
          <w:rFonts w:ascii="Calibri" w:hAnsi="Calibri" w:cs="Calibri"/>
          <w:sz w:val="24"/>
          <w:szCs w:val="24"/>
        </w:rPr>
        <w:t xml:space="preserve"> de 2017</w:t>
      </w:r>
      <w:r w:rsidR="002A4DB6">
        <w:rPr>
          <w:rFonts w:ascii="Calibri" w:hAnsi="Calibri" w:cs="Calibri"/>
          <w:sz w:val="24"/>
          <w:szCs w:val="24"/>
        </w:rPr>
        <w:t xml:space="preserve">, passa a vigorar com as seguintes </w:t>
      </w:r>
      <w:r w:rsidR="002A4DB6" w:rsidRPr="00E24E3C">
        <w:rPr>
          <w:rFonts w:ascii="Calibri" w:hAnsi="Calibri" w:cs="Calibri"/>
          <w:sz w:val="24"/>
          <w:szCs w:val="24"/>
        </w:rPr>
        <w:t>alterações:</w:t>
      </w:r>
    </w:p>
    <w:p w:rsidR="002A4DB6" w:rsidRPr="00E24E3C" w:rsidRDefault="00E24E3C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24E3C">
        <w:rPr>
          <w:rFonts w:ascii="Calibri" w:hAnsi="Calibri" w:cs="Calibri"/>
          <w:szCs w:val="22"/>
        </w:rPr>
        <w:t>“Art. 3º ..........................................</w:t>
      </w:r>
      <w:r w:rsidR="008F23AA">
        <w:rPr>
          <w:rFonts w:ascii="Calibri" w:hAnsi="Calibri" w:cs="Calibri"/>
          <w:szCs w:val="22"/>
        </w:rPr>
        <w:t>...</w:t>
      </w:r>
      <w:r w:rsidRPr="00E24E3C">
        <w:rPr>
          <w:rFonts w:ascii="Calibri" w:hAnsi="Calibri" w:cs="Calibri"/>
          <w:szCs w:val="22"/>
        </w:rPr>
        <w:t>............................................</w:t>
      </w:r>
    </w:p>
    <w:p w:rsidR="002A4DB6" w:rsidRPr="00E24E3C" w:rsidRDefault="00E24E3C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24E3C">
        <w:rPr>
          <w:rFonts w:ascii="Calibri" w:hAnsi="Calibri" w:cs="Calibri"/>
          <w:szCs w:val="22"/>
        </w:rPr>
        <w:t>I – ........</w:t>
      </w:r>
      <w:r w:rsidRPr="00E24E3C">
        <w:rPr>
          <w:rFonts w:ascii="Calibri" w:hAnsi="Calibri" w:cs="Arial"/>
          <w:szCs w:val="22"/>
        </w:rPr>
        <w:t>.............................................</w:t>
      </w:r>
      <w:r w:rsidR="008F23AA">
        <w:rPr>
          <w:rFonts w:ascii="Calibri" w:hAnsi="Calibri" w:cs="Arial"/>
          <w:szCs w:val="22"/>
        </w:rPr>
        <w:t>..</w:t>
      </w:r>
      <w:r w:rsidRPr="00E24E3C">
        <w:rPr>
          <w:rFonts w:ascii="Calibri" w:hAnsi="Calibri" w:cs="Arial"/>
          <w:szCs w:val="22"/>
        </w:rPr>
        <w:t>..........................................</w:t>
      </w:r>
    </w:p>
    <w:p w:rsidR="002A4DB6" w:rsidRPr="00E24E3C" w:rsidRDefault="00E24E3C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24E3C">
        <w:rPr>
          <w:rFonts w:ascii="Calibri" w:hAnsi="Calibri" w:cs="Calibri"/>
          <w:szCs w:val="22"/>
        </w:rPr>
        <w:t>3 – ........</w:t>
      </w:r>
      <w:r w:rsidRPr="00E24E3C">
        <w:rPr>
          <w:rFonts w:ascii="Calibri" w:hAnsi="Calibri" w:cs="Arial"/>
          <w:szCs w:val="22"/>
        </w:rPr>
        <w:t>..............................................</w:t>
      </w:r>
      <w:r w:rsidR="008F23AA">
        <w:rPr>
          <w:rFonts w:ascii="Calibri" w:hAnsi="Calibri" w:cs="Arial"/>
          <w:szCs w:val="22"/>
        </w:rPr>
        <w:t>..</w:t>
      </w:r>
      <w:r w:rsidRPr="00E24E3C">
        <w:rPr>
          <w:rFonts w:ascii="Calibri" w:hAnsi="Calibri" w:cs="Arial"/>
          <w:szCs w:val="22"/>
        </w:rPr>
        <w:t>........................................</w:t>
      </w:r>
    </w:p>
    <w:p w:rsidR="002A4DB6" w:rsidRPr="00E24E3C" w:rsidRDefault="002A4DB6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 w:rsidRPr="00E24E3C">
        <w:rPr>
          <w:rFonts w:ascii="Calibri" w:hAnsi="Calibri" w:cs="Calibri"/>
          <w:szCs w:val="22"/>
        </w:rPr>
        <w:t xml:space="preserve">3.1 – </w:t>
      </w:r>
      <w:r w:rsidR="005F4BAE" w:rsidRPr="00E24E3C">
        <w:rPr>
          <w:rFonts w:ascii="Calibri" w:hAnsi="Calibri" w:cs="Calibri"/>
          <w:szCs w:val="22"/>
        </w:rPr>
        <w:t>Departamento de Dívida Ativa</w:t>
      </w:r>
    </w:p>
    <w:p w:rsidR="008254F9" w:rsidRDefault="008254F9" w:rsidP="008254F9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.................................................</w:t>
      </w:r>
    </w:p>
    <w:p w:rsidR="008254F9" w:rsidRDefault="008254F9" w:rsidP="008254F9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5 – Gerência de Expediente.</w:t>
      </w:r>
    </w:p>
    <w:p w:rsidR="008254F9" w:rsidRDefault="008254F9" w:rsidP="008254F9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Arial"/>
          <w:szCs w:val="22"/>
        </w:rPr>
      </w:pPr>
      <w:r w:rsidRPr="00896B70">
        <w:rPr>
          <w:rFonts w:ascii="Calibri" w:hAnsi="Calibri" w:cs="Arial"/>
          <w:szCs w:val="22"/>
        </w:rPr>
        <w:t>.....................................................</w:t>
      </w:r>
      <w:r>
        <w:rPr>
          <w:rFonts w:ascii="Calibri" w:hAnsi="Calibri" w:cs="Arial"/>
          <w:szCs w:val="22"/>
        </w:rPr>
        <w:t>.................................................</w:t>
      </w:r>
    </w:p>
    <w:p w:rsidR="00C85BA4" w:rsidRPr="00813B38" w:rsidRDefault="00F3481F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Art. </w:t>
      </w:r>
      <w:r w:rsidR="00F12CDA">
        <w:rPr>
          <w:rFonts w:ascii="Calibri" w:hAnsi="Calibri" w:cs="Calibri"/>
          <w:szCs w:val="22"/>
        </w:rPr>
        <w:t>8</w:t>
      </w:r>
      <w:r w:rsidR="00E24E3C" w:rsidRPr="00E24E3C">
        <w:rPr>
          <w:rFonts w:ascii="Calibri" w:hAnsi="Calibri" w:cs="Calibri"/>
          <w:szCs w:val="22"/>
        </w:rPr>
        <w:t>º ........</w:t>
      </w:r>
      <w:r w:rsidR="00E24E3C" w:rsidRPr="00E24E3C">
        <w:rPr>
          <w:rFonts w:ascii="Calibri" w:hAnsi="Calibri" w:cs="Arial"/>
          <w:szCs w:val="22"/>
        </w:rPr>
        <w:t>................................................................................</w:t>
      </w:r>
      <w:r w:rsidR="008254F9">
        <w:rPr>
          <w:rFonts w:ascii="Calibri" w:hAnsi="Calibri" w:cs="Arial"/>
          <w:szCs w:val="22"/>
        </w:rPr>
        <w:t>..</w:t>
      </w:r>
    </w:p>
    <w:p w:rsidR="002F4109" w:rsidRDefault="00F12CDA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XXX</w:t>
      </w:r>
      <w:r w:rsidR="002A4DB6" w:rsidRPr="00813B38">
        <w:rPr>
          <w:rFonts w:ascii="Calibri" w:hAnsi="Calibri" w:cs="Calibri"/>
          <w:szCs w:val="22"/>
        </w:rPr>
        <w:t xml:space="preserve"> – requisitar de quaisquer órgãos pertencentes à Administração Municipal informações necessárias para a inscrição, gestão e cobrança da dívida do Município ou de quaisquer outros créditos mu</w:t>
      </w:r>
      <w:r w:rsidR="00F3481F">
        <w:rPr>
          <w:rFonts w:ascii="Calibri" w:hAnsi="Calibri" w:cs="Calibri"/>
          <w:szCs w:val="22"/>
        </w:rPr>
        <w:t>nicipais que não forem adimplido</w:t>
      </w:r>
      <w:r w:rsidR="002A4DB6" w:rsidRPr="00813B38">
        <w:rPr>
          <w:rFonts w:ascii="Calibri" w:hAnsi="Calibri" w:cs="Calibri"/>
          <w:szCs w:val="22"/>
        </w:rPr>
        <w:t>s no prazo legal</w:t>
      </w:r>
      <w:r w:rsidR="00D0758D">
        <w:rPr>
          <w:rFonts w:ascii="Calibri" w:hAnsi="Calibri" w:cs="Calibri"/>
          <w:szCs w:val="22"/>
        </w:rPr>
        <w:t>;</w:t>
      </w:r>
      <w:r w:rsidR="002F4109">
        <w:rPr>
          <w:rFonts w:ascii="Calibri" w:hAnsi="Calibri" w:cs="Calibri"/>
          <w:szCs w:val="22"/>
        </w:rPr>
        <w:t xml:space="preserve"> e</w:t>
      </w:r>
    </w:p>
    <w:p w:rsidR="002A4DB6" w:rsidRPr="00813B38" w:rsidRDefault="00F12CDA" w:rsidP="00E00CD5">
      <w:pPr>
        <w:pStyle w:val="Corpodetexto"/>
        <w:tabs>
          <w:tab w:val="left" w:pos="5490"/>
        </w:tabs>
        <w:spacing w:line="360" w:lineRule="auto"/>
        <w:ind w:leftChars="1417" w:left="2834" w:firstLine="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XXX</w:t>
      </w:r>
      <w:r w:rsidR="002A4DB6" w:rsidRPr="00813B38">
        <w:rPr>
          <w:rFonts w:ascii="Calibri" w:hAnsi="Calibri" w:cs="Calibri"/>
          <w:szCs w:val="22"/>
        </w:rPr>
        <w:t xml:space="preserve">I </w:t>
      </w:r>
      <w:r w:rsidR="002F4109">
        <w:rPr>
          <w:rFonts w:ascii="Calibri" w:hAnsi="Calibri" w:cs="Calibri"/>
          <w:szCs w:val="22"/>
        </w:rPr>
        <w:t>–</w:t>
      </w:r>
      <w:r w:rsidR="002A4DB6" w:rsidRPr="00813B38">
        <w:rPr>
          <w:rFonts w:ascii="Calibri" w:hAnsi="Calibri" w:cs="Calibri"/>
          <w:szCs w:val="22"/>
        </w:rPr>
        <w:t xml:space="preserve"> promover</w:t>
      </w:r>
      <w:r w:rsidR="002F4109">
        <w:rPr>
          <w:rFonts w:ascii="Calibri" w:hAnsi="Calibri" w:cs="Calibri"/>
          <w:szCs w:val="22"/>
        </w:rPr>
        <w:t xml:space="preserve"> </w:t>
      </w:r>
      <w:r w:rsidR="002A4DB6" w:rsidRPr="00813B38">
        <w:rPr>
          <w:rFonts w:ascii="Calibri" w:hAnsi="Calibri" w:cs="Calibri"/>
          <w:szCs w:val="22"/>
        </w:rPr>
        <w:t xml:space="preserve">privativamente a inscrição, o controle e a cobrança, amigável, judicial e extrajudicial, da dívida ativa do </w:t>
      </w:r>
      <w:r w:rsidR="002A4DB6" w:rsidRPr="00813B38">
        <w:rPr>
          <w:rFonts w:ascii="Calibri" w:hAnsi="Calibri" w:cs="Calibri"/>
          <w:szCs w:val="22"/>
        </w:rPr>
        <w:lastRenderedPageBreak/>
        <w:t>Município ou de quaisquer outros créditos mu</w:t>
      </w:r>
      <w:r w:rsidR="00813B38" w:rsidRPr="00813B38">
        <w:rPr>
          <w:rFonts w:ascii="Calibri" w:hAnsi="Calibri" w:cs="Calibri"/>
          <w:szCs w:val="22"/>
        </w:rPr>
        <w:t>nicipais que não forem adimplido</w:t>
      </w:r>
      <w:r w:rsidR="00813B38">
        <w:rPr>
          <w:rFonts w:ascii="Calibri" w:hAnsi="Calibri" w:cs="Calibri"/>
          <w:szCs w:val="22"/>
        </w:rPr>
        <w:t xml:space="preserve">s no prazo </w:t>
      </w:r>
      <w:proofErr w:type="gramStart"/>
      <w:r w:rsidR="00813B38">
        <w:rPr>
          <w:rFonts w:ascii="Calibri" w:hAnsi="Calibri" w:cs="Calibri"/>
          <w:szCs w:val="22"/>
        </w:rPr>
        <w:t>legal</w:t>
      </w:r>
      <w:r w:rsidR="002F4109">
        <w:rPr>
          <w:rFonts w:ascii="Calibri" w:hAnsi="Calibri" w:cs="Calibri"/>
          <w:szCs w:val="22"/>
        </w:rPr>
        <w:t>.</w:t>
      </w:r>
      <w:proofErr w:type="gramEnd"/>
      <w:r w:rsidR="002A4DB6" w:rsidRPr="00813B38">
        <w:rPr>
          <w:rFonts w:ascii="Calibri" w:hAnsi="Calibri" w:cs="Calibri"/>
          <w:szCs w:val="22"/>
        </w:rPr>
        <w:t>”(NR)</w:t>
      </w:r>
    </w:p>
    <w:p w:rsidR="002F4109" w:rsidRDefault="00D864F1" w:rsidP="00782B53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EA2AF1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D14687">
        <w:rPr>
          <w:rFonts w:ascii="Calibri" w:hAnsi="Calibri" w:cs="Calibri"/>
          <w:b/>
          <w:bCs/>
          <w:sz w:val="24"/>
          <w:szCs w:val="24"/>
        </w:rPr>
        <w:t>3</w:t>
      </w:r>
      <w:r w:rsidRPr="00EA2AF1">
        <w:rPr>
          <w:rFonts w:ascii="Calibri" w:hAnsi="Calibri" w:cs="Calibri"/>
          <w:b/>
          <w:bCs/>
          <w:sz w:val="24"/>
          <w:szCs w:val="24"/>
        </w:rPr>
        <w:t>º</w:t>
      </w:r>
      <w:r w:rsidR="00AB4249">
        <w:rPr>
          <w:rFonts w:ascii="Calibri" w:hAnsi="Calibri" w:cs="Calibri"/>
          <w:sz w:val="24"/>
          <w:szCs w:val="24"/>
        </w:rPr>
        <w:t xml:space="preserve"> </w:t>
      </w:r>
      <w:r w:rsidR="006D21F9">
        <w:rPr>
          <w:rFonts w:ascii="Calibri" w:hAnsi="Calibri" w:cs="Calibri"/>
          <w:sz w:val="24"/>
          <w:szCs w:val="24"/>
        </w:rPr>
        <w:t>F</w:t>
      </w:r>
      <w:r w:rsidR="002F4109">
        <w:rPr>
          <w:rFonts w:ascii="Calibri" w:hAnsi="Calibri" w:cs="Calibri"/>
          <w:sz w:val="24"/>
          <w:szCs w:val="24"/>
        </w:rPr>
        <w:t>icam revogados:</w:t>
      </w:r>
    </w:p>
    <w:p w:rsidR="006D21F9" w:rsidRDefault="002F4109" w:rsidP="00782B53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r w:rsidR="006D21F9">
        <w:rPr>
          <w:rFonts w:ascii="Calibri" w:hAnsi="Calibri" w:cs="Calibri"/>
          <w:sz w:val="24"/>
          <w:szCs w:val="24"/>
        </w:rPr>
        <w:t xml:space="preserve">a Lei nº 5.592, de </w:t>
      </w:r>
      <w:proofErr w:type="gramStart"/>
      <w:r w:rsidR="006D21F9">
        <w:rPr>
          <w:rFonts w:ascii="Calibri" w:hAnsi="Calibri" w:cs="Calibri"/>
          <w:sz w:val="24"/>
          <w:szCs w:val="24"/>
        </w:rPr>
        <w:t>5</w:t>
      </w:r>
      <w:proofErr w:type="gramEnd"/>
      <w:r w:rsidR="006D21F9">
        <w:rPr>
          <w:rFonts w:ascii="Calibri" w:hAnsi="Calibri" w:cs="Calibri"/>
          <w:sz w:val="24"/>
          <w:szCs w:val="24"/>
        </w:rPr>
        <w:t xml:space="preserve"> de janeiro de 2001.</w:t>
      </w:r>
    </w:p>
    <w:p w:rsidR="006D21F9" w:rsidRDefault="006D21F9" w:rsidP="00782B53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– da Lei nº 8.867, de 2017:</w:t>
      </w:r>
    </w:p>
    <w:p w:rsidR="006D21F9" w:rsidRDefault="002F4109" w:rsidP="006D21F9">
      <w:pPr>
        <w:pStyle w:val="PargrafodaLista"/>
        <w:numPr>
          <w:ilvl w:val="0"/>
          <w:numId w:val="12"/>
        </w:num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6D21F9">
        <w:rPr>
          <w:rFonts w:ascii="Calibri" w:hAnsi="Calibri" w:cs="Calibri"/>
          <w:sz w:val="24"/>
          <w:szCs w:val="24"/>
        </w:rPr>
        <w:t>o</w:t>
      </w:r>
      <w:proofErr w:type="gramEnd"/>
      <w:r w:rsidRPr="006D21F9">
        <w:rPr>
          <w:rFonts w:ascii="Calibri" w:hAnsi="Calibri" w:cs="Calibri"/>
          <w:sz w:val="24"/>
          <w:szCs w:val="24"/>
        </w:rPr>
        <w:t xml:space="preserve"> inciso XII do artigo 25;</w:t>
      </w:r>
    </w:p>
    <w:p w:rsidR="006D21F9" w:rsidRDefault="002F4109" w:rsidP="006D21F9">
      <w:pPr>
        <w:pStyle w:val="PargrafodaLista"/>
        <w:numPr>
          <w:ilvl w:val="0"/>
          <w:numId w:val="12"/>
        </w:num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6D21F9">
        <w:rPr>
          <w:rFonts w:ascii="Calibri" w:hAnsi="Calibri" w:cs="Calibri"/>
          <w:sz w:val="24"/>
          <w:szCs w:val="24"/>
        </w:rPr>
        <w:t>o</w:t>
      </w:r>
      <w:proofErr w:type="gramEnd"/>
      <w:r w:rsidRPr="006D21F9">
        <w:rPr>
          <w:rFonts w:ascii="Calibri" w:hAnsi="Calibri" w:cs="Calibri"/>
          <w:sz w:val="24"/>
          <w:szCs w:val="24"/>
        </w:rPr>
        <w:t xml:space="preserve"> item 1 e o subitem 1.1 do inciso I do artigo 26;</w:t>
      </w:r>
    </w:p>
    <w:p w:rsidR="006D21F9" w:rsidRDefault="002F4109" w:rsidP="006D21F9">
      <w:pPr>
        <w:pStyle w:val="PargrafodaLista"/>
        <w:numPr>
          <w:ilvl w:val="0"/>
          <w:numId w:val="12"/>
        </w:num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6D21F9">
        <w:rPr>
          <w:rFonts w:ascii="Calibri" w:hAnsi="Calibri" w:cs="Calibri"/>
          <w:sz w:val="24"/>
          <w:szCs w:val="24"/>
        </w:rPr>
        <w:t>o</w:t>
      </w:r>
      <w:proofErr w:type="gramEnd"/>
      <w:r w:rsidRPr="006D21F9">
        <w:rPr>
          <w:rFonts w:ascii="Calibri" w:hAnsi="Calibri" w:cs="Calibri"/>
          <w:sz w:val="24"/>
          <w:szCs w:val="24"/>
        </w:rPr>
        <w:t xml:space="preserve"> subitem 6.2 do item 6 do inciso I do artigo 26</w:t>
      </w:r>
      <w:r w:rsidR="006D21F9" w:rsidRPr="006D21F9">
        <w:rPr>
          <w:rFonts w:ascii="Calibri" w:hAnsi="Calibri" w:cs="Calibri"/>
          <w:sz w:val="24"/>
          <w:szCs w:val="24"/>
        </w:rPr>
        <w:t xml:space="preserve">; </w:t>
      </w:r>
    </w:p>
    <w:p w:rsidR="006D21F9" w:rsidRDefault="002F4109" w:rsidP="006D21F9">
      <w:pPr>
        <w:pStyle w:val="PargrafodaLista"/>
        <w:numPr>
          <w:ilvl w:val="0"/>
          <w:numId w:val="12"/>
        </w:num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6D21F9">
        <w:rPr>
          <w:rFonts w:ascii="Calibri" w:hAnsi="Calibri" w:cs="Calibri"/>
          <w:sz w:val="24"/>
          <w:szCs w:val="24"/>
        </w:rPr>
        <w:t>o</w:t>
      </w:r>
      <w:proofErr w:type="gramEnd"/>
      <w:r w:rsidRPr="006D21F9">
        <w:rPr>
          <w:rFonts w:ascii="Calibri" w:hAnsi="Calibri" w:cs="Calibri"/>
          <w:sz w:val="24"/>
          <w:szCs w:val="24"/>
        </w:rPr>
        <w:t xml:space="preserve"> subitem 2.5.1 do item 2 do inciso I do artigo 32</w:t>
      </w:r>
      <w:r w:rsidR="0023084A" w:rsidRPr="006D21F9">
        <w:rPr>
          <w:rFonts w:ascii="Calibri" w:hAnsi="Calibri" w:cs="Calibri"/>
          <w:sz w:val="24"/>
          <w:szCs w:val="24"/>
        </w:rPr>
        <w:t>; e</w:t>
      </w:r>
      <w:r w:rsidR="006D21F9" w:rsidRPr="006D21F9">
        <w:rPr>
          <w:rFonts w:ascii="Calibri" w:hAnsi="Calibri" w:cs="Calibri"/>
          <w:sz w:val="24"/>
          <w:szCs w:val="24"/>
        </w:rPr>
        <w:t xml:space="preserve"> </w:t>
      </w:r>
    </w:p>
    <w:p w:rsidR="0023084A" w:rsidRPr="006D21F9" w:rsidRDefault="0023084A" w:rsidP="006D21F9">
      <w:pPr>
        <w:pStyle w:val="PargrafodaLista"/>
        <w:numPr>
          <w:ilvl w:val="0"/>
          <w:numId w:val="12"/>
        </w:num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6D21F9">
        <w:rPr>
          <w:rFonts w:ascii="Calibri" w:hAnsi="Calibri" w:cs="Calibri"/>
          <w:sz w:val="24"/>
          <w:szCs w:val="24"/>
        </w:rPr>
        <w:t>o</w:t>
      </w:r>
      <w:proofErr w:type="gramEnd"/>
      <w:r w:rsidRPr="006D21F9">
        <w:rPr>
          <w:rFonts w:ascii="Calibri" w:hAnsi="Calibri" w:cs="Calibri"/>
          <w:sz w:val="24"/>
          <w:szCs w:val="24"/>
        </w:rPr>
        <w:t xml:space="preserve"> subitem 1.5 do item</w:t>
      </w:r>
      <w:r w:rsidR="009D26DA" w:rsidRPr="006D21F9">
        <w:rPr>
          <w:rFonts w:ascii="Calibri" w:hAnsi="Calibri" w:cs="Calibri"/>
          <w:sz w:val="24"/>
          <w:szCs w:val="24"/>
        </w:rPr>
        <w:t xml:space="preserve"> 1</w:t>
      </w:r>
      <w:r w:rsidRPr="006D21F9">
        <w:rPr>
          <w:rFonts w:ascii="Calibri" w:hAnsi="Calibri" w:cs="Calibri"/>
          <w:sz w:val="24"/>
          <w:szCs w:val="24"/>
        </w:rPr>
        <w:t xml:space="preserve"> do inciso</w:t>
      </w:r>
      <w:r w:rsidR="009D26DA" w:rsidRPr="006D21F9">
        <w:rPr>
          <w:rFonts w:ascii="Calibri" w:hAnsi="Calibri" w:cs="Calibri"/>
          <w:sz w:val="24"/>
          <w:szCs w:val="24"/>
        </w:rPr>
        <w:t xml:space="preserve"> I</w:t>
      </w:r>
      <w:r w:rsidRPr="006D21F9">
        <w:rPr>
          <w:rFonts w:ascii="Calibri" w:hAnsi="Calibri" w:cs="Calibri"/>
          <w:sz w:val="24"/>
          <w:szCs w:val="24"/>
        </w:rPr>
        <w:t xml:space="preserve"> do artigo 34. </w:t>
      </w:r>
    </w:p>
    <w:p w:rsidR="00D864F1" w:rsidRPr="00EA2AF1" w:rsidRDefault="00D14687" w:rsidP="00782B53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 4</w:t>
      </w:r>
      <w:r w:rsidR="002F4109">
        <w:rPr>
          <w:rFonts w:ascii="Calibri" w:hAnsi="Calibri" w:cs="Calibri"/>
          <w:b/>
          <w:sz w:val="24"/>
          <w:szCs w:val="24"/>
        </w:rPr>
        <w:t xml:space="preserve">º </w:t>
      </w:r>
      <w:r w:rsidR="00AB4249">
        <w:rPr>
          <w:rFonts w:ascii="Calibri" w:hAnsi="Calibri" w:cs="Calibri"/>
          <w:sz w:val="24"/>
          <w:szCs w:val="24"/>
        </w:rPr>
        <w:t>Esta l</w:t>
      </w:r>
      <w:r w:rsidR="00D864F1" w:rsidRPr="00EA2AF1">
        <w:rPr>
          <w:rFonts w:ascii="Calibri" w:hAnsi="Calibri" w:cs="Calibri"/>
          <w:sz w:val="24"/>
          <w:szCs w:val="24"/>
        </w:rPr>
        <w:t>ei entra em vigor na data de sua publicação.</w:t>
      </w:r>
    </w:p>
    <w:p w:rsidR="00D864F1" w:rsidRPr="00EA2AF1" w:rsidRDefault="00D864F1" w:rsidP="002006BB">
      <w:pPr>
        <w:jc w:val="both"/>
        <w:rPr>
          <w:rFonts w:ascii="Calibri" w:hAnsi="Calibri" w:cs="Calibri"/>
          <w:sz w:val="24"/>
          <w:szCs w:val="24"/>
        </w:rPr>
      </w:pPr>
      <w:r w:rsidRPr="004A1F7F">
        <w:rPr>
          <w:rFonts w:ascii="Calibri" w:hAnsi="Calibri" w:cs="Calibri"/>
          <w:b/>
          <w:sz w:val="24"/>
          <w:szCs w:val="24"/>
        </w:rPr>
        <w:t>PREFEITURA DO MUNICÍPIO DE ARARAQUARA</w:t>
      </w:r>
      <w:r w:rsidRPr="004A1F7F">
        <w:rPr>
          <w:rFonts w:ascii="Calibri" w:hAnsi="Calibri" w:cs="Calibri"/>
          <w:sz w:val="24"/>
          <w:szCs w:val="24"/>
        </w:rPr>
        <w:t>, ao</w:t>
      </w:r>
      <w:r w:rsidR="00747AF4">
        <w:rPr>
          <w:rFonts w:ascii="Calibri" w:hAnsi="Calibri" w:cs="Calibri"/>
          <w:sz w:val="24"/>
          <w:szCs w:val="24"/>
        </w:rPr>
        <w:t>s</w:t>
      </w:r>
      <w:r w:rsidR="00ED2755">
        <w:rPr>
          <w:rFonts w:ascii="Calibri" w:hAnsi="Calibri" w:cs="Calibri"/>
          <w:sz w:val="24"/>
          <w:szCs w:val="24"/>
        </w:rPr>
        <w:t xml:space="preserve"> </w:t>
      </w:r>
      <w:r w:rsidR="001F1A75">
        <w:rPr>
          <w:rFonts w:ascii="Calibri" w:hAnsi="Calibri" w:cs="Calibri"/>
          <w:sz w:val="24"/>
          <w:szCs w:val="24"/>
        </w:rPr>
        <w:t>12</w:t>
      </w:r>
      <w:r w:rsidR="009A0545" w:rsidRPr="004A1F7F">
        <w:rPr>
          <w:rFonts w:ascii="Calibri" w:hAnsi="Calibri" w:cs="Calibri"/>
          <w:sz w:val="24"/>
          <w:szCs w:val="24"/>
        </w:rPr>
        <w:t xml:space="preserve"> (</w:t>
      </w:r>
      <w:r w:rsidR="001F1A75">
        <w:rPr>
          <w:rFonts w:ascii="Calibri" w:hAnsi="Calibri" w:cs="Calibri"/>
          <w:sz w:val="24"/>
          <w:szCs w:val="24"/>
        </w:rPr>
        <w:t>doze</w:t>
      </w:r>
      <w:bookmarkStart w:id="0" w:name="_GoBack"/>
      <w:bookmarkEnd w:id="0"/>
      <w:r w:rsidR="009A0545" w:rsidRPr="004A1F7F">
        <w:rPr>
          <w:rFonts w:ascii="Calibri" w:hAnsi="Calibri" w:cs="Calibri"/>
          <w:sz w:val="24"/>
          <w:szCs w:val="24"/>
        </w:rPr>
        <w:t xml:space="preserve">) </w:t>
      </w:r>
      <w:r w:rsidRPr="004A1F7F">
        <w:rPr>
          <w:rFonts w:ascii="Calibri" w:hAnsi="Calibri" w:cs="Calibri"/>
          <w:sz w:val="24"/>
          <w:szCs w:val="24"/>
        </w:rPr>
        <w:t>dia</w:t>
      </w:r>
      <w:r w:rsidR="00747AF4">
        <w:rPr>
          <w:rFonts w:ascii="Calibri" w:hAnsi="Calibri" w:cs="Calibri"/>
          <w:sz w:val="24"/>
          <w:szCs w:val="24"/>
        </w:rPr>
        <w:t>s</w:t>
      </w:r>
      <w:r w:rsidRPr="004A1F7F">
        <w:rPr>
          <w:rFonts w:ascii="Calibri" w:hAnsi="Calibri" w:cs="Calibri"/>
          <w:sz w:val="24"/>
          <w:szCs w:val="24"/>
        </w:rPr>
        <w:t xml:space="preserve"> do mês de </w:t>
      </w:r>
      <w:r w:rsidR="00ED2755">
        <w:rPr>
          <w:rFonts w:ascii="Calibri" w:hAnsi="Calibri" w:cs="Calibri"/>
          <w:sz w:val="24"/>
          <w:szCs w:val="24"/>
        </w:rPr>
        <w:t>novembro</w:t>
      </w:r>
      <w:r w:rsidR="004A1F7F" w:rsidRPr="004A1F7F">
        <w:rPr>
          <w:rFonts w:ascii="Calibri" w:hAnsi="Calibri" w:cs="Calibri"/>
          <w:sz w:val="24"/>
          <w:szCs w:val="24"/>
        </w:rPr>
        <w:t xml:space="preserve"> do ano de 2019</w:t>
      </w:r>
      <w:r w:rsidRPr="004A1F7F">
        <w:rPr>
          <w:rFonts w:ascii="Calibri" w:hAnsi="Calibri" w:cs="Calibri"/>
          <w:sz w:val="24"/>
          <w:szCs w:val="24"/>
        </w:rPr>
        <w:t xml:space="preserve"> (dois mil e dez</w:t>
      </w:r>
      <w:r w:rsidR="004A1F7F" w:rsidRPr="004A1F7F">
        <w:rPr>
          <w:rFonts w:ascii="Calibri" w:hAnsi="Calibri" w:cs="Calibri"/>
          <w:sz w:val="24"/>
          <w:szCs w:val="24"/>
        </w:rPr>
        <w:t>enove</w:t>
      </w:r>
      <w:r w:rsidRPr="004A1F7F">
        <w:rPr>
          <w:rFonts w:ascii="Calibri" w:hAnsi="Calibri" w:cs="Calibri"/>
          <w:sz w:val="24"/>
          <w:szCs w:val="24"/>
        </w:rPr>
        <w:t>).</w:t>
      </w:r>
    </w:p>
    <w:p w:rsidR="008E37E2" w:rsidRPr="00EA2AF1" w:rsidRDefault="008E37E2" w:rsidP="00D864F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8E37E2" w:rsidRPr="00EA2AF1" w:rsidRDefault="008E37E2" w:rsidP="00D864F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8E37E2" w:rsidRPr="00EA2AF1" w:rsidRDefault="008E37E2" w:rsidP="008F23AA">
      <w:pPr>
        <w:jc w:val="center"/>
        <w:rPr>
          <w:rFonts w:ascii="Calibri" w:hAnsi="Calibri" w:cs="Calibri"/>
          <w:sz w:val="24"/>
          <w:szCs w:val="24"/>
        </w:rPr>
      </w:pPr>
      <w:r w:rsidRPr="00EA2AF1">
        <w:rPr>
          <w:rFonts w:ascii="Calibri" w:hAnsi="Calibri" w:cs="Calibri"/>
          <w:b/>
          <w:sz w:val="24"/>
          <w:szCs w:val="24"/>
        </w:rPr>
        <w:t>EDINHO SILVA</w:t>
      </w:r>
    </w:p>
    <w:p w:rsidR="00A5356C" w:rsidRPr="00EA2AF1" w:rsidRDefault="008E37E2" w:rsidP="008F23AA">
      <w:pPr>
        <w:jc w:val="center"/>
        <w:rPr>
          <w:rFonts w:ascii="Calibri" w:hAnsi="Calibri" w:cs="Calibri"/>
          <w:sz w:val="24"/>
          <w:szCs w:val="24"/>
        </w:rPr>
      </w:pPr>
      <w:r w:rsidRPr="00EA2AF1">
        <w:rPr>
          <w:rFonts w:ascii="Calibri" w:hAnsi="Calibri" w:cs="Calibri"/>
          <w:sz w:val="24"/>
          <w:szCs w:val="24"/>
        </w:rPr>
        <w:t>- Prefeito Municipal -</w:t>
      </w:r>
    </w:p>
    <w:sectPr w:rsidR="00A5356C" w:rsidRPr="00EA2AF1" w:rsidSect="008F2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7" w:right="1701" w:bottom="1417" w:left="1701" w:header="284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D2" w:rsidRDefault="00A10BD2">
      <w:r>
        <w:separator/>
      </w:r>
    </w:p>
  </w:endnote>
  <w:endnote w:type="continuationSeparator" w:id="0">
    <w:p w:rsidR="00A10BD2" w:rsidRDefault="00A10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2" w:rsidRDefault="00A10BD2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0BD2" w:rsidRDefault="00A10BD2" w:rsidP="00B96FE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2" w:rsidRDefault="00A10BD2">
    <w:pPr>
      <w:pStyle w:val="Rodap"/>
      <w:jc w:val="right"/>
    </w:pPr>
    <w:r w:rsidRPr="0072321D">
      <w:rPr>
        <w:rFonts w:ascii="Calibri" w:hAnsi="Calibri"/>
      </w:rPr>
      <w:t xml:space="preserve">Página </w:t>
    </w:r>
    <w:r w:rsidRPr="0072321D">
      <w:rPr>
        <w:rFonts w:ascii="Calibri" w:hAnsi="Calibri"/>
        <w:b/>
      </w:rPr>
      <w:fldChar w:fldCharType="begin"/>
    </w:r>
    <w:r w:rsidRPr="0072321D">
      <w:rPr>
        <w:rFonts w:ascii="Calibri" w:hAnsi="Calibri"/>
        <w:b/>
      </w:rPr>
      <w:instrText>PAGE</w:instrText>
    </w:r>
    <w:r w:rsidRPr="0072321D">
      <w:rPr>
        <w:rFonts w:ascii="Calibri" w:hAnsi="Calibri"/>
        <w:b/>
      </w:rPr>
      <w:fldChar w:fldCharType="separate"/>
    </w:r>
    <w:r w:rsidR="00466A56">
      <w:rPr>
        <w:rFonts w:ascii="Calibri" w:hAnsi="Calibri"/>
        <w:b/>
        <w:noProof/>
      </w:rPr>
      <w:t>1</w:t>
    </w:r>
    <w:r w:rsidRPr="0072321D">
      <w:rPr>
        <w:rFonts w:ascii="Calibri" w:hAnsi="Calibri"/>
        <w:b/>
      </w:rPr>
      <w:fldChar w:fldCharType="end"/>
    </w:r>
    <w:r w:rsidRPr="0072321D">
      <w:rPr>
        <w:rFonts w:ascii="Calibri" w:hAnsi="Calibri"/>
      </w:rPr>
      <w:t xml:space="preserve"> de </w:t>
    </w:r>
    <w:r w:rsidRPr="0072321D">
      <w:rPr>
        <w:rFonts w:ascii="Calibri" w:hAnsi="Calibri"/>
        <w:b/>
      </w:rPr>
      <w:fldChar w:fldCharType="begin"/>
    </w:r>
    <w:r w:rsidRPr="0072321D">
      <w:rPr>
        <w:rFonts w:ascii="Calibri" w:hAnsi="Calibri"/>
        <w:b/>
      </w:rPr>
      <w:instrText>NUMPAGES</w:instrText>
    </w:r>
    <w:r w:rsidRPr="0072321D">
      <w:rPr>
        <w:rFonts w:ascii="Calibri" w:hAnsi="Calibri"/>
        <w:b/>
      </w:rPr>
      <w:fldChar w:fldCharType="separate"/>
    </w:r>
    <w:r w:rsidR="00466A56">
      <w:rPr>
        <w:rFonts w:ascii="Calibri" w:hAnsi="Calibri"/>
        <w:b/>
        <w:noProof/>
      </w:rPr>
      <w:t>7</w:t>
    </w:r>
    <w:r w:rsidRPr="0072321D">
      <w:rPr>
        <w:rFonts w:ascii="Calibri" w:hAnsi="Calibri"/>
        <w:b/>
      </w:rPr>
      <w:fldChar w:fldCharType="end"/>
    </w:r>
  </w:p>
  <w:p w:rsidR="00A10BD2" w:rsidRDefault="00A10BD2" w:rsidP="00B96FE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D2" w:rsidRDefault="00A10BD2">
      <w:r>
        <w:separator/>
      </w:r>
    </w:p>
  </w:footnote>
  <w:footnote w:type="continuationSeparator" w:id="0">
    <w:p w:rsidR="00A10BD2" w:rsidRDefault="00A10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2" w:rsidRDefault="00A10BD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00.75pt;height:41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MINUTA PADRÃ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2" w:rsidRPr="00BE4DA8" w:rsidRDefault="00A10BD2" w:rsidP="00571998">
    <w:pPr>
      <w:pStyle w:val="Legenda"/>
      <w:rPr>
        <w:sz w:val="12"/>
        <w:szCs w:val="24"/>
      </w:rPr>
    </w:pPr>
    <w:r>
      <w:rPr>
        <w:noProof/>
        <w:sz w:val="12"/>
        <w:szCs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635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5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0BD2" w:rsidRDefault="00A10BD2" w:rsidP="00571998">
    <w:pPr>
      <w:pStyle w:val="Legenda"/>
      <w:rPr>
        <w:sz w:val="24"/>
        <w:szCs w:val="24"/>
      </w:rPr>
    </w:pPr>
  </w:p>
  <w:p w:rsidR="00A10BD2" w:rsidRDefault="00A10BD2" w:rsidP="00571998">
    <w:pPr>
      <w:pStyle w:val="Legenda"/>
      <w:rPr>
        <w:sz w:val="24"/>
        <w:szCs w:val="24"/>
      </w:rPr>
    </w:pPr>
  </w:p>
  <w:p w:rsidR="00A10BD2" w:rsidRDefault="00A10BD2" w:rsidP="00571998">
    <w:pPr>
      <w:pStyle w:val="Legenda"/>
      <w:rPr>
        <w:sz w:val="24"/>
        <w:szCs w:val="24"/>
      </w:rPr>
    </w:pPr>
  </w:p>
  <w:p w:rsidR="00A10BD2" w:rsidRDefault="00A10BD2" w:rsidP="00571998">
    <w:pPr>
      <w:pStyle w:val="Legenda"/>
      <w:rPr>
        <w:sz w:val="24"/>
        <w:szCs w:val="24"/>
      </w:rPr>
    </w:pPr>
  </w:p>
  <w:p w:rsidR="00A10BD2" w:rsidRDefault="00A10BD2" w:rsidP="00571998">
    <w:pPr>
      <w:pStyle w:val="Legenda"/>
      <w:rPr>
        <w:sz w:val="24"/>
        <w:szCs w:val="24"/>
      </w:rPr>
    </w:pPr>
  </w:p>
  <w:p w:rsidR="00A10BD2" w:rsidRDefault="00A10BD2" w:rsidP="00571998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A10BD2" w:rsidRPr="00B941FA" w:rsidRDefault="00A10BD2" w:rsidP="00B941F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2" w:rsidRDefault="00A10BD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00.75pt;height:41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MINUTA PADRÃ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B24"/>
    <w:multiLevelType w:val="hybridMultilevel"/>
    <w:tmpl w:val="35D0DB84"/>
    <w:lvl w:ilvl="0" w:tplc="85D24E0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A1B2C"/>
    <w:rsid w:val="00001DBD"/>
    <w:rsid w:val="0000579D"/>
    <w:rsid w:val="00015547"/>
    <w:rsid w:val="00017AB9"/>
    <w:rsid w:val="00017E3D"/>
    <w:rsid w:val="00020EBC"/>
    <w:rsid w:val="00021F21"/>
    <w:rsid w:val="00024D2F"/>
    <w:rsid w:val="00027E53"/>
    <w:rsid w:val="0003209E"/>
    <w:rsid w:val="00040B64"/>
    <w:rsid w:val="00041166"/>
    <w:rsid w:val="00041925"/>
    <w:rsid w:val="0004193F"/>
    <w:rsid w:val="000450D2"/>
    <w:rsid w:val="0005292A"/>
    <w:rsid w:val="000539C1"/>
    <w:rsid w:val="00061869"/>
    <w:rsid w:val="00066A03"/>
    <w:rsid w:val="00067300"/>
    <w:rsid w:val="0006733A"/>
    <w:rsid w:val="00067B2F"/>
    <w:rsid w:val="00073580"/>
    <w:rsid w:val="00076E39"/>
    <w:rsid w:val="000827CC"/>
    <w:rsid w:val="0008312E"/>
    <w:rsid w:val="00086752"/>
    <w:rsid w:val="00090B8E"/>
    <w:rsid w:val="0009294A"/>
    <w:rsid w:val="000975DB"/>
    <w:rsid w:val="000975EF"/>
    <w:rsid w:val="000A010D"/>
    <w:rsid w:val="000A269A"/>
    <w:rsid w:val="000A378D"/>
    <w:rsid w:val="000A5182"/>
    <w:rsid w:val="000A739A"/>
    <w:rsid w:val="000B1FA8"/>
    <w:rsid w:val="000B24A1"/>
    <w:rsid w:val="000C2308"/>
    <w:rsid w:val="000C6D73"/>
    <w:rsid w:val="000D1E8C"/>
    <w:rsid w:val="000D5683"/>
    <w:rsid w:val="000D612E"/>
    <w:rsid w:val="000E3A45"/>
    <w:rsid w:val="000E4E30"/>
    <w:rsid w:val="000E5EF1"/>
    <w:rsid w:val="000E5EF3"/>
    <w:rsid w:val="000F13CB"/>
    <w:rsid w:val="000F2565"/>
    <w:rsid w:val="000F2EDE"/>
    <w:rsid w:val="000F48F4"/>
    <w:rsid w:val="000F4DE8"/>
    <w:rsid w:val="00101445"/>
    <w:rsid w:val="0010453D"/>
    <w:rsid w:val="00126F48"/>
    <w:rsid w:val="00130406"/>
    <w:rsid w:val="00132D6E"/>
    <w:rsid w:val="00136303"/>
    <w:rsid w:val="0013631F"/>
    <w:rsid w:val="001410E0"/>
    <w:rsid w:val="00146053"/>
    <w:rsid w:val="001506BF"/>
    <w:rsid w:val="00153210"/>
    <w:rsid w:val="0015456D"/>
    <w:rsid w:val="00157750"/>
    <w:rsid w:val="001651E6"/>
    <w:rsid w:val="001655FA"/>
    <w:rsid w:val="00170E73"/>
    <w:rsid w:val="00173657"/>
    <w:rsid w:val="00174522"/>
    <w:rsid w:val="0017549C"/>
    <w:rsid w:val="00176A6A"/>
    <w:rsid w:val="001806E7"/>
    <w:rsid w:val="00182859"/>
    <w:rsid w:val="00185E5B"/>
    <w:rsid w:val="001918BC"/>
    <w:rsid w:val="00192FDD"/>
    <w:rsid w:val="00194128"/>
    <w:rsid w:val="00194612"/>
    <w:rsid w:val="00196348"/>
    <w:rsid w:val="001A013F"/>
    <w:rsid w:val="001A1F3F"/>
    <w:rsid w:val="001B05FD"/>
    <w:rsid w:val="001B0CF8"/>
    <w:rsid w:val="001B2E5A"/>
    <w:rsid w:val="001B314B"/>
    <w:rsid w:val="001B37D0"/>
    <w:rsid w:val="001B6CFB"/>
    <w:rsid w:val="001C75E2"/>
    <w:rsid w:val="001C7692"/>
    <w:rsid w:val="001D0268"/>
    <w:rsid w:val="001D7DDD"/>
    <w:rsid w:val="001E4025"/>
    <w:rsid w:val="001E652A"/>
    <w:rsid w:val="001E7A9F"/>
    <w:rsid w:val="001F0B7F"/>
    <w:rsid w:val="001F1A75"/>
    <w:rsid w:val="001F3721"/>
    <w:rsid w:val="001F6CF3"/>
    <w:rsid w:val="002006BB"/>
    <w:rsid w:val="00203F4C"/>
    <w:rsid w:val="002062C5"/>
    <w:rsid w:val="00210C67"/>
    <w:rsid w:val="00212D38"/>
    <w:rsid w:val="00216657"/>
    <w:rsid w:val="0022129B"/>
    <w:rsid w:val="002227CE"/>
    <w:rsid w:val="002246D2"/>
    <w:rsid w:val="00226C16"/>
    <w:rsid w:val="00227601"/>
    <w:rsid w:val="0023084A"/>
    <w:rsid w:val="002320CB"/>
    <w:rsid w:val="00241724"/>
    <w:rsid w:val="00243292"/>
    <w:rsid w:val="002440FA"/>
    <w:rsid w:val="00245CD5"/>
    <w:rsid w:val="0024781E"/>
    <w:rsid w:val="00253818"/>
    <w:rsid w:val="00253C69"/>
    <w:rsid w:val="002576E8"/>
    <w:rsid w:val="002579F1"/>
    <w:rsid w:val="00262D60"/>
    <w:rsid w:val="00265A91"/>
    <w:rsid w:val="00270431"/>
    <w:rsid w:val="00270608"/>
    <w:rsid w:val="00274A64"/>
    <w:rsid w:val="002770E0"/>
    <w:rsid w:val="002807B5"/>
    <w:rsid w:val="00283558"/>
    <w:rsid w:val="00283FFC"/>
    <w:rsid w:val="002878DB"/>
    <w:rsid w:val="0029041A"/>
    <w:rsid w:val="002914E6"/>
    <w:rsid w:val="00293CC4"/>
    <w:rsid w:val="002A2D9D"/>
    <w:rsid w:val="002A34BB"/>
    <w:rsid w:val="002A3A9D"/>
    <w:rsid w:val="002A4763"/>
    <w:rsid w:val="002A4DB6"/>
    <w:rsid w:val="002B00E8"/>
    <w:rsid w:val="002B1DE4"/>
    <w:rsid w:val="002B41EC"/>
    <w:rsid w:val="002B6D3D"/>
    <w:rsid w:val="002B7145"/>
    <w:rsid w:val="002C248D"/>
    <w:rsid w:val="002C2F8C"/>
    <w:rsid w:val="002C3775"/>
    <w:rsid w:val="002C391A"/>
    <w:rsid w:val="002C67DD"/>
    <w:rsid w:val="002C722E"/>
    <w:rsid w:val="002D3A5C"/>
    <w:rsid w:val="002D7F44"/>
    <w:rsid w:val="002E04B5"/>
    <w:rsid w:val="002E277D"/>
    <w:rsid w:val="002E4AD7"/>
    <w:rsid w:val="002E5BFF"/>
    <w:rsid w:val="002F0840"/>
    <w:rsid w:val="002F0A03"/>
    <w:rsid w:val="002F3EB6"/>
    <w:rsid w:val="002F4109"/>
    <w:rsid w:val="00300699"/>
    <w:rsid w:val="003024A6"/>
    <w:rsid w:val="003028AD"/>
    <w:rsid w:val="0030382B"/>
    <w:rsid w:val="00305A8A"/>
    <w:rsid w:val="00306E78"/>
    <w:rsid w:val="0031431E"/>
    <w:rsid w:val="003148AD"/>
    <w:rsid w:val="0031619B"/>
    <w:rsid w:val="00317436"/>
    <w:rsid w:val="00317A53"/>
    <w:rsid w:val="00330C9D"/>
    <w:rsid w:val="00331346"/>
    <w:rsid w:val="0033479B"/>
    <w:rsid w:val="003379ED"/>
    <w:rsid w:val="00337AE6"/>
    <w:rsid w:val="00340D0A"/>
    <w:rsid w:val="003441F9"/>
    <w:rsid w:val="00344E03"/>
    <w:rsid w:val="003502D3"/>
    <w:rsid w:val="0035101E"/>
    <w:rsid w:val="00353626"/>
    <w:rsid w:val="003576D7"/>
    <w:rsid w:val="00362345"/>
    <w:rsid w:val="003659BD"/>
    <w:rsid w:val="00377967"/>
    <w:rsid w:val="003779E7"/>
    <w:rsid w:val="00386462"/>
    <w:rsid w:val="003937BE"/>
    <w:rsid w:val="00395621"/>
    <w:rsid w:val="00395F87"/>
    <w:rsid w:val="003A0C88"/>
    <w:rsid w:val="003A124E"/>
    <w:rsid w:val="003A36E1"/>
    <w:rsid w:val="003A466D"/>
    <w:rsid w:val="003A4C23"/>
    <w:rsid w:val="003A4D74"/>
    <w:rsid w:val="003A61B6"/>
    <w:rsid w:val="003A6345"/>
    <w:rsid w:val="003B1BFA"/>
    <w:rsid w:val="003B2368"/>
    <w:rsid w:val="003B2A57"/>
    <w:rsid w:val="003B322D"/>
    <w:rsid w:val="003B5EE4"/>
    <w:rsid w:val="003C4939"/>
    <w:rsid w:val="003C6631"/>
    <w:rsid w:val="003D01F2"/>
    <w:rsid w:val="003D307C"/>
    <w:rsid w:val="003D31D7"/>
    <w:rsid w:val="003D4F38"/>
    <w:rsid w:val="003E06C5"/>
    <w:rsid w:val="003E23CC"/>
    <w:rsid w:val="003E6D3F"/>
    <w:rsid w:val="003F16DA"/>
    <w:rsid w:val="003F6DFB"/>
    <w:rsid w:val="00401293"/>
    <w:rsid w:val="0040136F"/>
    <w:rsid w:val="004018A9"/>
    <w:rsid w:val="00401F2B"/>
    <w:rsid w:val="00402903"/>
    <w:rsid w:val="004129E0"/>
    <w:rsid w:val="004160EB"/>
    <w:rsid w:val="0042077C"/>
    <w:rsid w:val="0042259F"/>
    <w:rsid w:val="0042527D"/>
    <w:rsid w:val="004265D1"/>
    <w:rsid w:val="004304D4"/>
    <w:rsid w:val="0043257E"/>
    <w:rsid w:val="00432A36"/>
    <w:rsid w:val="00440BE0"/>
    <w:rsid w:val="00447329"/>
    <w:rsid w:val="00450487"/>
    <w:rsid w:val="00451B30"/>
    <w:rsid w:val="0045462B"/>
    <w:rsid w:val="0046181A"/>
    <w:rsid w:val="0046475D"/>
    <w:rsid w:val="00466A56"/>
    <w:rsid w:val="00467BEA"/>
    <w:rsid w:val="00477DE0"/>
    <w:rsid w:val="004833C9"/>
    <w:rsid w:val="00483952"/>
    <w:rsid w:val="00483BCB"/>
    <w:rsid w:val="004856F9"/>
    <w:rsid w:val="00486E84"/>
    <w:rsid w:val="004872A0"/>
    <w:rsid w:val="004915CA"/>
    <w:rsid w:val="004A1B2C"/>
    <w:rsid w:val="004A1F7F"/>
    <w:rsid w:val="004A2231"/>
    <w:rsid w:val="004A4E8F"/>
    <w:rsid w:val="004A5BC9"/>
    <w:rsid w:val="004B6E48"/>
    <w:rsid w:val="004C026B"/>
    <w:rsid w:val="004C0FBB"/>
    <w:rsid w:val="004C6C40"/>
    <w:rsid w:val="004C7008"/>
    <w:rsid w:val="004C71BD"/>
    <w:rsid w:val="004C7CB3"/>
    <w:rsid w:val="004D04ED"/>
    <w:rsid w:val="004D0B03"/>
    <w:rsid w:val="004D27D5"/>
    <w:rsid w:val="004D4BF4"/>
    <w:rsid w:val="004D4CB7"/>
    <w:rsid w:val="004D528C"/>
    <w:rsid w:val="004D6BFB"/>
    <w:rsid w:val="004E03CF"/>
    <w:rsid w:val="004E1279"/>
    <w:rsid w:val="004E1A8E"/>
    <w:rsid w:val="004E201C"/>
    <w:rsid w:val="004E4F8B"/>
    <w:rsid w:val="004E5161"/>
    <w:rsid w:val="004E65CC"/>
    <w:rsid w:val="004F267D"/>
    <w:rsid w:val="004F5C7B"/>
    <w:rsid w:val="004F7023"/>
    <w:rsid w:val="00500E97"/>
    <w:rsid w:val="005018DC"/>
    <w:rsid w:val="00502DFA"/>
    <w:rsid w:val="0050573B"/>
    <w:rsid w:val="00514B66"/>
    <w:rsid w:val="00517047"/>
    <w:rsid w:val="00522CED"/>
    <w:rsid w:val="00530BD9"/>
    <w:rsid w:val="00531011"/>
    <w:rsid w:val="00531B9D"/>
    <w:rsid w:val="00534A19"/>
    <w:rsid w:val="005370E7"/>
    <w:rsid w:val="005375F9"/>
    <w:rsid w:val="0054020D"/>
    <w:rsid w:val="005406C1"/>
    <w:rsid w:val="005435AB"/>
    <w:rsid w:val="005506E0"/>
    <w:rsid w:val="00551F9A"/>
    <w:rsid w:val="005525D6"/>
    <w:rsid w:val="00552F9A"/>
    <w:rsid w:val="0055542E"/>
    <w:rsid w:val="005566C2"/>
    <w:rsid w:val="00556C3C"/>
    <w:rsid w:val="00557455"/>
    <w:rsid w:val="005575A1"/>
    <w:rsid w:val="00557689"/>
    <w:rsid w:val="005576F6"/>
    <w:rsid w:val="00557DDC"/>
    <w:rsid w:val="00560B46"/>
    <w:rsid w:val="00561BBF"/>
    <w:rsid w:val="005624DC"/>
    <w:rsid w:val="00564421"/>
    <w:rsid w:val="005644AE"/>
    <w:rsid w:val="00571998"/>
    <w:rsid w:val="00571BEC"/>
    <w:rsid w:val="005743FA"/>
    <w:rsid w:val="00576843"/>
    <w:rsid w:val="0057731E"/>
    <w:rsid w:val="00587682"/>
    <w:rsid w:val="00587C88"/>
    <w:rsid w:val="00592C64"/>
    <w:rsid w:val="0059533E"/>
    <w:rsid w:val="005A3526"/>
    <w:rsid w:val="005A4386"/>
    <w:rsid w:val="005A58C3"/>
    <w:rsid w:val="005A6592"/>
    <w:rsid w:val="005B028E"/>
    <w:rsid w:val="005B5F7D"/>
    <w:rsid w:val="005C066F"/>
    <w:rsid w:val="005C45C0"/>
    <w:rsid w:val="005C5073"/>
    <w:rsid w:val="005C57E0"/>
    <w:rsid w:val="005D4393"/>
    <w:rsid w:val="005E26AD"/>
    <w:rsid w:val="005E3ACE"/>
    <w:rsid w:val="005E3B64"/>
    <w:rsid w:val="005F1A93"/>
    <w:rsid w:val="005F4BAE"/>
    <w:rsid w:val="005F7660"/>
    <w:rsid w:val="00610058"/>
    <w:rsid w:val="00610299"/>
    <w:rsid w:val="00611B1E"/>
    <w:rsid w:val="00614370"/>
    <w:rsid w:val="00614900"/>
    <w:rsid w:val="00617D12"/>
    <w:rsid w:val="0062110A"/>
    <w:rsid w:val="0062510B"/>
    <w:rsid w:val="00630206"/>
    <w:rsid w:val="00633692"/>
    <w:rsid w:val="00633D44"/>
    <w:rsid w:val="0064618B"/>
    <w:rsid w:val="00646E79"/>
    <w:rsid w:val="00647550"/>
    <w:rsid w:val="00650CC4"/>
    <w:rsid w:val="006514E0"/>
    <w:rsid w:val="00651A19"/>
    <w:rsid w:val="00660B55"/>
    <w:rsid w:val="00660BA9"/>
    <w:rsid w:val="00662680"/>
    <w:rsid w:val="00662BC8"/>
    <w:rsid w:val="006633EF"/>
    <w:rsid w:val="006701B4"/>
    <w:rsid w:val="00671FA2"/>
    <w:rsid w:val="0067436B"/>
    <w:rsid w:val="00676E73"/>
    <w:rsid w:val="006801F2"/>
    <w:rsid w:val="00685229"/>
    <w:rsid w:val="00690118"/>
    <w:rsid w:val="006937A1"/>
    <w:rsid w:val="00695F2E"/>
    <w:rsid w:val="006A0E82"/>
    <w:rsid w:val="006A635B"/>
    <w:rsid w:val="006B06C9"/>
    <w:rsid w:val="006B19F0"/>
    <w:rsid w:val="006B2425"/>
    <w:rsid w:val="006B4FAA"/>
    <w:rsid w:val="006B75C5"/>
    <w:rsid w:val="006B7BB8"/>
    <w:rsid w:val="006C61C4"/>
    <w:rsid w:val="006C695E"/>
    <w:rsid w:val="006D21F9"/>
    <w:rsid w:val="006D5DCC"/>
    <w:rsid w:val="006D7586"/>
    <w:rsid w:val="006D7BC9"/>
    <w:rsid w:val="006E52A4"/>
    <w:rsid w:val="006E5886"/>
    <w:rsid w:val="006E5FAA"/>
    <w:rsid w:val="006E7B65"/>
    <w:rsid w:val="006F04E9"/>
    <w:rsid w:val="006F2270"/>
    <w:rsid w:val="006F2D14"/>
    <w:rsid w:val="006F5CC8"/>
    <w:rsid w:val="006F69DF"/>
    <w:rsid w:val="006F797E"/>
    <w:rsid w:val="007066B8"/>
    <w:rsid w:val="007108FA"/>
    <w:rsid w:val="007129BA"/>
    <w:rsid w:val="00713442"/>
    <w:rsid w:val="00714E20"/>
    <w:rsid w:val="007157D2"/>
    <w:rsid w:val="0072321D"/>
    <w:rsid w:val="007276B9"/>
    <w:rsid w:val="0073541C"/>
    <w:rsid w:val="007362B2"/>
    <w:rsid w:val="0074083D"/>
    <w:rsid w:val="00741642"/>
    <w:rsid w:val="00743D28"/>
    <w:rsid w:val="00746491"/>
    <w:rsid w:val="00747AF4"/>
    <w:rsid w:val="00747FCD"/>
    <w:rsid w:val="00751288"/>
    <w:rsid w:val="00752237"/>
    <w:rsid w:val="00760369"/>
    <w:rsid w:val="00771C72"/>
    <w:rsid w:val="00774359"/>
    <w:rsid w:val="00777D84"/>
    <w:rsid w:val="007815DA"/>
    <w:rsid w:val="00781F1A"/>
    <w:rsid w:val="00782B53"/>
    <w:rsid w:val="0078302F"/>
    <w:rsid w:val="00790041"/>
    <w:rsid w:val="0079456F"/>
    <w:rsid w:val="00796B65"/>
    <w:rsid w:val="007A26BB"/>
    <w:rsid w:val="007B522A"/>
    <w:rsid w:val="007B5ACD"/>
    <w:rsid w:val="007B5E77"/>
    <w:rsid w:val="007C0B52"/>
    <w:rsid w:val="007C0FA1"/>
    <w:rsid w:val="007D3F60"/>
    <w:rsid w:val="007D607D"/>
    <w:rsid w:val="007D64D6"/>
    <w:rsid w:val="007E190E"/>
    <w:rsid w:val="007E571D"/>
    <w:rsid w:val="007E6941"/>
    <w:rsid w:val="007F0A87"/>
    <w:rsid w:val="007F2923"/>
    <w:rsid w:val="007F3FC0"/>
    <w:rsid w:val="007F6037"/>
    <w:rsid w:val="007F6513"/>
    <w:rsid w:val="007F7BD1"/>
    <w:rsid w:val="00800D56"/>
    <w:rsid w:val="00801397"/>
    <w:rsid w:val="00802A82"/>
    <w:rsid w:val="00804693"/>
    <w:rsid w:val="00805FB6"/>
    <w:rsid w:val="00812BE6"/>
    <w:rsid w:val="00813B38"/>
    <w:rsid w:val="00815E6F"/>
    <w:rsid w:val="00816572"/>
    <w:rsid w:val="00816E27"/>
    <w:rsid w:val="00817EBC"/>
    <w:rsid w:val="008242E0"/>
    <w:rsid w:val="008254F9"/>
    <w:rsid w:val="00831292"/>
    <w:rsid w:val="00834540"/>
    <w:rsid w:val="00834F7E"/>
    <w:rsid w:val="0083705B"/>
    <w:rsid w:val="00841ADD"/>
    <w:rsid w:val="008432D0"/>
    <w:rsid w:val="008474A8"/>
    <w:rsid w:val="00854B09"/>
    <w:rsid w:val="00856445"/>
    <w:rsid w:val="00857EC9"/>
    <w:rsid w:val="008609D5"/>
    <w:rsid w:val="00860F7C"/>
    <w:rsid w:val="008718C2"/>
    <w:rsid w:val="008718E3"/>
    <w:rsid w:val="00873CE5"/>
    <w:rsid w:val="00874798"/>
    <w:rsid w:val="008817FB"/>
    <w:rsid w:val="00881B0C"/>
    <w:rsid w:val="00882274"/>
    <w:rsid w:val="00884AF0"/>
    <w:rsid w:val="00886503"/>
    <w:rsid w:val="00887542"/>
    <w:rsid w:val="008911E9"/>
    <w:rsid w:val="00891D84"/>
    <w:rsid w:val="008925FC"/>
    <w:rsid w:val="0089261E"/>
    <w:rsid w:val="008A5503"/>
    <w:rsid w:val="008A696C"/>
    <w:rsid w:val="008B33C1"/>
    <w:rsid w:val="008C0D17"/>
    <w:rsid w:val="008C3880"/>
    <w:rsid w:val="008C554B"/>
    <w:rsid w:val="008D1487"/>
    <w:rsid w:val="008D1A7A"/>
    <w:rsid w:val="008D481C"/>
    <w:rsid w:val="008E0914"/>
    <w:rsid w:val="008E37E2"/>
    <w:rsid w:val="008F23AA"/>
    <w:rsid w:val="008F32C3"/>
    <w:rsid w:val="008F4834"/>
    <w:rsid w:val="008F7235"/>
    <w:rsid w:val="00904480"/>
    <w:rsid w:val="009138DD"/>
    <w:rsid w:val="009140B5"/>
    <w:rsid w:val="009145BC"/>
    <w:rsid w:val="009146D9"/>
    <w:rsid w:val="00916786"/>
    <w:rsid w:val="009225D5"/>
    <w:rsid w:val="00925496"/>
    <w:rsid w:val="009301BD"/>
    <w:rsid w:val="00930EE7"/>
    <w:rsid w:val="009449F1"/>
    <w:rsid w:val="00953EDE"/>
    <w:rsid w:val="009550A0"/>
    <w:rsid w:val="009565CD"/>
    <w:rsid w:val="0096220C"/>
    <w:rsid w:val="0096320F"/>
    <w:rsid w:val="00963ADC"/>
    <w:rsid w:val="00965B11"/>
    <w:rsid w:val="009670EB"/>
    <w:rsid w:val="00967C08"/>
    <w:rsid w:val="00970327"/>
    <w:rsid w:val="0097102C"/>
    <w:rsid w:val="0097113E"/>
    <w:rsid w:val="009770D3"/>
    <w:rsid w:val="00983AD6"/>
    <w:rsid w:val="0099027C"/>
    <w:rsid w:val="00991446"/>
    <w:rsid w:val="00992C37"/>
    <w:rsid w:val="009979F8"/>
    <w:rsid w:val="009A0545"/>
    <w:rsid w:val="009A3F93"/>
    <w:rsid w:val="009A4F43"/>
    <w:rsid w:val="009A74D1"/>
    <w:rsid w:val="009B4ECB"/>
    <w:rsid w:val="009B7DB0"/>
    <w:rsid w:val="009C39E5"/>
    <w:rsid w:val="009C3C25"/>
    <w:rsid w:val="009C660B"/>
    <w:rsid w:val="009D26DA"/>
    <w:rsid w:val="009D2B5C"/>
    <w:rsid w:val="009D51E6"/>
    <w:rsid w:val="009E4327"/>
    <w:rsid w:val="009F0DB0"/>
    <w:rsid w:val="009F2C3B"/>
    <w:rsid w:val="00A02741"/>
    <w:rsid w:val="00A10BD2"/>
    <w:rsid w:val="00A12E07"/>
    <w:rsid w:val="00A176B4"/>
    <w:rsid w:val="00A245C3"/>
    <w:rsid w:val="00A27759"/>
    <w:rsid w:val="00A31308"/>
    <w:rsid w:val="00A35398"/>
    <w:rsid w:val="00A45F2A"/>
    <w:rsid w:val="00A52A17"/>
    <w:rsid w:val="00A531FC"/>
    <w:rsid w:val="00A5356C"/>
    <w:rsid w:val="00A5669A"/>
    <w:rsid w:val="00A6668F"/>
    <w:rsid w:val="00A718E2"/>
    <w:rsid w:val="00A77600"/>
    <w:rsid w:val="00A850E5"/>
    <w:rsid w:val="00A873A7"/>
    <w:rsid w:val="00A9051D"/>
    <w:rsid w:val="00A94CF3"/>
    <w:rsid w:val="00A970EA"/>
    <w:rsid w:val="00AA0381"/>
    <w:rsid w:val="00AA053D"/>
    <w:rsid w:val="00AA098D"/>
    <w:rsid w:val="00AB1193"/>
    <w:rsid w:val="00AB29E7"/>
    <w:rsid w:val="00AB4249"/>
    <w:rsid w:val="00AB62AE"/>
    <w:rsid w:val="00AB7476"/>
    <w:rsid w:val="00AC0AC4"/>
    <w:rsid w:val="00AC17F9"/>
    <w:rsid w:val="00AC3EDA"/>
    <w:rsid w:val="00AD0A79"/>
    <w:rsid w:val="00AD455A"/>
    <w:rsid w:val="00AD5983"/>
    <w:rsid w:val="00AD7AFC"/>
    <w:rsid w:val="00AE0040"/>
    <w:rsid w:val="00AE138E"/>
    <w:rsid w:val="00AE18ED"/>
    <w:rsid w:val="00AE271E"/>
    <w:rsid w:val="00AE306F"/>
    <w:rsid w:val="00AE3772"/>
    <w:rsid w:val="00AE4B13"/>
    <w:rsid w:val="00AE6BD4"/>
    <w:rsid w:val="00AF120E"/>
    <w:rsid w:val="00AF3DD4"/>
    <w:rsid w:val="00AF67FE"/>
    <w:rsid w:val="00AF7CDD"/>
    <w:rsid w:val="00B01C19"/>
    <w:rsid w:val="00B11AD0"/>
    <w:rsid w:val="00B21D09"/>
    <w:rsid w:val="00B25F9A"/>
    <w:rsid w:val="00B323F4"/>
    <w:rsid w:val="00B32B5D"/>
    <w:rsid w:val="00B35376"/>
    <w:rsid w:val="00B35456"/>
    <w:rsid w:val="00B50867"/>
    <w:rsid w:val="00B516B3"/>
    <w:rsid w:val="00B52E87"/>
    <w:rsid w:val="00B607D1"/>
    <w:rsid w:val="00B63047"/>
    <w:rsid w:val="00B64BB5"/>
    <w:rsid w:val="00B64C3C"/>
    <w:rsid w:val="00B64C89"/>
    <w:rsid w:val="00B65D74"/>
    <w:rsid w:val="00B66DD5"/>
    <w:rsid w:val="00B6752B"/>
    <w:rsid w:val="00B679D7"/>
    <w:rsid w:val="00B7000C"/>
    <w:rsid w:val="00B70B4E"/>
    <w:rsid w:val="00B70FA7"/>
    <w:rsid w:val="00B71B30"/>
    <w:rsid w:val="00B77006"/>
    <w:rsid w:val="00B77918"/>
    <w:rsid w:val="00B8043A"/>
    <w:rsid w:val="00B81DDA"/>
    <w:rsid w:val="00B820C4"/>
    <w:rsid w:val="00B82572"/>
    <w:rsid w:val="00B827AD"/>
    <w:rsid w:val="00B82B68"/>
    <w:rsid w:val="00B84848"/>
    <w:rsid w:val="00B87547"/>
    <w:rsid w:val="00B92F18"/>
    <w:rsid w:val="00B941FA"/>
    <w:rsid w:val="00B96821"/>
    <w:rsid w:val="00B96FE2"/>
    <w:rsid w:val="00BA09B5"/>
    <w:rsid w:val="00BA16B5"/>
    <w:rsid w:val="00BA1A5C"/>
    <w:rsid w:val="00BB21DA"/>
    <w:rsid w:val="00BB2375"/>
    <w:rsid w:val="00BB2A5E"/>
    <w:rsid w:val="00BB57B9"/>
    <w:rsid w:val="00BB6D1A"/>
    <w:rsid w:val="00BC140A"/>
    <w:rsid w:val="00BC24CF"/>
    <w:rsid w:val="00BC3529"/>
    <w:rsid w:val="00BC4F4A"/>
    <w:rsid w:val="00BC5571"/>
    <w:rsid w:val="00BC5FE6"/>
    <w:rsid w:val="00BD343F"/>
    <w:rsid w:val="00BF0849"/>
    <w:rsid w:val="00C04217"/>
    <w:rsid w:val="00C070D6"/>
    <w:rsid w:val="00C10D8B"/>
    <w:rsid w:val="00C13CBE"/>
    <w:rsid w:val="00C1716B"/>
    <w:rsid w:val="00C17CBC"/>
    <w:rsid w:val="00C24D98"/>
    <w:rsid w:val="00C252CA"/>
    <w:rsid w:val="00C25437"/>
    <w:rsid w:val="00C26660"/>
    <w:rsid w:val="00C31A3A"/>
    <w:rsid w:val="00C31AD0"/>
    <w:rsid w:val="00C33F90"/>
    <w:rsid w:val="00C35367"/>
    <w:rsid w:val="00C35928"/>
    <w:rsid w:val="00C435E0"/>
    <w:rsid w:val="00C43666"/>
    <w:rsid w:val="00C4636D"/>
    <w:rsid w:val="00C465E2"/>
    <w:rsid w:val="00C519BB"/>
    <w:rsid w:val="00C52499"/>
    <w:rsid w:val="00C55263"/>
    <w:rsid w:val="00C55A58"/>
    <w:rsid w:val="00C55DEA"/>
    <w:rsid w:val="00C57A83"/>
    <w:rsid w:val="00C673FF"/>
    <w:rsid w:val="00C73646"/>
    <w:rsid w:val="00C73F93"/>
    <w:rsid w:val="00C7498E"/>
    <w:rsid w:val="00C7622B"/>
    <w:rsid w:val="00C763C3"/>
    <w:rsid w:val="00C76F5E"/>
    <w:rsid w:val="00C803D3"/>
    <w:rsid w:val="00C81097"/>
    <w:rsid w:val="00C8422A"/>
    <w:rsid w:val="00C84422"/>
    <w:rsid w:val="00C85629"/>
    <w:rsid w:val="00C85BA4"/>
    <w:rsid w:val="00C85F73"/>
    <w:rsid w:val="00C86B81"/>
    <w:rsid w:val="00C873DD"/>
    <w:rsid w:val="00C93A0F"/>
    <w:rsid w:val="00C94D2F"/>
    <w:rsid w:val="00C95619"/>
    <w:rsid w:val="00C96B73"/>
    <w:rsid w:val="00CA4FD7"/>
    <w:rsid w:val="00CA5145"/>
    <w:rsid w:val="00CB073E"/>
    <w:rsid w:val="00CC10AD"/>
    <w:rsid w:val="00CC142C"/>
    <w:rsid w:val="00CC21FE"/>
    <w:rsid w:val="00CC244F"/>
    <w:rsid w:val="00CC5C80"/>
    <w:rsid w:val="00CC7ACA"/>
    <w:rsid w:val="00CD0BAC"/>
    <w:rsid w:val="00CD2AC2"/>
    <w:rsid w:val="00CD6FD1"/>
    <w:rsid w:val="00CE23AF"/>
    <w:rsid w:val="00CE44A4"/>
    <w:rsid w:val="00CF00FD"/>
    <w:rsid w:val="00CF0E14"/>
    <w:rsid w:val="00CF3016"/>
    <w:rsid w:val="00CF47DC"/>
    <w:rsid w:val="00CF701C"/>
    <w:rsid w:val="00D021BC"/>
    <w:rsid w:val="00D03CD8"/>
    <w:rsid w:val="00D04243"/>
    <w:rsid w:val="00D0758D"/>
    <w:rsid w:val="00D11B04"/>
    <w:rsid w:val="00D12394"/>
    <w:rsid w:val="00D124F2"/>
    <w:rsid w:val="00D14687"/>
    <w:rsid w:val="00D152A3"/>
    <w:rsid w:val="00D16FA8"/>
    <w:rsid w:val="00D20C8C"/>
    <w:rsid w:val="00D20F6A"/>
    <w:rsid w:val="00D22EC7"/>
    <w:rsid w:val="00D26B99"/>
    <w:rsid w:val="00D27C7A"/>
    <w:rsid w:val="00D318DF"/>
    <w:rsid w:val="00D330D2"/>
    <w:rsid w:val="00D35FE8"/>
    <w:rsid w:val="00D44D3E"/>
    <w:rsid w:val="00D46878"/>
    <w:rsid w:val="00D47705"/>
    <w:rsid w:val="00D52CDC"/>
    <w:rsid w:val="00D5372E"/>
    <w:rsid w:val="00D63F02"/>
    <w:rsid w:val="00D64E42"/>
    <w:rsid w:val="00D7356A"/>
    <w:rsid w:val="00D83241"/>
    <w:rsid w:val="00D836A4"/>
    <w:rsid w:val="00D864F1"/>
    <w:rsid w:val="00D87FFA"/>
    <w:rsid w:val="00D94968"/>
    <w:rsid w:val="00D9668B"/>
    <w:rsid w:val="00D96A24"/>
    <w:rsid w:val="00D97439"/>
    <w:rsid w:val="00DA4418"/>
    <w:rsid w:val="00DA48F8"/>
    <w:rsid w:val="00DA607C"/>
    <w:rsid w:val="00DC2A71"/>
    <w:rsid w:val="00DC4329"/>
    <w:rsid w:val="00DC4F45"/>
    <w:rsid w:val="00DD0152"/>
    <w:rsid w:val="00DD24D6"/>
    <w:rsid w:val="00DD6AD7"/>
    <w:rsid w:val="00DE1D3F"/>
    <w:rsid w:val="00DE5F00"/>
    <w:rsid w:val="00DE7F49"/>
    <w:rsid w:val="00DF2ABA"/>
    <w:rsid w:val="00DF4A74"/>
    <w:rsid w:val="00DF6538"/>
    <w:rsid w:val="00E00CD5"/>
    <w:rsid w:val="00E136AF"/>
    <w:rsid w:val="00E14688"/>
    <w:rsid w:val="00E15D20"/>
    <w:rsid w:val="00E15FD7"/>
    <w:rsid w:val="00E2020F"/>
    <w:rsid w:val="00E210D1"/>
    <w:rsid w:val="00E24DBB"/>
    <w:rsid w:val="00E24E3C"/>
    <w:rsid w:val="00E2537A"/>
    <w:rsid w:val="00E25F80"/>
    <w:rsid w:val="00E26E99"/>
    <w:rsid w:val="00E37A58"/>
    <w:rsid w:val="00E42031"/>
    <w:rsid w:val="00E44D2B"/>
    <w:rsid w:val="00E46EB7"/>
    <w:rsid w:val="00E516F0"/>
    <w:rsid w:val="00E52517"/>
    <w:rsid w:val="00E54183"/>
    <w:rsid w:val="00E54575"/>
    <w:rsid w:val="00E5531C"/>
    <w:rsid w:val="00E56285"/>
    <w:rsid w:val="00E60F12"/>
    <w:rsid w:val="00E63B92"/>
    <w:rsid w:val="00E647E4"/>
    <w:rsid w:val="00E72367"/>
    <w:rsid w:val="00E73159"/>
    <w:rsid w:val="00E73358"/>
    <w:rsid w:val="00E76FDF"/>
    <w:rsid w:val="00E773FB"/>
    <w:rsid w:val="00E800B4"/>
    <w:rsid w:val="00E80200"/>
    <w:rsid w:val="00E80676"/>
    <w:rsid w:val="00E85F0F"/>
    <w:rsid w:val="00E87E70"/>
    <w:rsid w:val="00E917ED"/>
    <w:rsid w:val="00E92D92"/>
    <w:rsid w:val="00E9562C"/>
    <w:rsid w:val="00E959AA"/>
    <w:rsid w:val="00E9720E"/>
    <w:rsid w:val="00EA025B"/>
    <w:rsid w:val="00EA1893"/>
    <w:rsid w:val="00EA2AF1"/>
    <w:rsid w:val="00EA471B"/>
    <w:rsid w:val="00EB585F"/>
    <w:rsid w:val="00EC3189"/>
    <w:rsid w:val="00EC50C3"/>
    <w:rsid w:val="00EC77CC"/>
    <w:rsid w:val="00ED0AE4"/>
    <w:rsid w:val="00ED2755"/>
    <w:rsid w:val="00ED4362"/>
    <w:rsid w:val="00ED4E64"/>
    <w:rsid w:val="00ED57C4"/>
    <w:rsid w:val="00ED67EF"/>
    <w:rsid w:val="00ED73FB"/>
    <w:rsid w:val="00EE00C3"/>
    <w:rsid w:val="00EE2EC1"/>
    <w:rsid w:val="00EE2FD6"/>
    <w:rsid w:val="00EE30B2"/>
    <w:rsid w:val="00EE3753"/>
    <w:rsid w:val="00EE3865"/>
    <w:rsid w:val="00EE3992"/>
    <w:rsid w:val="00EE3DAE"/>
    <w:rsid w:val="00EE44D9"/>
    <w:rsid w:val="00EE5343"/>
    <w:rsid w:val="00EE663A"/>
    <w:rsid w:val="00EE7F9A"/>
    <w:rsid w:val="00EF20DE"/>
    <w:rsid w:val="00EF38A0"/>
    <w:rsid w:val="00EF4A5A"/>
    <w:rsid w:val="00EF4E9A"/>
    <w:rsid w:val="00EF692A"/>
    <w:rsid w:val="00F0156B"/>
    <w:rsid w:val="00F0447B"/>
    <w:rsid w:val="00F0574C"/>
    <w:rsid w:val="00F12CDA"/>
    <w:rsid w:val="00F14BE4"/>
    <w:rsid w:val="00F21CB4"/>
    <w:rsid w:val="00F2768B"/>
    <w:rsid w:val="00F27B2E"/>
    <w:rsid w:val="00F3031F"/>
    <w:rsid w:val="00F313FE"/>
    <w:rsid w:val="00F3481F"/>
    <w:rsid w:val="00F35199"/>
    <w:rsid w:val="00F44967"/>
    <w:rsid w:val="00F4532A"/>
    <w:rsid w:val="00F4652B"/>
    <w:rsid w:val="00F52EE4"/>
    <w:rsid w:val="00F5370E"/>
    <w:rsid w:val="00F55A31"/>
    <w:rsid w:val="00F56B7C"/>
    <w:rsid w:val="00F5758C"/>
    <w:rsid w:val="00F57E49"/>
    <w:rsid w:val="00F62310"/>
    <w:rsid w:val="00F633E9"/>
    <w:rsid w:val="00F63E27"/>
    <w:rsid w:val="00F7400B"/>
    <w:rsid w:val="00F774C9"/>
    <w:rsid w:val="00F81819"/>
    <w:rsid w:val="00F84C8A"/>
    <w:rsid w:val="00F853A6"/>
    <w:rsid w:val="00F877C3"/>
    <w:rsid w:val="00F90DDD"/>
    <w:rsid w:val="00F911C0"/>
    <w:rsid w:val="00F95264"/>
    <w:rsid w:val="00FA517F"/>
    <w:rsid w:val="00FA6C04"/>
    <w:rsid w:val="00FA6F86"/>
    <w:rsid w:val="00FA7379"/>
    <w:rsid w:val="00FA79BF"/>
    <w:rsid w:val="00FA7A62"/>
    <w:rsid w:val="00FB011E"/>
    <w:rsid w:val="00FB2493"/>
    <w:rsid w:val="00FB2E6C"/>
    <w:rsid w:val="00FB4DCD"/>
    <w:rsid w:val="00FB5B47"/>
    <w:rsid w:val="00FC397B"/>
    <w:rsid w:val="00FC3AE8"/>
    <w:rsid w:val="00FC53FA"/>
    <w:rsid w:val="00FC7193"/>
    <w:rsid w:val="00FC7313"/>
    <w:rsid w:val="00FD0D65"/>
    <w:rsid w:val="00FD2861"/>
    <w:rsid w:val="00FF184E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9D5"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iPriority w:val="99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Char Char Char"/>
    <w:link w:val="Cabealho"/>
    <w:uiPriority w:val="99"/>
    <w:qFormat/>
    <w:rsid w:val="008E37E2"/>
  </w:style>
  <w:style w:type="character" w:customStyle="1" w:styleId="RodapChar">
    <w:name w:val="Rodapé Char"/>
    <w:basedOn w:val="Fontepargpadro"/>
    <w:link w:val="Rodap"/>
    <w:uiPriority w:val="99"/>
    <w:rsid w:val="004E2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995</Words>
  <Characters>11914</Characters>
  <Application>Microsoft Office Word</Application>
  <DocSecurity>0</DocSecurity>
  <Lines>99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mrsilva2</cp:lastModifiedBy>
  <cp:revision>7</cp:revision>
  <cp:lastPrinted>2019-11-12T17:42:00Z</cp:lastPrinted>
  <dcterms:created xsi:type="dcterms:W3CDTF">2019-11-07T12:06:00Z</dcterms:created>
  <dcterms:modified xsi:type="dcterms:W3CDTF">2019-11-12T18:16:00Z</dcterms:modified>
</cp:coreProperties>
</file>