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C945D9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CF7D52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1053</w:t>
      </w:r>
    </w:p>
    <w:p w:rsidR="00DC7741" w:rsidRPr="00DC7741" w:rsidRDefault="00835D4E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 xml:space="preserve">De </w:t>
      </w:r>
      <w:r w:rsidR="001E69BE">
        <w:rPr>
          <w:rFonts w:ascii="Calibri" w:hAnsi="Calibri" w:cs="Tahoma"/>
          <w:sz w:val="32"/>
          <w:szCs w:val="32"/>
        </w:rPr>
        <w:t>05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1E69BE">
        <w:rPr>
          <w:rFonts w:ascii="Calibri" w:hAnsi="Calibri" w:cs="Tahoma"/>
          <w:sz w:val="32"/>
          <w:szCs w:val="32"/>
        </w:rPr>
        <w:t xml:space="preserve">novembro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1E69BE">
        <w:rPr>
          <w:rFonts w:ascii="Calibri" w:hAnsi="Calibri" w:cs="Tahoma"/>
          <w:b/>
          <w:bCs/>
          <w:sz w:val="32"/>
          <w:szCs w:val="29"/>
        </w:rPr>
        <w:t xml:space="preserve"> </w:t>
      </w:r>
      <w:r w:rsidR="00443041">
        <w:rPr>
          <w:rFonts w:ascii="Calibri" w:hAnsi="Calibri" w:cs="Tahoma"/>
          <w:b/>
          <w:bCs/>
          <w:sz w:val="32"/>
          <w:szCs w:val="29"/>
        </w:rPr>
        <w:t>ROGER MENDES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443041" w:rsidRPr="00443041">
        <w:rPr>
          <w:rFonts w:ascii="Calibri" w:hAnsi="Calibri" w:cs="Calibri"/>
          <w:sz w:val="22"/>
          <w:szCs w:val="22"/>
          <w:lang w:eastAsia="en-US"/>
        </w:rPr>
        <w:t>Diploma de Honra ao Mérito ao Serviço Nacional de Aprendizagem Comercial (Senac) – Unidade de Araraquara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835D4E">
        <w:rPr>
          <w:rFonts w:ascii="Calibri" w:hAnsi="Calibri" w:cs="Calibri"/>
          <w:sz w:val="24"/>
          <w:szCs w:val="24"/>
        </w:rPr>
        <w:t xml:space="preserve">enário em sessão de </w:t>
      </w:r>
      <w:r w:rsidR="001E69BE">
        <w:rPr>
          <w:rFonts w:ascii="Calibri" w:hAnsi="Calibri" w:cs="Calibri"/>
          <w:sz w:val="24"/>
          <w:szCs w:val="24"/>
        </w:rPr>
        <w:t>05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1E69BE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1E69BE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="00443041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443041" w:rsidRPr="00443041">
        <w:rPr>
          <w:rFonts w:ascii="Calibri" w:hAnsi="Calibri" w:cs="Calibri"/>
          <w:sz w:val="24"/>
          <w:szCs w:val="24"/>
          <w:lang w:eastAsia="en-US"/>
        </w:rPr>
        <w:t>Diploma de Honra ao Mérito ao Serviço Nacional de Aprendizagem Comercial (Senac) – Unidade de Araraquara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835D4E">
        <w:rPr>
          <w:rFonts w:ascii="Calibri" w:hAnsi="Calibri" w:cs="Calibri"/>
          <w:sz w:val="24"/>
          <w:szCs w:val="24"/>
        </w:rPr>
        <w:t xml:space="preserve">MUNICIPAL DE ARARAQUARA, aos </w:t>
      </w:r>
      <w:r w:rsidR="001E69BE">
        <w:rPr>
          <w:rFonts w:ascii="Calibri" w:hAnsi="Calibri" w:cs="Calibri"/>
          <w:sz w:val="24"/>
          <w:szCs w:val="24"/>
        </w:rPr>
        <w:t>05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1E69BE">
        <w:rPr>
          <w:rFonts w:ascii="Calibri" w:hAnsi="Calibri" w:cs="Calibri"/>
          <w:sz w:val="24"/>
          <w:szCs w:val="24"/>
        </w:rPr>
        <w:t>cinco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1E69BE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443041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461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  <w:bookmarkStart w:id="0" w:name="_GoBack"/>
      <w:bookmarkEnd w:id="0"/>
    </w:p>
    <w:p w:rsidR="002D4ECC" w:rsidRDefault="00C945D9" w:rsidP="00C945D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B6DB1"/>
    <w:rsid w:val="001E69BE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43041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C266E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945D9"/>
    <w:rsid w:val="00CA15BD"/>
    <w:rsid w:val="00CB3528"/>
    <w:rsid w:val="00CF3C65"/>
    <w:rsid w:val="00CF7D52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2015-05-19T22:48:00Z</cp:lastPrinted>
  <dcterms:created xsi:type="dcterms:W3CDTF">2019-11-05T16:22:00Z</dcterms:created>
  <dcterms:modified xsi:type="dcterms:W3CDTF">2019-11-05T16:27:00Z</dcterms:modified>
</cp:coreProperties>
</file>