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47AEDF71" w:rsidR="000E3724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9C5FA4">
        <w:rPr>
          <w:rFonts w:asciiTheme="majorHAnsi" w:eastAsiaTheme="minorEastAsia" w:hAnsiTheme="majorHAnsi" w:cs="Arial"/>
          <w:szCs w:val="24"/>
          <w:lang w:eastAsia="pt-BR"/>
        </w:rPr>
        <w:t>50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9C5FA4">
        <w:rPr>
          <w:rFonts w:asciiTheme="majorHAnsi" w:eastAsiaTheme="minorEastAsia" w:hAnsiTheme="majorHAnsi" w:cs="Arial"/>
          <w:szCs w:val="24"/>
          <w:lang w:eastAsia="pt-BR"/>
        </w:rPr>
        <w:t xml:space="preserve">Cinquenta 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49BCF20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1"/>
        <w:gridCol w:w="1697"/>
        <w:gridCol w:w="4943"/>
      </w:tblGrid>
      <w:tr w:rsidR="009D764B" w14:paraId="57BE8426" w14:textId="77777777" w:rsidTr="007D53AD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7244B2" w:rsidRPr="007244B2" w14:paraId="096EC183" w14:textId="77777777" w:rsidTr="007D53AD">
        <w:tc>
          <w:tcPr>
            <w:tcW w:w="2402" w:type="dxa"/>
            <w:tcBorders>
              <w:top w:val="single" w:sz="4" w:space="0" w:color="auto"/>
            </w:tcBorders>
          </w:tcPr>
          <w:p w14:paraId="42E09D17" w14:textId="77777777" w:rsidR="009D764B" w:rsidRPr="007244B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8" w:type="dxa"/>
          </w:tcPr>
          <w:p w14:paraId="3DF75BCA" w14:textId="6BD8251E" w:rsidR="009D764B" w:rsidRPr="007244B2" w:rsidRDefault="00533BD9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55892574" w14:textId="44C94DD4" w:rsidR="009D764B" w:rsidRPr="007244B2" w:rsidRDefault="00533BD9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33BD9">
              <w:rPr>
                <w:rFonts w:asciiTheme="majorHAnsi" w:eastAsiaTheme="minorEastAsia" w:hAnsiTheme="majorHAnsi" w:cs="Arial"/>
                <w:sz w:val="22"/>
                <w:szCs w:val="24"/>
                <w:lang w:eastAsia="pt-BR"/>
              </w:rPr>
              <w:t>SECRETARIA MUNICIPAL DE ESPORTE E LAZER</w:t>
            </w:r>
          </w:p>
        </w:tc>
      </w:tr>
      <w:tr w:rsidR="007244B2" w:rsidRPr="007244B2" w14:paraId="1851E7AB" w14:textId="77777777" w:rsidTr="007D53AD">
        <w:tc>
          <w:tcPr>
            <w:tcW w:w="2402" w:type="dxa"/>
          </w:tcPr>
          <w:p w14:paraId="7902876B" w14:textId="77777777" w:rsidR="009D764B" w:rsidRPr="007244B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8" w:type="dxa"/>
          </w:tcPr>
          <w:p w14:paraId="711202FD" w14:textId="79BB9454" w:rsidR="009D764B" w:rsidRPr="007244B2" w:rsidRDefault="00533BD9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46" w:type="dxa"/>
          </w:tcPr>
          <w:p w14:paraId="5B098C22" w14:textId="4E737CFE" w:rsidR="009D764B" w:rsidRPr="00533BD9" w:rsidRDefault="00533BD9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4"/>
                <w:lang w:eastAsia="pt-BR"/>
              </w:rPr>
            </w:pPr>
            <w:r w:rsidRPr="00533BD9">
              <w:rPr>
                <w:rFonts w:asciiTheme="majorHAnsi" w:eastAsiaTheme="minorEastAsia" w:hAnsiTheme="majorHAnsi" w:cs="Arial"/>
                <w:sz w:val="20"/>
                <w:szCs w:val="24"/>
                <w:lang w:eastAsia="pt-BR"/>
              </w:rPr>
              <w:t>COORDENADORIA EXECUTIVA DE ESPORTE E LAZER</w:t>
            </w:r>
          </w:p>
        </w:tc>
      </w:tr>
      <w:tr w:rsidR="007D53AD" w:rsidRPr="007244B2" w14:paraId="1D0BB1E3" w14:textId="77777777" w:rsidTr="007D53AD">
        <w:tc>
          <w:tcPr>
            <w:tcW w:w="2402" w:type="dxa"/>
          </w:tcPr>
          <w:p w14:paraId="3697C930" w14:textId="38C08094" w:rsidR="007D53AD" w:rsidRDefault="007D53AD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98" w:type="dxa"/>
          </w:tcPr>
          <w:p w14:paraId="780DF8E5" w14:textId="77834E94" w:rsidR="007D53AD" w:rsidRDefault="00533BD9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4946" w:type="dxa"/>
          </w:tcPr>
          <w:p w14:paraId="4B126DD0" w14:textId="31ABE2FD" w:rsidR="007D53AD" w:rsidRDefault="00533BD9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33BD9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7D53AD" w:rsidRPr="007244B2" w14:paraId="403194DD" w14:textId="77777777" w:rsidTr="007D53AD">
        <w:tc>
          <w:tcPr>
            <w:tcW w:w="2402" w:type="dxa"/>
          </w:tcPr>
          <w:p w14:paraId="6746CDB9" w14:textId="53A983BA" w:rsidR="007D53AD" w:rsidRDefault="007D53AD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98" w:type="dxa"/>
          </w:tcPr>
          <w:p w14:paraId="224F3209" w14:textId="1E4406EE" w:rsidR="007D53AD" w:rsidRDefault="00533BD9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812</w:t>
            </w:r>
          </w:p>
        </w:tc>
        <w:tc>
          <w:tcPr>
            <w:tcW w:w="4946" w:type="dxa"/>
          </w:tcPr>
          <w:p w14:paraId="533F5876" w14:textId="787378E0" w:rsidR="007D53AD" w:rsidRDefault="00533BD9" w:rsidP="00533BD9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Desporto Comunitário </w:t>
            </w:r>
          </w:p>
        </w:tc>
      </w:tr>
      <w:tr w:rsidR="007244B2" w:rsidRPr="007244B2" w14:paraId="52698E31" w14:textId="77777777" w:rsidTr="007D53AD">
        <w:tc>
          <w:tcPr>
            <w:tcW w:w="2402" w:type="dxa"/>
          </w:tcPr>
          <w:p w14:paraId="72FBD4EF" w14:textId="3BD39004" w:rsidR="009D764B" w:rsidRPr="007244B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  <w:r w:rsidR="007D53AD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="007D53AD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</w:t>
            </w:r>
            <w:proofErr w:type="spellEnd"/>
            <w:r w:rsidR="007D53AD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698" w:type="dxa"/>
          </w:tcPr>
          <w:p w14:paraId="4224C8D0" w14:textId="3F228119" w:rsidR="009D764B" w:rsidRPr="007244B2" w:rsidRDefault="00533BD9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0034</w:t>
            </w:r>
          </w:p>
        </w:tc>
        <w:tc>
          <w:tcPr>
            <w:tcW w:w="4946" w:type="dxa"/>
          </w:tcPr>
          <w:p w14:paraId="1838B44C" w14:textId="77DBA298" w:rsidR="009D764B" w:rsidRPr="007244B2" w:rsidRDefault="00533BD9" w:rsidP="003B4935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33BD9"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7244B2" w:rsidRPr="007244B2" w14:paraId="70EE2CC0" w14:textId="77777777" w:rsidTr="007D53AD">
        <w:tc>
          <w:tcPr>
            <w:tcW w:w="2402" w:type="dxa"/>
          </w:tcPr>
          <w:p w14:paraId="3680CBB0" w14:textId="3536305D" w:rsidR="009D764B" w:rsidRPr="007244B2" w:rsidRDefault="009D764B" w:rsidP="007D53A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  <w:r w:rsidR="007D53AD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="007D53AD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Proj</w:t>
            </w:r>
            <w:proofErr w:type="spellEnd"/>
            <w:r w:rsidR="007D53AD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. Ativ.)</w:t>
            </w:r>
          </w:p>
        </w:tc>
        <w:tc>
          <w:tcPr>
            <w:tcW w:w="1698" w:type="dxa"/>
          </w:tcPr>
          <w:p w14:paraId="0612E945" w14:textId="2BD273D5" w:rsidR="009D764B" w:rsidRPr="007244B2" w:rsidRDefault="00533BD9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2258</w:t>
            </w:r>
          </w:p>
        </w:tc>
        <w:tc>
          <w:tcPr>
            <w:tcW w:w="4946" w:type="dxa"/>
          </w:tcPr>
          <w:p w14:paraId="1E8BB6BD" w14:textId="47932468" w:rsidR="009D764B" w:rsidRPr="007244B2" w:rsidRDefault="00533BD9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33BD9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De Áreas De Lazer E Esportivas</w:t>
            </w:r>
          </w:p>
        </w:tc>
      </w:tr>
      <w:tr w:rsidR="007D53AD" w:rsidRPr="007244B2" w14:paraId="0BD03F02" w14:textId="77777777" w:rsidTr="007D53AD">
        <w:tc>
          <w:tcPr>
            <w:tcW w:w="2402" w:type="dxa"/>
          </w:tcPr>
          <w:p w14:paraId="554FE5DF" w14:textId="6C5AE78E" w:rsidR="007D53AD" w:rsidRPr="007244B2" w:rsidRDefault="007D53AD" w:rsidP="007D53A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 (Mod. Aplicação)</w:t>
            </w:r>
          </w:p>
        </w:tc>
        <w:tc>
          <w:tcPr>
            <w:tcW w:w="1698" w:type="dxa"/>
          </w:tcPr>
          <w:p w14:paraId="753280F0" w14:textId="1DBEA720" w:rsidR="00533BD9" w:rsidRDefault="00533BD9" w:rsidP="00533BD9">
            <w:pPr>
              <w:autoSpaceDE w:val="0"/>
              <w:autoSpaceDN w:val="0"/>
              <w:ind w:right="-1"/>
              <w:jc w:val="center"/>
            </w:pPr>
            <w:r>
              <w:t>3.3.9039</w:t>
            </w:r>
          </w:p>
        </w:tc>
        <w:tc>
          <w:tcPr>
            <w:tcW w:w="4946" w:type="dxa"/>
          </w:tcPr>
          <w:p w14:paraId="2D896ABA" w14:textId="28FE25D2" w:rsidR="007D53AD" w:rsidRDefault="00047B4C" w:rsidP="00195EFD">
            <w:pPr>
              <w:autoSpaceDE w:val="0"/>
              <w:autoSpaceDN w:val="0"/>
              <w:ind w:right="-1"/>
              <w:jc w:val="both"/>
            </w:pPr>
            <w:r w:rsidRPr="00047B4C">
              <w:rPr>
                <w:sz w:val="22"/>
              </w:rPr>
              <w:t>OUTROS SERVIÇOS DE TERCEIROS - PESSOA JURÍDICA</w:t>
            </w:r>
          </w:p>
        </w:tc>
      </w:tr>
    </w:tbl>
    <w:p w14:paraId="5865D158" w14:textId="5D86F700" w:rsidR="00C62406" w:rsidRPr="007244B2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EA629BE" w14:textId="77777777" w:rsidR="009C5FA4" w:rsidRDefault="009C5FA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079C3086" w14:textId="77777777" w:rsidR="009C5FA4" w:rsidRDefault="009C5FA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0C288966" w:rsidR="000E3724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</w:t>
      </w:r>
      <w:r w:rsidR="009C5FA4">
        <w:rPr>
          <w:rFonts w:asciiTheme="majorHAnsi" w:eastAsiaTheme="minorEastAsia" w:hAnsiTheme="majorHAnsi" w:cs="Arial"/>
          <w:szCs w:val="24"/>
          <w:lang w:eastAsia="pt-BR"/>
        </w:rPr>
        <w:t>R$ 50</w:t>
      </w:r>
      <w:r w:rsidR="009C5FA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9C5FA4"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14:paraId="0BFFF757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5" w:type="dxa"/>
        <w:tblLook w:val="04A0" w:firstRow="1" w:lastRow="0" w:firstColumn="1" w:lastColumn="0" w:noHBand="0" w:noVBand="1"/>
      </w:tblPr>
      <w:tblGrid>
        <w:gridCol w:w="2400"/>
        <w:gridCol w:w="1696"/>
        <w:gridCol w:w="4940"/>
      </w:tblGrid>
      <w:tr w:rsidR="007D53AD" w14:paraId="24F8BE51" w14:textId="77777777" w:rsidTr="007D53AD"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6CF98" w14:textId="77777777" w:rsidR="007D53AD" w:rsidRDefault="007D53AD" w:rsidP="0081450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3E46DEC6" w14:textId="77777777" w:rsidR="007D53AD" w:rsidRPr="002368B0" w:rsidRDefault="007D53AD" w:rsidP="0081450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DD39A1" w14:textId="77777777" w:rsidR="007D53AD" w:rsidRDefault="007D53AD" w:rsidP="0081450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C5FA4" w:rsidRPr="007244B2" w14:paraId="00115FF3" w14:textId="77777777" w:rsidTr="007D53AD">
        <w:tc>
          <w:tcPr>
            <w:tcW w:w="2401" w:type="dxa"/>
            <w:tcBorders>
              <w:top w:val="single" w:sz="4" w:space="0" w:color="auto"/>
            </w:tcBorders>
          </w:tcPr>
          <w:p w14:paraId="75A9E152" w14:textId="77777777" w:rsidR="009C5FA4" w:rsidRPr="007244B2" w:rsidRDefault="009C5FA4" w:rsidP="009C5F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7" w:type="dxa"/>
          </w:tcPr>
          <w:p w14:paraId="1135F3F6" w14:textId="699978A7" w:rsidR="009C5FA4" w:rsidRPr="007244B2" w:rsidRDefault="009C5FA4" w:rsidP="009C5F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43" w:type="dxa"/>
            <w:tcBorders>
              <w:top w:val="single" w:sz="4" w:space="0" w:color="auto"/>
            </w:tcBorders>
          </w:tcPr>
          <w:p w14:paraId="5DDCF0DE" w14:textId="3FB68B17" w:rsidR="009C5FA4" w:rsidRPr="007244B2" w:rsidRDefault="009C5FA4" w:rsidP="009C5F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33BD9">
              <w:rPr>
                <w:rFonts w:asciiTheme="majorHAnsi" w:eastAsiaTheme="minorEastAsia" w:hAnsiTheme="majorHAnsi" w:cs="Arial"/>
                <w:sz w:val="22"/>
                <w:szCs w:val="24"/>
                <w:lang w:eastAsia="pt-BR"/>
              </w:rPr>
              <w:t>SECRETARIA MUNICIPAL DE ESPORTE E LAZER</w:t>
            </w:r>
          </w:p>
        </w:tc>
      </w:tr>
      <w:tr w:rsidR="009C5FA4" w:rsidRPr="007244B2" w14:paraId="7598DB2F" w14:textId="77777777" w:rsidTr="007D53AD">
        <w:tc>
          <w:tcPr>
            <w:tcW w:w="2401" w:type="dxa"/>
          </w:tcPr>
          <w:p w14:paraId="359AA4F3" w14:textId="77777777" w:rsidR="009C5FA4" w:rsidRPr="007244B2" w:rsidRDefault="009C5FA4" w:rsidP="009C5F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7" w:type="dxa"/>
          </w:tcPr>
          <w:p w14:paraId="08B6D68C" w14:textId="5902C4D3" w:rsidR="009C5FA4" w:rsidRPr="007244B2" w:rsidRDefault="009C5FA4" w:rsidP="009C5F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43" w:type="dxa"/>
          </w:tcPr>
          <w:p w14:paraId="695178EC" w14:textId="5A45B9D4" w:rsidR="009C5FA4" w:rsidRPr="007244B2" w:rsidRDefault="009C5FA4" w:rsidP="009C5F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33BD9">
              <w:rPr>
                <w:rFonts w:asciiTheme="majorHAnsi" w:eastAsiaTheme="minorEastAsia" w:hAnsiTheme="majorHAnsi" w:cs="Arial"/>
                <w:sz w:val="20"/>
                <w:szCs w:val="24"/>
                <w:lang w:eastAsia="pt-BR"/>
              </w:rPr>
              <w:t>COORDENADORIA EXECUTIVA DE ESPORTE E LAZER</w:t>
            </w:r>
          </w:p>
        </w:tc>
      </w:tr>
      <w:tr w:rsidR="009C5FA4" w:rsidRPr="007244B2" w14:paraId="08048AE6" w14:textId="77777777" w:rsidTr="007D53AD">
        <w:tc>
          <w:tcPr>
            <w:tcW w:w="2401" w:type="dxa"/>
          </w:tcPr>
          <w:p w14:paraId="3664E6DF" w14:textId="77777777" w:rsidR="009C5FA4" w:rsidRDefault="009C5FA4" w:rsidP="009C5F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97" w:type="dxa"/>
          </w:tcPr>
          <w:p w14:paraId="57F9CCC8" w14:textId="3FF6D86D" w:rsidR="009C5FA4" w:rsidRDefault="009C5FA4" w:rsidP="009C5F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4943" w:type="dxa"/>
          </w:tcPr>
          <w:p w14:paraId="2531F158" w14:textId="7BD9A257" w:rsidR="009C5FA4" w:rsidRDefault="009C5FA4" w:rsidP="009C5F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33BD9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9C5FA4" w:rsidRPr="007244B2" w14:paraId="103AF307" w14:textId="77777777" w:rsidTr="007D53AD">
        <w:tc>
          <w:tcPr>
            <w:tcW w:w="2401" w:type="dxa"/>
          </w:tcPr>
          <w:p w14:paraId="3151496F" w14:textId="77777777" w:rsidR="009C5FA4" w:rsidRDefault="009C5FA4" w:rsidP="009C5F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97" w:type="dxa"/>
          </w:tcPr>
          <w:p w14:paraId="167B03CA" w14:textId="54FE014B" w:rsidR="009C5FA4" w:rsidRDefault="009C5FA4" w:rsidP="009C5F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813</w:t>
            </w:r>
          </w:p>
        </w:tc>
        <w:tc>
          <w:tcPr>
            <w:tcW w:w="4943" w:type="dxa"/>
          </w:tcPr>
          <w:p w14:paraId="084D1568" w14:textId="27CD6DFE" w:rsidR="009C5FA4" w:rsidRDefault="009C5FA4" w:rsidP="009C5F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9C5FA4">
              <w:rPr>
                <w:rFonts w:asciiTheme="majorHAnsi" w:eastAsiaTheme="minorEastAsia" w:hAnsiTheme="majorHAnsi" w:cs="Arial"/>
                <w:szCs w:val="24"/>
                <w:lang w:eastAsia="pt-BR"/>
              </w:rPr>
              <w:t>Lazer</w:t>
            </w:r>
          </w:p>
        </w:tc>
      </w:tr>
      <w:tr w:rsidR="009C5FA4" w:rsidRPr="007244B2" w14:paraId="35708AC1" w14:textId="77777777" w:rsidTr="007D53AD">
        <w:tc>
          <w:tcPr>
            <w:tcW w:w="2401" w:type="dxa"/>
          </w:tcPr>
          <w:p w14:paraId="408A0884" w14:textId="499A6285" w:rsidR="009C5FA4" w:rsidRPr="007244B2" w:rsidRDefault="009C5FA4" w:rsidP="009C5F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</w:t>
            </w:r>
            <w:proofErr w:type="spellEnd"/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697" w:type="dxa"/>
          </w:tcPr>
          <w:p w14:paraId="0A7599E8" w14:textId="2F846B05" w:rsidR="009C5FA4" w:rsidRPr="007244B2" w:rsidRDefault="009C5FA4" w:rsidP="009C5F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0034</w:t>
            </w:r>
          </w:p>
        </w:tc>
        <w:tc>
          <w:tcPr>
            <w:tcW w:w="4943" w:type="dxa"/>
          </w:tcPr>
          <w:p w14:paraId="5C9E069D" w14:textId="06F96DBA" w:rsidR="009C5FA4" w:rsidRPr="007244B2" w:rsidRDefault="009C5FA4" w:rsidP="009C5F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9C5FA4"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9C5FA4" w:rsidRPr="007244B2" w14:paraId="6A26CE47" w14:textId="77777777" w:rsidTr="007D53AD">
        <w:tc>
          <w:tcPr>
            <w:tcW w:w="2401" w:type="dxa"/>
          </w:tcPr>
          <w:p w14:paraId="3987E029" w14:textId="36D4C35A" w:rsidR="009C5FA4" w:rsidRPr="007244B2" w:rsidRDefault="009C5FA4" w:rsidP="009C5F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Proj</w:t>
            </w:r>
            <w:proofErr w:type="spellEnd"/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. Ativ.)</w:t>
            </w:r>
          </w:p>
        </w:tc>
        <w:tc>
          <w:tcPr>
            <w:tcW w:w="1697" w:type="dxa"/>
          </w:tcPr>
          <w:p w14:paraId="2CAF5AC4" w14:textId="292D1FD7" w:rsidR="009C5FA4" w:rsidRPr="007244B2" w:rsidRDefault="009C5FA4" w:rsidP="009C5F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1025</w:t>
            </w:r>
          </w:p>
        </w:tc>
        <w:tc>
          <w:tcPr>
            <w:tcW w:w="4943" w:type="dxa"/>
          </w:tcPr>
          <w:p w14:paraId="5E39CAD2" w14:textId="66C6284E" w:rsidR="009C5FA4" w:rsidRPr="007244B2" w:rsidRDefault="006551D7" w:rsidP="009C5F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hAnsiTheme="majorHAnsi"/>
                <w:sz w:val="22"/>
              </w:rPr>
              <w:t>Construção, reforma e ampliação de áreas de lazer</w:t>
            </w:r>
            <w:bookmarkStart w:id="0" w:name="_GoBack"/>
            <w:bookmarkEnd w:id="0"/>
          </w:p>
        </w:tc>
      </w:tr>
      <w:tr w:rsidR="009C5FA4" w:rsidRPr="007244B2" w14:paraId="1252002A" w14:textId="77777777" w:rsidTr="007D53AD">
        <w:tc>
          <w:tcPr>
            <w:tcW w:w="2401" w:type="dxa"/>
          </w:tcPr>
          <w:p w14:paraId="6DC45A86" w14:textId="18DB1E7B" w:rsidR="009C5FA4" w:rsidRPr="007244B2" w:rsidRDefault="009C5FA4" w:rsidP="009C5F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 (Mod. Aplicação)</w:t>
            </w:r>
          </w:p>
        </w:tc>
        <w:tc>
          <w:tcPr>
            <w:tcW w:w="1697" w:type="dxa"/>
          </w:tcPr>
          <w:p w14:paraId="20D1B3A1" w14:textId="7E296D17" w:rsidR="009C5FA4" w:rsidRDefault="009C5FA4" w:rsidP="009C5FA4">
            <w:pPr>
              <w:autoSpaceDE w:val="0"/>
              <w:autoSpaceDN w:val="0"/>
              <w:ind w:right="-1"/>
              <w:jc w:val="center"/>
            </w:pPr>
            <w:r w:rsidRPr="009C5FA4">
              <w:t>4.4.9051</w:t>
            </w:r>
          </w:p>
        </w:tc>
        <w:tc>
          <w:tcPr>
            <w:tcW w:w="4943" w:type="dxa"/>
          </w:tcPr>
          <w:p w14:paraId="27E4DF29" w14:textId="475E7B09" w:rsidR="009C5FA4" w:rsidRDefault="009C5FA4" w:rsidP="009C5FA4">
            <w:pPr>
              <w:autoSpaceDE w:val="0"/>
              <w:autoSpaceDN w:val="0"/>
              <w:ind w:right="-1"/>
              <w:jc w:val="both"/>
            </w:pPr>
            <w:r w:rsidRPr="009C5FA4">
              <w:t>OBRAS E INSTALAÇÕES</w:t>
            </w:r>
          </w:p>
        </w:tc>
      </w:tr>
    </w:tbl>
    <w:p w14:paraId="01B9F9F5" w14:textId="77777777" w:rsidR="007D53AD" w:rsidRDefault="007D53AD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BFE772B" w14:textId="33088FAA" w:rsidR="006551D7" w:rsidRDefault="006551D7" w:rsidP="006551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F84583">
        <w:rPr>
          <w:rFonts w:asciiTheme="majorHAnsi" w:hAnsiTheme="majorHAnsi"/>
          <w:sz w:val="22"/>
        </w:rPr>
        <w:t xml:space="preserve">REFERENTE: </w:t>
      </w:r>
      <w:r w:rsidRPr="006551D7">
        <w:rPr>
          <w:rFonts w:asciiTheme="majorHAnsi" w:hAnsiTheme="majorHAnsi"/>
          <w:sz w:val="22"/>
        </w:rPr>
        <w:t>REFORMA DOS VESTIÁRIOS DO ESTÁDIO ADAIR PAVANELLI (CAMPO DA ATLÉTICA), LOCALIZADO NA RUA DR. ANTONIO PICARONI, S/N – VILA XAVIER, ARARAQUARA/SP</w:t>
      </w:r>
    </w:p>
    <w:p w14:paraId="40877823" w14:textId="77777777" w:rsidR="006551D7" w:rsidRDefault="006551D7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5AACCD7F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9C5FA4">
        <w:rPr>
          <w:rFonts w:asciiTheme="majorHAnsi" w:eastAsiaTheme="minorEastAsia" w:hAnsiTheme="majorHAnsi" w:cs="Times New Roman"/>
          <w:szCs w:val="20"/>
          <w:lang w:eastAsia="pt-BR"/>
        </w:rPr>
        <w:t>30 de outubro de 2019.</w:t>
      </w:r>
    </w:p>
    <w:p w14:paraId="3F8F566C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0C5D3A5" w14:textId="77777777" w:rsidR="009C5FA4" w:rsidRDefault="009C5FA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0554831" w14:textId="77777777" w:rsidR="009C5FA4" w:rsidRDefault="009C5FA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2BF6555" w14:textId="77777777" w:rsidR="009C5FA4" w:rsidRPr="000E3724" w:rsidRDefault="009C5FA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6D05B335" w:rsidR="000E3724" w:rsidRPr="000E3724" w:rsidRDefault="009C5FA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>
        <w:rPr>
          <w:rFonts w:asciiTheme="majorHAnsi" w:eastAsiaTheme="minorEastAsia" w:hAnsiTheme="majorHAnsi" w:cs="Times New Roman"/>
          <w:b/>
          <w:szCs w:val="20"/>
          <w:lang w:eastAsia="pt-BR"/>
        </w:rPr>
        <w:t>ZÉ LUIZ – ZÉ MACACO</w:t>
      </w:r>
    </w:p>
    <w:p w14:paraId="719336C3" w14:textId="59D91804" w:rsidR="000E3724" w:rsidRPr="000E3724" w:rsidRDefault="000E3724" w:rsidP="001D1C2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>VEREADOR</w:t>
      </w:r>
      <w:r w:rsidR="002613E5">
        <w:rPr>
          <w:rFonts w:asciiTheme="majorHAnsi" w:eastAsiaTheme="minorEastAsia" w:hAnsiTheme="majorHAnsi" w:cs="Times New Roman"/>
          <w:szCs w:val="20"/>
          <w:lang w:eastAsia="pt-BR"/>
        </w:rPr>
        <w:t>(A)</w:t>
      </w: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698B1" w14:textId="77777777" w:rsidR="00975433" w:rsidRDefault="00975433" w:rsidP="00126850">
      <w:pPr>
        <w:spacing w:line="240" w:lineRule="auto"/>
      </w:pPr>
      <w:r>
        <w:separator/>
      </w:r>
    </w:p>
  </w:endnote>
  <w:endnote w:type="continuationSeparator" w:id="0">
    <w:p w14:paraId="59727A13" w14:textId="77777777" w:rsidR="00975433" w:rsidRDefault="0097543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3ACF6" w14:textId="77777777" w:rsidR="00975433" w:rsidRDefault="00975433" w:rsidP="00126850">
      <w:pPr>
        <w:spacing w:line="240" w:lineRule="auto"/>
      </w:pPr>
      <w:r>
        <w:separator/>
      </w:r>
    </w:p>
  </w:footnote>
  <w:footnote w:type="continuationSeparator" w:id="0">
    <w:p w14:paraId="42F6CAA6" w14:textId="77777777" w:rsidR="00975433" w:rsidRDefault="0097543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74E3243C" w14:textId="5289C231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 xml:space="preserve">ANEXO </w:t>
    </w:r>
    <w:r w:rsidR="007033E2">
      <w:rPr>
        <w:rFonts w:asciiTheme="majorHAnsi" w:hAnsiTheme="majorHAnsi"/>
        <w:b/>
        <w:sz w:val="28"/>
        <w:szCs w:val="32"/>
      </w:rPr>
      <w:t xml:space="preserve">‘QUADRO DE DETALHAMENTO DA DESPESA (QDD) POR APLICAÇÃO EM PROGRAMAS’ DO </w:t>
    </w:r>
    <w:r>
      <w:rPr>
        <w:rFonts w:asciiTheme="majorHAnsi" w:hAnsiTheme="majorHAnsi"/>
        <w:b/>
        <w:sz w:val="28"/>
        <w:szCs w:val="32"/>
      </w:rPr>
      <w:t xml:space="preserve">PROJETO DE LEI Nº </w:t>
    </w:r>
    <w:r w:rsidR="007033E2">
      <w:rPr>
        <w:rFonts w:asciiTheme="majorHAnsi" w:hAnsiTheme="majorHAnsi"/>
        <w:b/>
        <w:sz w:val="28"/>
        <w:szCs w:val="32"/>
      </w:rPr>
      <w:t>327</w:t>
    </w:r>
    <w:r>
      <w:rPr>
        <w:rFonts w:asciiTheme="majorHAnsi" w:hAnsiTheme="majorHAnsi"/>
        <w:b/>
        <w:sz w:val="28"/>
        <w:szCs w:val="32"/>
      </w:rPr>
      <w:t>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AEC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47B4C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1C2A"/>
    <w:rsid w:val="001D70B1"/>
    <w:rsid w:val="001E186C"/>
    <w:rsid w:val="001E7134"/>
    <w:rsid w:val="001F77BF"/>
    <w:rsid w:val="00204F41"/>
    <w:rsid w:val="002100B5"/>
    <w:rsid w:val="0021066F"/>
    <w:rsid w:val="002124AB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4935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7607"/>
    <w:rsid w:val="00442287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3BD9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51D7"/>
    <w:rsid w:val="006578A9"/>
    <w:rsid w:val="0066306B"/>
    <w:rsid w:val="00663281"/>
    <w:rsid w:val="00663FFB"/>
    <w:rsid w:val="006768B7"/>
    <w:rsid w:val="0068397A"/>
    <w:rsid w:val="00690A1F"/>
    <w:rsid w:val="006A2506"/>
    <w:rsid w:val="006B2053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33E2"/>
    <w:rsid w:val="00705666"/>
    <w:rsid w:val="00707BD9"/>
    <w:rsid w:val="00714AE4"/>
    <w:rsid w:val="007244B2"/>
    <w:rsid w:val="0072570A"/>
    <w:rsid w:val="007404DE"/>
    <w:rsid w:val="007418D3"/>
    <w:rsid w:val="00751C03"/>
    <w:rsid w:val="00756229"/>
    <w:rsid w:val="00760CB5"/>
    <w:rsid w:val="007622D2"/>
    <w:rsid w:val="00781B87"/>
    <w:rsid w:val="00785355"/>
    <w:rsid w:val="007B4EDA"/>
    <w:rsid w:val="007C7380"/>
    <w:rsid w:val="007D3E59"/>
    <w:rsid w:val="007D53AD"/>
    <w:rsid w:val="007D7A18"/>
    <w:rsid w:val="0080024E"/>
    <w:rsid w:val="00801A34"/>
    <w:rsid w:val="00807F5B"/>
    <w:rsid w:val="00814615"/>
    <w:rsid w:val="00814DC5"/>
    <w:rsid w:val="008169B3"/>
    <w:rsid w:val="0082212A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E32AE"/>
    <w:rsid w:val="008F46FC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433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A48EC"/>
    <w:rsid w:val="009A6ED0"/>
    <w:rsid w:val="009C0DAD"/>
    <w:rsid w:val="009C3856"/>
    <w:rsid w:val="009C4410"/>
    <w:rsid w:val="009C5FA4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C4BB0"/>
    <w:rsid w:val="00BD7ABC"/>
    <w:rsid w:val="00C01FE7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201B4"/>
    <w:rsid w:val="00D3315E"/>
    <w:rsid w:val="00D341E7"/>
    <w:rsid w:val="00D4105F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19D5"/>
    <w:rsid w:val="00FA644F"/>
    <w:rsid w:val="00FB05AF"/>
    <w:rsid w:val="00FB0977"/>
    <w:rsid w:val="00FC4AFA"/>
    <w:rsid w:val="00FC5C51"/>
    <w:rsid w:val="00FD469B"/>
    <w:rsid w:val="00FE07A5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DF314-11FB-4939-A5CF-79612F12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2</cp:revision>
  <cp:lastPrinted>2019-10-30T18:33:00Z</cp:lastPrinted>
  <dcterms:created xsi:type="dcterms:W3CDTF">2019-10-30T20:35:00Z</dcterms:created>
  <dcterms:modified xsi:type="dcterms:W3CDTF">2019-10-30T20:35:00Z</dcterms:modified>
</cp:coreProperties>
</file>