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5C53AB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ED65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2C0C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FC6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70FC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F89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9F6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C9D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B9D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D77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BF14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5846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75E5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836B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DB4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F3354">
        <w:rPr>
          <w:rFonts w:ascii="Calibri" w:eastAsia="Arial Unicode MS" w:hAnsi="Calibri" w:cs="Calibri"/>
          <w:b/>
          <w:sz w:val="24"/>
          <w:szCs w:val="24"/>
        </w:rPr>
        <w:t>34</w:t>
      </w:r>
      <w:r w:rsidR="00CD0430">
        <w:rPr>
          <w:rFonts w:ascii="Calibri" w:eastAsia="Arial Unicode MS" w:hAnsi="Calibri" w:cs="Calibri"/>
          <w:b/>
          <w:sz w:val="24"/>
          <w:szCs w:val="24"/>
        </w:rPr>
        <w:t>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CD0430">
        <w:rPr>
          <w:rFonts w:ascii="Calibri" w:eastAsia="Arial Unicode MS" w:hAnsi="Calibri" w:cs="Calibri"/>
          <w:sz w:val="24"/>
          <w:szCs w:val="24"/>
        </w:rPr>
        <w:t>31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Pr="00B4299E" w:rsidRDefault="004A674A" w:rsidP="00857790">
      <w:pPr>
        <w:jc w:val="both"/>
        <w:rPr>
          <w:rFonts w:ascii="Calibri" w:hAnsi="Calibri" w:cs="Calibri"/>
          <w:sz w:val="16"/>
          <w:szCs w:val="16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4299E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6"/>
          <w:szCs w:val="16"/>
        </w:rPr>
      </w:pPr>
    </w:p>
    <w:p w:rsidR="00857790" w:rsidRDefault="00857790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4C59BB" w:rsidRDefault="00275F8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5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</w:t>
      </w:r>
      <w:r w:rsidR="00FF3354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4C59BB" w:rsidRPr="004C59BB">
        <w:rPr>
          <w:rFonts w:ascii="Calibri" w:hAnsi="Calibri" w:cs="Calibri"/>
          <w:sz w:val="24"/>
          <w:szCs w:val="25"/>
        </w:rPr>
        <w:t xml:space="preserve">no valor de </w:t>
      </w:r>
      <w:r w:rsidR="00CD0430" w:rsidRPr="00CD0430">
        <w:rPr>
          <w:rFonts w:ascii="Calibri" w:hAnsi="Calibri" w:cs="Calibri"/>
          <w:bCs/>
          <w:sz w:val="24"/>
          <w:szCs w:val="25"/>
        </w:rPr>
        <w:t>R$ 972.313,03</w:t>
      </w:r>
      <w:r w:rsidR="00CD0430" w:rsidRPr="00CD0430">
        <w:rPr>
          <w:rFonts w:ascii="Calibri" w:hAnsi="Calibri" w:cs="Calibri"/>
          <w:sz w:val="24"/>
          <w:szCs w:val="25"/>
        </w:rPr>
        <w:t xml:space="preserve"> (</w:t>
      </w:r>
      <w:r w:rsidR="00CD0430" w:rsidRPr="00CD0430">
        <w:rPr>
          <w:rFonts w:ascii="Calibri" w:hAnsi="Calibri" w:cs="Calibri"/>
          <w:bCs/>
          <w:sz w:val="24"/>
          <w:szCs w:val="25"/>
        </w:rPr>
        <w:t>novecentos e setenta e dois mil, trezentos e treze reais e três centavos)</w:t>
      </w:r>
      <w:r w:rsidR="006B56C4">
        <w:rPr>
          <w:rFonts w:ascii="Calibri" w:hAnsi="Calibri" w:cs="Calibri"/>
          <w:sz w:val="24"/>
          <w:szCs w:val="25"/>
        </w:rPr>
        <w:t xml:space="preserve">. </w:t>
      </w:r>
    </w:p>
    <w:p w:rsidR="00C70D42" w:rsidRDefault="00CD0430" w:rsidP="00477C1B">
      <w:pPr>
        <w:spacing w:before="120" w:after="12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56A84">
        <w:rPr>
          <w:rFonts w:asciiTheme="minorHAnsi" w:hAnsiTheme="minorHAnsi" w:cstheme="minorHAnsi"/>
          <w:sz w:val="24"/>
          <w:szCs w:val="24"/>
        </w:rPr>
        <w:t xml:space="preserve">O presente </w:t>
      </w:r>
      <w:r>
        <w:rPr>
          <w:rFonts w:asciiTheme="minorHAnsi" w:hAnsiTheme="minorHAnsi" w:cstheme="minorHAnsi"/>
          <w:sz w:val="24"/>
          <w:szCs w:val="24"/>
        </w:rPr>
        <w:t xml:space="preserve">Projeto de Lei </w:t>
      </w:r>
      <w:r w:rsidRPr="00C56A84">
        <w:rPr>
          <w:rFonts w:asciiTheme="minorHAnsi" w:hAnsiTheme="minorHAnsi" w:cstheme="minorHAnsi"/>
          <w:sz w:val="24"/>
          <w:szCs w:val="24"/>
        </w:rPr>
        <w:t xml:space="preserve">tem como objetivo possibilitar a execução orçamentária de </w:t>
      </w:r>
      <w:r>
        <w:rPr>
          <w:rFonts w:asciiTheme="minorHAnsi" w:hAnsiTheme="minorHAnsi" w:cstheme="minorHAnsi"/>
          <w:sz w:val="24"/>
          <w:szCs w:val="24"/>
        </w:rPr>
        <w:t xml:space="preserve">recursos financeiros repassados pelo Fundo </w:t>
      </w:r>
      <w:r w:rsidRPr="00C56A84">
        <w:rPr>
          <w:rFonts w:asciiTheme="minorHAnsi" w:hAnsiTheme="minorHAnsi" w:cstheme="minorHAnsi"/>
          <w:sz w:val="24"/>
          <w:szCs w:val="24"/>
        </w:rPr>
        <w:t xml:space="preserve">Nacional de Saúde ao Fundo Municipal de Saúde, </w:t>
      </w:r>
      <w:r>
        <w:rPr>
          <w:rFonts w:asciiTheme="minorHAnsi" w:hAnsiTheme="minorHAnsi" w:cstheme="minorHAnsi"/>
          <w:sz w:val="24"/>
          <w:szCs w:val="24"/>
        </w:rPr>
        <w:t>para pagamento de prestadores de Serviços Amb</w:t>
      </w:r>
      <w:r w:rsidR="00C70D42">
        <w:rPr>
          <w:rFonts w:asciiTheme="minorHAnsi" w:hAnsiTheme="minorHAnsi" w:cstheme="minorHAnsi"/>
          <w:sz w:val="24"/>
          <w:szCs w:val="24"/>
        </w:rPr>
        <w:t>ulatoriais e Hospitalares da cidade de Araraquara que prestam atendimento por meio do Sistema Único de Saúde – SUS.</w:t>
      </w:r>
    </w:p>
    <w:p w:rsidR="006529CF" w:rsidRDefault="002D0E46" w:rsidP="00477C1B">
      <w:pPr>
        <w:spacing w:before="120" w:after="120" w:line="276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recurso</w:t>
      </w:r>
      <w:r w:rsidR="0055136C">
        <w:rPr>
          <w:rFonts w:asciiTheme="minorHAnsi" w:hAnsiTheme="minorHAnsi" w:cstheme="minorHAnsi"/>
          <w:sz w:val="24"/>
          <w:szCs w:val="24"/>
        </w:rPr>
        <w:t xml:space="preserve"> em questão t</w:t>
      </w:r>
      <w:r>
        <w:rPr>
          <w:rFonts w:asciiTheme="minorHAnsi" w:hAnsiTheme="minorHAnsi" w:cstheme="minorHAnsi"/>
          <w:sz w:val="24"/>
          <w:szCs w:val="24"/>
        </w:rPr>
        <w:t>e</w:t>
      </w:r>
      <w:r w:rsidR="0055136C">
        <w:rPr>
          <w:rFonts w:asciiTheme="minorHAnsi" w:hAnsiTheme="minorHAnsi" w:cstheme="minorHAnsi"/>
          <w:sz w:val="24"/>
          <w:szCs w:val="24"/>
        </w:rPr>
        <w:t xml:space="preserve">m previsão na </w:t>
      </w:r>
      <w:r w:rsidR="0093070A">
        <w:rPr>
          <w:rFonts w:asciiTheme="minorHAnsi" w:hAnsiTheme="minorHAnsi" w:cstheme="minorHAnsi"/>
          <w:sz w:val="24"/>
          <w:szCs w:val="24"/>
        </w:rPr>
        <w:t xml:space="preserve">Lei Federal nº 4.320, de 17 de março de </w:t>
      </w:r>
      <w:r w:rsidR="0055136C">
        <w:rPr>
          <w:rFonts w:asciiTheme="minorHAnsi" w:hAnsiTheme="minorHAnsi" w:cstheme="minorHAnsi"/>
          <w:sz w:val="24"/>
          <w:szCs w:val="24"/>
        </w:rPr>
        <w:t>1</w:t>
      </w:r>
      <w:r w:rsidR="00E05515">
        <w:rPr>
          <w:rFonts w:asciiTheme="minorHAnsi" w:hAnsiTheme="minorHAnsi" w:cstheme="minorHAnsi"/>
          <w:sz w:val="24"/>
          <w:szCs w:val="24"/>
        </w:rPr>
        <w:t>964, mais especificamente no § 3º</w:t>
      </w:r>
      <w:r w:rsidR="00F81856">
        <w:rPr>
          <w:rFonts w:asciiTheme="minorHAnsi" w:hAnsiTheme="minorHAnsi" w:cstheme="minorHAnsi"/>
          <w:sz w:val="24"/>
          <w:szCs w:val="24"/>
        </w:rPr>
        <w:t>,</w:t>
      </w:r>
      <w:r w:rsidR="00E05515">
        <w:rPr>
          <w:rFonts w:asciiTheme="minorHAnsi" w:hAnsiTheme="minorHAnsi" w:cstheme="minorHAnsi"/>
          <w:sz w:val="24"/>
          <w:szCs w:val="24"/>
        </w:rPr>
        <w:t xml:space="preserve"> do inciso II</w:t>
      </w:r>
      <w:r w:rsidR="00F81856">
        <w:rPr>
          <w:rFonts w:asciiTheme="minorHAnsi" w:hAnsiTheme="minorHAnsi" w:cstheme="minorHAnsi"/>
          <w:sz w:val="24"/>
          <w:szCs w:val="24"/>
        </w:rPr>
        <w:t>,</w:t>
      </w:r>
      <w:r w:rsidR="00E05515">
        <w:rPr>
          <w:rFonts w:asciiTheme="minorHAnsi" w:hAnsiTheme="minorHAnsi" w:cstheme="minorHAnsi"/>
          <w:sz w:val="24"/>
          <w:szCs w:val="24"/>
        </w:rPr>
        <w:t xml:space="preserve"> do art. 43</w:t>
      </w:r>
      <w:r w:rsidR="00012B13">
        <w:rPr>
          <w:rFonts w:asciiTheme="minorHAnsi" w:hAnsiTheme="minorHAnsi" w:cstheme="minorHAnsi"/>
          <w:sz w:val="24"/>
          <w:szCs w:val="24"/>
        </w:rPr>
        <w:t>, e ad</w:t>
      </w:r>
      <w:r w:rsidR="0055136C">
        <w:rPr>
          <w:rFonts w:asciiTheme="minorHAnsi" w:hAnsiTheme="minorHAnsi" w:cstheme="minorHAnsi"/>
          <w:sz w:val="24"/>
          <w:szCs w:val="24"/>
        </w:rPr>
        <w:t>v</w:t>
      </w:r>
      <w:r w:rsidR="00012B13">
        <w:rPr>
          <w:rFonts w:asciiTheme="minorHAnsi" w:hAnsiTheme="minorHAnsi" w:cstheme="minorHAnsi"/>
          <w:sz w:val="24"/>
          <w:szCs w:val="24"/>
        </w:rPr>
        <w:t>ém de</w:t>
      </w:r>
      <w:r w:rsidR="00CD0430">
        <w:rPr>
          <w:rFonts w:asciiTheme="minorHAnsi" w:hAnsiTheme="minorHAnsi" w:cstheme="minorHAnsi"/>
          <w:sz w:val="24"/>
          <w:szCs w:val="24"/>
        </w:rPr>
        <w:t xml:space="preserve"> </w:t>
      </w:r>
      <w:r w:rsidR="00CD0430" w:rsidRPr="00012B13">
        <w:rPr>
          <w:rFonts w:asciiTheme="minorHAnsi" w:hAnsiTheme="minorHAnsi" w:cstheme="minorHAnsi"/>
          <w:bCs/>
          <w:sz w:val="24"/>
          <w:szCs w:val="24"/>
        </w:rPr>
        <w:t>“Excesso de Arrecadação”</w:t>
      </w:r>
      <w:r w:rsidR="00CD0430">
        <w:rPr>
          <w:rFonts w:asciiTheme="minorHAnsi" w:hAnsiTheme="minorHAnsi" w:cstheme="minorHAnsi"/>
          <w:sz w:val="24"/>
          <w:szCs w:val="24"/>
        </w:rPr>
        <w:t>, conforme demonstra</w:t>
      </w:r>
      <w:r w:rsidR="004D13CE">
        <w:rPr>
          <w:rFonts w:asciiTheme="minorHAnsi" w:hAnsiTheme="minorHAnsi" w:cstheme="minorHAnsi"/>
          <w:sz w:val="24"/>
          <w:szCs w:val="24"/>
        </w:rPr>
        <w:t>do</w:t>
      </w:r>
      <w:r w:rsidR="00CD0430">
        <w:rPr>
          <w:rFonts w:asciiTheme="minorHAnsi" w:hAnsiTheme="minorHAnsi" w:cstheme="minorHAnsi"/>
          <w:sz w:val="24"/>
          <w:szCs w:val="24"/>
        </w:rPr>
        <w:t xml:space="preserve"> abaixo:</w:t>
      </w:r>
      <w:r w:rsidR="006529CF">
        <w:rPr>
          <w:rFonts w:ascii="Calibri" w:hAnsi="Calibri"/>
          <w:sz w:val="24"/>
          <w:szCs w:val="24"/>
        </w:rPr>
        <w:t xml:space="preserve"> </w:t>
      </w:r>
    </w:p>
    <w:p w:rsidR="002B54EF" w:rsidRPr="008917B0" w:rsidRDefault="002B54EF" w:rsidP="002B54EF">
      <w:pPr>
        <w:pStyle w:val="Corpodetexto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E1A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 xml:space="preserve">ortaria MS/GM nº 1.932.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de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18 de julho de 2019</w:t>
      </w:r>
    </w:p>
    <w:p w:rsidR="002B54EF" w:rsidRPr="00AA6E1A" w:rsidRDefault="002B54EF" w:rsidP="002B54EF">
      <w:pPr>
        <w:pStyle w:val="PargrafodaLista"/>
        <w:spacing w:line="276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Habilita a Santa Casa de Araraquara como Unidade de Assistência em Alta Complexidade Cardiovascular (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Endovascular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)</w:t>
      </w:r>
    </w:p>
    <w:p w:rsidR="002B54EF" w:rsidRDefault="002B54EF" w:rsidP="002B54EF">
      <w:pPr>
        <w:pStyle w:val="PargrafodaLista"/>
        <w:spacing w:line="276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Acresce valor de Custeio no Teto Financeiro MAC em R$ 851.907,07 ao ano</w:t>
      </w:r>
    </w:p>
    <w:p w:rsidR="002B54EF" w:rsidRPr="00E94F1F" w:rsidRDefault="002B54EF" w:rsidP="002B54EF">
      <w:pPr>
        <w:pStyle w:val="PargrafodaLista"/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Impacto para exercício de 2019: </w:t>
      </w:r>
      <w:r w:rsidRPr="00AA6E1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R$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283.969,0</w:t>
      </w:r>
      <w:r w:rsidRPr="00E94F1F">
        <w:rPr>
          <w:rFonts w:asciiTheme="minorHAnsi" w:hAnsiTheme="minorHAnsi" w:cstheme="minorHAnsi"/>
          <w:b/>
          <w:bCs/>
          <w:sz w:val="24"/>
          <w:szCs w:val="24"/>
          <w:u w:val="single"/>
        </w:rPr>
        <w:t>2</w:t>
      </w:r>
    </w:p>
    <w:p w:rsidR="002B54EF" w:rsidRPr="006418CD" w:rsidRDefault="002B54EF" w:rsidP="002B54EF">
      <w:pPr>
        <w:pStyle w:val="Corpodetexto"/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F116F4" w:rsidRDefault="002B54EF" w:rsidP="00F116F4">
      <w:pPr>
        <w:pStyle w:val="Corpodetexto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Excesso de Arrecadação entre receita de repasse Federal (Ministério da Saúde/Fundo Nacional de Saúde) prevista e tendência de arrecadação no exercício, conforme memória de cálculo abaixo:</w:t>
      </w:r>
    </w:p>
    <w:tbl>
      <w:tblPr>
        <w:tblW w:w="902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780"/>
        <w:gridCol w:w="1780"/>
        <w:gridCol w:w="1780"/>
        <w:gridCol w:w="1780"/>
      </w:tblGrid>
      <w:tr w:rsidR="00F116F4" w:rsidRPr="0047133D" w:rsidTr="00AC1782">
        <w:trPr>
          <w:trHeight w:val="600"/>
          <w:jc w:val="right"/>
        </w:trPr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70AD47" w:fill="70AD47"/>
            <w:vAlign w:val="center"/>
            <w:hideMark/>
          </w:tcPr>
          <w:p w:rsidR="00F116F4" w:rsidRPr="0047133D" w:rsidRDefault="00F116F4" w:rsidP="00AC178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FFFFFF"/>
              </w:rPr>
              <w:t>GRUPO FINANCIAMENTO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70AD47" w:fill="70AD47"/>
            <w:vAlign w:val="center"/>
            <w:hideMark/>
          </w:tcPr>
          <w:p w:rsidR="00F116F4" w:rsidRPr="0047133D" w:rsidRDefault="00F116F4" w:rsidP="00AC178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ARRECADO</w:t>
            </w:r>
            <w:r w:rsidRPr="0047133D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ATÉ OUTUBRO 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70AD47" w:fill="70AD47"/>
            <w:vAlign w:val="center"/>
            <w:hideMark/>
          </w:tcPr>
          <w:p w:rsidR="00F116F4" w:rsidRPr="0047133D" w:rsidRDefault="00F116F4" w:rsidP="00AC178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EMENDAS 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70AD47" w:fill="70AD47"/>
            <w:vAlign w:val="center"/>
            <w:hideMark/>
          </w:tcPr>
          <w:p w:rsidR="00F116F4" w:rsidRPr="0047133D" w:rsidRDefault="00F116F4" w:rsidP="00AC178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ATÉ OUTUBRO (S/ EMENDAS) 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70AD47" w:fill="70AD47"/>
            <w:vAlign w:val="center"/>
            <w:hideMark/>
          </w:tcPr>
          <w:p w:rsidR="00F116F4" w:rsidRPr="0047133D" w:rsidRDefault="00F116F4" w:rsidP="00AC178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FFFFFF"/>
              </w:rPr>
              <w:t>PROJ. ATÉ DEZEMBRO</w:t>
            </w:r>
          </w:p>
        </w:tc>
      </w:tr>
      <w:tr w:rsidR="00F116F4" w:rsidRPr="0047133D" w:rsidTr="00AC1782">
        <w:trPr>
          <w:trHeight w:val="300"/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>VIG. SAÚDE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2.023.321,77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2.023.321,77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2.427.986,12 </w:t>
            </w:r>
          </w:p>
        </w:tc>
      </w:tr>
      <w:tr w:rsidR="00F116F4" w:rsidRPr="0047133D" w:rsidTr="00AC1782">
        <w:trPr>
          <w:trHeight w:val="300"/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>AB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11.167.119,24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   882.000,00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10.285.119,24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12.342.143,09 </w:t>
            </w:r>
          </w:p>
        </w:tc>
      </w:tr>
      <w:tr w:rsidR="00F116F4" w:rsidRPr="0047133D" w:rsidTr="00AC1782">
        <w:trPr>
          <w:trHeight w:val="300"/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>MAC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61.169.435,23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4.700.000,00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56.469.435,23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67.763.322,28 </w:t>
            </w:r>
          </w:p>
        </w:tc>
      </w:tr>
      <w:tr w:rsidR="00F116F4" w:rsidRPr="0047133D" w:rsidTr="00AC1782">
        <w:trPr>
          <w:trHeight w:val="300"/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>AF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1.063.287,70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1.063.287,70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1.275.945,24 </w:t>
            </w:r>
          </w:p>
        </w:tc>
      </w:tr>
      <w:tr w:rsidR="00F116F4" w:rsidRPr="0047133D" w:rsidTr="00AC1782">
        <w:trPr>
          <w:trHeight w:val="300"/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>GESTÃO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      30.000,00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      30.000,00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      30.000,00 </w:t>
            </w:r>
          </w:p>
        </w:tc>
      </w:tr>
      <w:tr w:rsidR="00F116F4" w:rsidRPr="0047133D" w:rsidTr="00AC1782">
        <w:trPr>
          <w:trHeight w:val="300"/>
          <w:jc w:val="right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>SOMA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R$   75.423.163,94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R$      5.582.000,00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R$   69.841.163,94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R$   83.809.396,73 </w:t>
            </w:r>
          </w:p>
        </w:tc>
      </w:tr>
      <w:tr w:rsidR="00F116F4" w:rsidRPr="0047133D" w:rsidTr="00AC1782">
        <w:trPr>
          <w:trHeight w:val="105"/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F116F4" w:rsidRPr="0047133D" w:rsidTr="00AC1782">
        <w:trPr>
          <w:trHeight w:val="300"/>
          <w:jc w:val="right"/>
        </w:trPr>
        <w:tc>
          <w:tcPr>
            <w:tcW w:w="7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F116F4" w:rsidRPr="0047133D" w:rsidRDefault="00F116F4" w:rsidP="00AC178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>Previsão receita SUS Federal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R$   82.837.083,70 </w:t>
            </w:r>
          </w:p>
        </w:tc>
      </w:tr>
      <w:tr w:rsidR="00F116F4" w:rsidRPr="0047133D" w:rsidTr="00AC1782">
        <w:trPr>
          <w:trHeight w:val="118"/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F116F4" w:rsidRPr="0047133D" w:rsidTr="00AC1782">
        <w:trPr>
          <w:trHeight w:val="300"/>
          <w:jc w:val="right"/>
        </w:trPr>
        <w:tc>
          <w:tcPr>
            <w:tcW w:w="7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noWrap/>
            <w:vAlign w:val="bottom"/>
            <w:hideMark/>
          </w:tcPr>
          <w:p w:rsidR="00F116F4" w:rsidRPr="0047133D" w:rsidRDefault="00F116F4" w:rsidP="00AC178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 Excesso de Arrecadação </w:t>
            </w:r>
            <w:r w:rsidRPr="0047133D">
              <w:rPr>
                <w:rFonts w:asciiTheme="minorHAnsi" w:hAnsiTheme="minorHAnsi" w:cstheme="minorHAnsi"/>
                <w:b/>
                <w:bCs/>
                <w:color w:val="FF0000"/>
              </w:rPr>
              <w:t>(A)</w:t>
            </w: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222B35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R$         972.313,03 </w:t>
            </w:r>
          </w:p>
        </w:tc>
      </w:tr>
      <w:tr w:rsidR="00F116F4" w:rsidRPr="0047133D" w:rsidTr="00AC1782">
        <w:trPr>
          <w:trHeight w:val="124"/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FFFFFF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F116F4" w:rsidRPr="0047133D" w:rsidTr="00AC1782">
        <w:trPr>
          <w:trHeight w:val="630"/>
          <w:jc w:val="right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Portaria MS/GM nº 1.932. </w:t>
            </w:r>
            <w:proofErr w:type="gramStart"/>
            <w:r w:rsidRPr="0047133D">
              <w:rPr>
                <w:rFonts w:asciiTheme="minorHAnsi" w:hAnsiTheme="minorHAnsi" w:cstheme="minorHAnsi"/>
                <w:color w:val="000000"/>
              </w:rPr>
              <w:t>de</w:t>
            </w:r>
            <w:proofErr w:type="gramEnd"/>
            <w:r w:rsidRPr="0047133D">
              <w:rPr>
                <w:rFonts w:asciiTheme="minorHAnsi" w:hAnsiTheme="minorHAnsi" w:cstheme="minorHAnsi"/>
                <w:color w:val="000000"/>
              </w:rPr>
              <w:t xml:space="preserve"> 18 de julho de 2019 (Hab. ENDOVASCULAR Santa Casa) </w:t>
            </w:r>
            <w:r w:rsidRPr="0047133D">
              <w:rPr>
                <w:rFonts w:asciiTheme="minorHAnsi" w:hAnsiTheme="minorHAnsi" w:cstheme="minorHAnsi"/>
                <w:b/>
                <w:bCs/>
                <w:color w:val="FF0000"/>
              </w:rPr>
              <w:t>(B)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color w:val="000000"/>
              </w:rPr>
            </w:pPr>
            <w:r w:rsidRPr="0047133D">
              <w:rPr>
                <w:rFonts w:asciiTheme="minorHAnsi" w:hAnsiTheme="minorHAnsi" w:cstheme="minorHAnsi"/>
                <w:color w:val="000000"/>
              </w:rPr>
              <w:t xml:space="preserve"> R$         851.907,07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R$         283.969,02 </w:t>
            </w:r>
          </w:p>
        </w:tc>
      </w:tr>
      <w:tr w:rsidR="00F116F4" w:rsidRPr="0047133D" w:rsidTr="00AC1782">
        <w:trPr>
          <w:trHeight w:val="71"/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F116F4" w:rsidRPr="0047133D" w:rsidTr="00AC1782">
        <w:trPr>
          <w:trHeight w:val="300"/>
          <w:jc w:val="right"/>
        </w:trPr>
        <w:tc>
          <w:tcPr>
            <w:tcW w:w="7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116F4" w:rsidRPr="0047133D" w:rsidRDefault="00F116F4" w:rsidP="00AC178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Saldo de Excesso de Arrecadação </w:t>
            </w:r>
            <w:r w:rsidRPr="0047133D">
              <w:rPr>
                <w:rFonts w:asciiTheme="minorHAnsi" w:hAnsiTheme="minorHAnsi" w:cstheme="minorHAnsi"/>
                <w:b/>
                <w:bCs/>
                <w:color w:val="FF0000"/>
              </w:rPr>
              <w:t>(A-B)</w:t>
            </w: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:rsidR="00F116F4" w:rsidRPr="0047133D" w:rsidRDefault="00F116F4" w:rsidP="00AC17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R$         688.344,0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Pr="0047133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</w:tbl>
    <w:p w:rsidR="00F116F4" w:rsidRPr="00F116F4" w:rsidRDefault="00F116F4" w:rsidP="00F116F4">
      <w:pPr>
        <w:pStyle w:val="Corpodetexto"/>
        <w:spacing w:line="276" w:lineRule="auto"/>
        <w:ind w:left="1428"/>
        <w:jc w:val="both"/>
        <w:rPr>
          <w:rFonts w:asciiTheme="minorHAnsi" w:hAnsiTheme="minorHAnsi" w:cstheme="minorHAnsi"/>
          <w:sz w:val="24"/>
          <w:szCs w:val="24"/>
        </w:rPr>
      </w:pPr>
    </w:p>
    <w:p w:rsidR="00125A7B" w:rsidRDefault="00275F8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477C1B">
      <w:pPr>
        <w:spacing w:before="120" w:after="120" w:line="276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77C1B" w:rsidRDefault="00477C1B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477C1B">
      <w:pPr>
        <w:spacing w:before="120"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477C1B">
      <w:pPr>
        <w:spacing w:before="120" w:after="12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5"/>
        </w:rPr>
      </w:pPr>
      <w:r w:rsidRPr="00A41E8F">
        <w:rPr>
          <w:rFonts w:ascii="Calibri" w:hAnsi="Calibri"/>
          <w:b/>
          <w:bCs/>
          <w:sz w:val="24"/>
          <w:szCs w:val="25"/>
        </w:rPr>
        <w:t>Art. 1º</w:t>
      </w:r>
      <w:r w:rsidRPr="00A41E8F">
        <w:rPr>
          <w:rFonts w:ascii="Calibri" w:hAnsi="Calibri"/>
          <w:sz w:val="24"/>
          <w:szCs w:val="25"/>
        </w:rPr>
        <w:t xml:space="preserve"> </w:t>
      </w:r>
      <w:r w:rsidR="00CC46CB" w:rsidRPr="00CC46CB">
        <w:rPr>
          <w:rFonts w:ascii="Calibri" w:hAnsi="Calibri" w:cs="Calibri"/>
          <w:sz w:val="24"/>
          <w:szCs w:val="25"/>
        </w:rPr>
        <w:t xml:space="preserve">Fica o Poder Executivo autorizado a abrir um </w:t>
      </w:r>
      <w:r w:rsidR="00CC46CB" w:rsidRPr="00CC46CB">
        <w:rPr>
          <w:rFonts w:ascii="Calibri" w:hAnsi="Calibri" w:cs="Calibri"/>
          <w:bCs/>
          <w:sz w:val="24"/>
          <w:szCs w:val="25"/>
        </w:rPr>
        <w:t>Crédito Adicional Suplementar</w:t>
      </w:r>
      <w:r w:rsidR="00CC46CB" w:rsidRPr="00CC46CB">
        <w:rPr>
          <w:rFonts w:ascii="Calibri" w:hAnsi="Calibri" w:cs="Calibri"/>
          <w:sz w:val="24"/>
          <w:szCs w:val="25"/>
        </w:rPr>
        <w:t xml:space="preserve">, até o limite de </w:t>
      </w:r>
      <w:r w:rsidR="00CC46CB" w:rsidRPr="00CC46CB">
        <w:rPr>
          <w:rFonts w:ascii="Calibri" w:hAnsi="Calibri" w:cs="Calibri"/>
          <w:bCs/>
          <w:sz w:val="24"/>
          <w:szCs w:val="25"/>
        </w:rPr>
        <w:t>R$ 972.313,03</w:t>
      </w:r>
      <w:r w:rsidR="00CC46CB" w:rsidRPr="00CC46CB">
        <w:rPr>
          <w:rFonts w:ascii="Calibri" w:hAnsi="Calibri" w:cs="Calibri"/>
          <w:sz w:val="24"/>
          <w:szCs w:val="25"/>
        </w:rPr>
        <w:t xml:space="preserve"> (</w:t>
      </w:r>
      <w:r w:rsidR="00CC46CB" w:rsidRPr="00CC46CB">
        <w:rPr>
          <w:rFonts w:ascii="Calibri" w:hAnsi="Calibri" w:cs="Calibri"/>
          <w:bCs/>
          <w:sz w:val="24"/>
          <w:szCs w:val="25"/>
        </w:rPr>
        <w:t xml:space="preserve">novecentos e setenta e dois mil, trezentos e treze reais e três centavos), para atender a manutenção dos serviços hospitalares e ambulatoriais, </w:t>
      </w:r>
      <w:r w:rsidR="00CC46CB" w:rsidRPr="00CC46CB">
        <w:rPr>
          <w:rFonts w:ascii="Calibri" w:hAnsi="Calibri" w:cs="Calibri"/>
          <w:sz w:val="24"/>
          <w:szCs w:val="25"/>
        </w:rPr>
        <w:t>conforme demonstrativo abaixo</w:t>
      </w:r>
      <w:r w:rsidR="004E6F86" w:rsidRPr="004E6F86">
        <w:rPr>
          <w:rFonts w:ascii="Calibri" w:hAnsi="Calibri" w:cs="Calibri"/>
          <w:bCs/>
          <w:sz w:val="24"/>
          <w:szCs w:val="25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6E184C" w:rsidRPr="00925496" w:rsidTr="00AC1782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6E184C" w:rsidRPr="00925496" w:rsidTr="00AC1782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6E184C" w:rsidRPr="00925496" w:rsidTr="00AC1782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6E184C" w:rsidRPr="00925496" w:rsidTr="00AC178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E184C" w:rsidRPr="00925496" w:rsidTr="00AC1782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184C" w:rsidRPr="00925496" w:rsidTr="00AC178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E184C" w:rsidRPr="00925496" w:rsidTr="00AC1782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E184C" w:rsidRPr="00925496" w:rsidTr="00AC1782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184C" w:rsidRPr="00925496" w:rsidTr="00AC178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972.313,03</w:t>
            </w:r>
          </w:p>
        </w:tc>
      </w:tr>
      <w:tr w:rsidR="006E184C" w:rsidRPr="00925496" w:rsidTr="00AC1782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E184C" w:rsidTr="00AC1782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Default="006E184C" w:rsidP="00AC178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Default="006E184C" w:rsidP="00AC178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872.313,03</w:t>
            </w:r>
          </w:p>
        </w:tc>
      </w:tr>
      <w:tr w:rsidR="006E184C" w:rsidTr="00AC1782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Default="006E184C" w:rsidP="00AC178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Default="006E184C" w:rsidP="00AC178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6E184C" w:rsidRPr="00925496" w:rsidTr="00AC178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4C" w:rsidRPr="00925496" w:rsidRDefault="006E184C" w:rsidP="00AC178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CC46CB" w:rsidRDefault="00CC46CB" w:rsidP="006E184C">
      <w:pPr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bCs/>
          <w:sz w:val="24"/>
          <w:szCs w:val="25"/>
        </w:rPr>
      </w:pPr>
    </w:p>
    <w:p w:rsidR="001732E2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2º</w:t>
      </w:r>
      <w:r w:rsidRPr="00A41E8F">
        <w:rPr>
          <w:rFonts w:ascii="Calibri" w:hAnsi="Calibri" w:cs="Calibri"/>
          <w:sz w:val="24"/>
          <w:szCs w:val="25"/>
        </w:rPr>
        <w:t xml:space="preserve"> </w:t>
      </w:r>
      <w:r w:rsidR="009519E6" w:rsidRPr="009519E6">
        <w:rPr>
          <w:rFonts w:ascii="Calibri" w:hAnsi="Calibri" w:cs="Calibri"/>
          <w:sz w:val="24"/>
          <w:szCs w:val="25"/>
        </w:rPr>
        <w:t xml:space="preserve">O crédito autorizado no artigo 1º desta lei </w:t>
      </w:r>
      <w:r w:rsidR="00977ED2" w:rsidRPr="00977ED2">
        <w:rPr>
          <w:rFonts w:ascii="Calibri" w:hAnsi="Calibri" w:cs="Calibri"/>
          <w:sz w:val="24"/>
          <w:szCs w:val="25"/>
        </w:rPr>
        <w:t>será coberto através do excesso de arrecadação</w:t>
      </w:r>
      <w:r w:rsidR="00F116F4">
        <w:rPr>
          <w:rFonts w:ascii="Calibri" w:hAnsi="Calibri" w:cs="Calibri"/>
          <w:sz w:val="24"/>
          <w:szCs w:val="25"/>
        </w:rPr>
        <w:t>, de recursos vinculados à</w:t>
      </w:r>
      <w:r w:rsidR="00977ED2" w:rsidRPr="009B71FB">
        <w:rPr>
          <w:rFonts w:ascii="Calibri" w:hAnsi="Calibri" w:cs="Calibri"/>
          <w:sz w:val="24"/>
          <w:szCs w:val="25"/>
        </w:rPr>
        <w:t xml:space="preserve"> saúde</w:t>
      </w:r>
      <w:r w:rsidR="00977ED2" w:rsidRPr="00977ED2">
        <w:rPr>
          <w:rFonts w:ascii="Calibri" w:hAnsi="Calibri" w:cs="Calibri"/>
          <w:sz w:val="24"/>
          <w:szCs w:val="25"/>
        </w:rPr>
        <w:t>, transferidos do Fundo Nacional de Saúde ao F</w:t>
      </w:r>
      <w:r w:rsidR="00C75F8B">
        <w:rPr>
          <w:rFonts w:ascii="Calibri" w:hAnsi="Calibri" w:cs="Calibri"/>
          <w:sz w:val="24"/>
          <w:szCs w:val="25"/>
        </w:rPr>
        <w:t xml:space="preserve">undo </w:t>
      </w:r>
      <w:r w:rsidR="00977ED2" w:rsidRPr="00977ED2">
        <w:rPr>
          <w:rFonts w:ascii="Calibri" w:hAnsi="Calibri" w:cs="Calibri"/>
          <w:sz w:val="24"/>
          <w:szCs w:val="25"/>
        </w:rPr>
        <w:t>M</w:t>
      </w:r>
      <w:r w:rsidR="00C75F8B">
        <w:rPr>
          <w:rFonts w:ascii="Calibri" w:hAnsi="Calibri" w:cs="Calibri"/>
          <w:sz w:val="24"/>
          <w:szCs w:val="25"/>
        </w:rPr>
        <w:t xml:space="preserve">unicipal de </w:t>
      </w:r>
      <w:r w:rsidR="00977ED2" w:rsidRPr="00977ED2">
        <w:rPr>
          <w:rFonts w:ascii="Calibri" w:hAnsi="Calibri" w:cs="Calibri"/>
          <w:sz w:val="24"/>
          <w:szCs w:val="25"/>
        </w:rPr>
        <w:t>S</w:t>
      </w:r>
      <w:r w:rsidR="00C75F8B">
        <w:rPr>
          <w:rFonts w:ascii="Calibri" w:hAnsi="Calibri" w:cs="Calibri"/>
          <w:sz w:val="24"/>
          <w:szCs w:val="25"/>
        </w:rPr>
        <w:t>aúde</w:t>
      </w:r>
      <w:r w:rsidR="00977ED2" w:rsidRPr="00977ED2">
        <w:rPr>
          <w:rFonts w:ascii="Calibri" w:hAnsi="Calibri" w:cs="Calibri"/>
          <w:sz w:val="24"/>
          <w:szCs w:val="25"/>
        </w:rPr>
        <w:t xml:space="preserve">, referentes ao bloco de custeio, conforme disposto no § 1º e </w:t>
      </w:r>
      <w:r w:rsidR="00931B61">
        <w:rPr>
          <w:rFonts w:ascii="Calibri" w:hAnsi="Calibri" w:cs="Calibri"/>
          <w:sz w:val="24"/>
          <w:szCs w:val="25"/>
        </w:rPr>
        <w:t xml:space="preserve">nº </w:t>
      </w:r>
      <w:r w:rsidR="00977ED2" w:rsidRPr="00977ED2">
        <w:rPr>
          <w:rFonts w:ascii="Calibri" w:hAnsi="Calibri" w:cs="Calibri"/>
          <w:sz w:val="24"/>
          <w:szCs w:val="25"/>
        </w:rPr>
        <w:t xml:space="preserve">inciso II do § 3º, </w:t>
      </w:r>
      <w:r w:rsidR="00931B61">
        <w:rPr>
          <w:rFonts w:ascii="Calibri" w:hAnsi="Calibri" w:cs="Calibri"/>
          <w:sz w:val="24"/>
          <w:szCs w:val="25"/>
        </w:rPr>
        <w:t>ambos do art.</w:t>
      </w:r>
      <w:r w:rsidR="00977ED2" w:rsidRPr="00977ED2">
        <w:rPr>
          <w:rFonts w:ascii="Calibri" w:hAnsi="Calibri" w:cs="Calibri"/>
          <w:sz w:val="24"/>
          <w:szCs w:val="25"/>
        </w:rPr>
        <w:t xml:space="preserve"> 43,</w:t>
      </w:r>
      <w:r w:rsidR="00F116F4">
        <w:rPr>
          <w:rFonts w:ascii="Calibri" w:hAnsi="Calibri" w:cs="Calibri"/>
          <w:sz w:val="24"/>
          <w:szCs w:val="25"/>
        </w:rPr>
        <w:t xml:space="preserve"> da Lei Federal</w:t>
      </w:r>
      <w:r w:rsidR="00931B61">
        <w:rPr>
          <w:rFonts w:ascii="Calibri" w:hAnsi="Calibri" w:cs="Calibri"/>
          <w:sz w:val="24"/>
          <w:szCs w:val="25"/>
        </w:rPr>
        <w:t xml:space="preserve"> nº</w:t>
      </w:r>
      <w:r w:rsidR="00F116F4">
        <w:rPr>
          <w:rFonts w:ascii="Calibri" w:hAnsi="Calibri" w:cs="Calibri"/>
          <w:sz w:val="24"/>
          <w:szCs w:val="25"/>
        </w:rPr>
        <w:t xml:space="preserve"> 4.320, de 17 de março de 19</w:t>
      </w:r>
      <w:r w:rsidR="00977ED2" w:rsidRPr="00977ED2">
        <w:rPr>
          <w:rFonts w:ascii="Calibri" w:hAnsi="Calibri" w:cs="Calibri"/>
          <w:sz w:val="24"/>
          <w:szCs w:val="25"/>
        </w:rPr>
        <w:t>64, apurado no presente exercício.</w:t>
      </w:r>
    </w:p>
    <w:p w:rsidR="00C77671" w:rsidRPr="00A41E8F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 xml:space="preserve">Art. 3º </w:t>
      </w:r>
      <w:r w:rsidR="00F72207" w:rsidRPr="00F72207">
        <w:rPr>
          <w:rFonts w:ascii="Calibri" w:hAnsi="Calibri" w:cs="Calibri"/>
          <w:sz w:val="24"/>
          <w:szCs w:val="25"/>
        </w:rPr>
        <w:t>Fica incluso o presente Crédito Adicional Suplementar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A41E8F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lastRenderedPageBreak/>
        <w:t>Art. 4º</w:t>
      </w:r>
      <w:r w:rsidRPr="00A41E8F">
        <w:rPr>
          <w:rFonts w:ascii="Calibri" w:hAnsi="Calibri" w:cs="Calibri"/>
          <w:sz w:val="24"/>
          <w:szCs w:val="25"/>
        </w:rPr>
        <w:t xml:space="preserve"> Esta lei entra em vigor na data de sua publicação.</w:t>
      </w:r>
    </w:p>
    <w:p w:rsidR="00C77671" w:rsidRDefault="00C77671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PREFEITURA DO MUNICÍPIO DE ARARAQUARA</w:t>
      </w:r>
      <w:r w:rsidRPr="00A41E8F">
        <w:rPr>
          <w:rFonts w:ascii="Calibri" w:hAnsi="Calibri"/>
          <w:sz w:val="24"/>
          <w:szCs w:val="25"/>
        </w:rPr>
        <w:t>, ao</w:t>
      </w:r>
      <w:r w:rsidR="0004096F" w:rsidRPr="00A41E8F">
        <w:rPr>
          <w:rFonts w:ascii="Calibri" w:hAnsi="Calibri"/>
          <w:sz w:val="24"/>
          <w:szCs w:val="25"/>
        </w:rPr>
        <w:t xml:space="preserve">s </w:t>
      </w:r>
      <w:r w:rsidR="0039258E">
        <w:rPr>
          <w:rFonts w:ascii="Calibri" w:hAnsi="Calibri"/>
          <w:sz w:val="24"/>
          <w:szCs w:val="25"/>
        </w:rPr>
        <w:t>31</w:t>
      </w:r>
      <w:r w:rsidRPr="00A41E8F">
        <w:rPr>
          <w:rFonts w:ascii="Calibri" w:hAnsi="Calibri"/>
          <w:sz w:val="24"/>
          <w:szCs w:val="25"/>
        </w:rPr>
        <w:t xml:space="preserve"> (</w:t>
      </w:r>
      <w:r w:rsidR="0039258E">
        <w:rPr>
          <w:rFonts w:ascii="Calibri" w:hAnsi="Calibri"/>
          <w:sz w:val="24"/>
          <w:szCs w:val="25"/>
        </w:rPr>
        <w:t>trinta e um</w:t>
      </w:r>
      <w:r w:rsidRPr="00A41E8F">
        <w:rPr>
          <w:rFonts w:ascii="Calibri" w:hAnsi="Calibri"/>
          <w:sz w:val="24"/>
          <w:szCs w:val="25"/>
        </w:rPr>
        <w:t xml:space="preserve">) dias do mês de </w:t>
      </w:r>
      <w:r w:rsidR="001732E2" w:rsidRPr="00A41E8F">
        <w:rPr>
          <w:rFonts w:ascii="Calibri" w:hAnsi="Calibri"/>
          <w:sz w:val="24"/>
          <w:szCs w:val="25"/>
        </w:rPr>
        <w:t xml:space="preserve">outubro </w:t>
      </w:r>
      <w:r w:rsidRPr="00A41E8F">
        <w:rPr>
          <w:rFonts w:ascii="Calibri" w:hAnsi="Calibri"/>
          <w:sz w:val="24"/>
          <w:szCs w:val="25"/>
        </w:rPr>
        <w:t>do ano de 2019 (dois mil e dezenove).</w:t>
      </w:r>
    </w:p>
    <w:p w:rsidR="002C7AC7" w:rsidRPr="00A41E8F" w:rsidRDefault="002C7AC7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</w:p>
    <w:p w:rsidR="003C207C" w:rsidRPr="00A41E8F" w:rsidRDefault="003C207C" w:rsidP="00C77671">
      <w:pPr>
        <w:jc w:val="center"/>
        <w:rPr>
          <w:rFonts w:ascii="Calibri" w:hAnsi="Calibri"/>
          <w:b/>
          <w:sz w:val="24"/>
          <w:szCs w:val="25"/>
        </w:rPr>
      </w:pPr>
    </w:p>
    <w:p w:rsidR="00C77671" w:rsidRPr="00A41E8F" w:rsidRDefault="00C77671" w:rsidP="00C77671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EDINHO SILVA</w:t>
      </w:r>
    </w:p>
    <w:p w:rsidR="00C77671" w:rsidRPr="00A41E8F" w:rsidRDefault="00C77671" w:rsidP="005110C5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sz w:val="24"/>
          <w:szCs w:val="25"/>
        </w:rPr>
        <w:t>Prefeito Municipal</w:t>
      </w:r>
    </w:p>
    <w:sectPr w:rsidR="00C77671" w:rsidRPr="00A41E8F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F9" w:rsidRDefault="00BF5AF9" w:rsidP="008166A0">
      <w:r>
        <w:separator/>
      </w:r>
    </w:p>
  </w:endnote>
  <w:endnote w:type="continuationSeparator" w:id="0">
    <w:p w:rsidR="00BF5AF9" w:rsidRDefault="00BF5AF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80E5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80E51" w:rsidRPr="00E42A39">
      <w:rPr>
        <w:rFonts w:ascii="Calibri" w:hAnsi="Calibri"/>
        <w:b/>
        <w:bCs/>
        <w:sz w:val="24"/>
        <w:szCs w:val="24"/>
      </w:rPr>
      <w:fldChar w:fldCharType="separate"/>
    </w:r>
    <w:r w:rsidR="000D27A3">
      <w:rPr>
        <w:rFonts w:ascii="Calibri" w:hAnsi="Calibri"/>
        <w:b/>
        <w:bCs/>
        <w:noProof/>
      </w:rPr>
      <w:t>2</w:t>
    </w:r>
    <w:r w:rsidR="00780E5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80E5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80E51" w:rsidRPr="00E42A39">
      <w:rPr>
        <w:rFonts w:ascii="Calibri" w:hAnsi="Calibri"/>
        <w:b/>
        <w:bCs/>
        <w:sz w:val="24"/>
        <w:szCs w:val="24"/>
      </w:rPr>
      <w:fldChar w:fldCharType="separate"/>
    </w:r>
    <w:r w:rsidR="000D27A3">
      <w:rPr>
        <w:rFonts w:ascii="Calibri" w:hAnsi="Calibri"/>
        <w:b/>
        <w:bCs/>
        <w:noProof/>
      </w:rPr>
      <w:t>4</w:t>
    </w:r>
    <w:r w:rsidR="00780E51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F9" w:rsidRDefault="00BF5AF9" w:rsidP="008166A0">
      <w:r>
        <w:separator/>
      </w:r>
    </w:p>
  </w:footnote>
  <w:footnote w:type="continuationSeparator" w:id="0">
    <w:p w:rsidR="00BF5AF9" w:rsidRDefault="00BF5AF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C3F"/>
    <w:multiLevelType w:val="hybridMultilevel"/>
    <w:tmpl w:val="EE0CCA8E"/>
    <w:lvl w:ilvl="0" w:tplc="8818692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05527"/>
    <w:multiLevelType w:val="hybridMultilevel"/>
    <w:tmpl w:val="065AEA4E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BD29C5"/>
    <w:multiLevelType w:val="hybridMultilevel"/>
    <w:tmpl w:val="3DA2D11E"/>
    <w:lvl w:ilvl="0" w:tplc="9910697C">
      <w:start w:val="1"/>
      <w:numFmt w:val="lowerRoman"/>
      <w:lvlText w:val="%1)"/>
      <w:lvlJc w:val="left"/>
      <w:pPr>
        <w:ind w:left="1428" w:hanging="72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820F5"/>
    <w:multiLevelType w:val="hybridMultilevel"/>
    <w:tmpl w:val="64DCB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C0DA0"/>
    <w:multiLevelType w:val="hybridMultilevel"/>
    <w:tmpl w:val="C194C360"/>
    <w:lvl w:ilvl="0" w:tplc="85906F8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2B13"/>
    <w:rsid w:val="00016566"/>
    <w:rsid w:val="00017CCD"/>
    <w:rsid w:val="00030E70"/>
    <w:rsid w:val="00035E47"/>
    <w:rsid w:val="00036C95"/>
    <w:rsid w:val="0004096F"/>
    <w:rsid w:val="00043D87"/>
    <w:rsid w:val="0004407A"/>
    <w:rsid w:val="00044832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22C7"/>
    <w:rsid w:val="000B7887"/>
    <w:rsid w:val="000D1D73"/>
    <w:rsid w:val="000D27A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32E2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6B5C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54BBF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14D8"/>
    <w:rsid w:val="002972AA"/>
    <w:rsid w:val="002B0A2C"/>
    <w:rsid w:val="002B203A"/>
    <w:rsid w:val="002B54EF"/>
    <w:rsid w:val="002B6D8F"/>
    <w:rsid w:val="002C203E"/>
    <w:rsid w:val="002C7AC7"/>
    <w:rsid w:val="002D0E46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258E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04C5"/>
    <w:rsid w:val="00471B24"/>
    <w:rsid w:val="00475C81"/>
    <w:rsid w:val="00477C1B"/>
    <w:rsid w:val="0048112F"/>
    <w:rsid w:val="00483D55"/>
    <w:rsid w:val="00490080"/>
    <w:rsid w:val="00491DE5"/>
    <w:rsid w:val="00495F1E"/>
    <w:rsid w:val="004A29A6"/>
    <w:rsid w:val="004A674A"/>
    <w:rsid w:val="004B7D9A"/>
    <w:rsid w:val="004C59BB"/>
    <w:rsid w:val="004D13CE"/>
    <w:rsid w:val="004D288B"/>
    <w:rsid w:val="004D3A35"/>
    <w:rsid w:val="004D7E8C"/>
    <w:rsid w:val="004E6AE6"/>
    <w:rsid w:val="004E6F8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136C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C53AB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52234"/>
    <w:rsid w:val="006529CF"/>
    <w:rsid w:val="006629CA"/>
    <w:rsid w:val="00663CF0"/>
    <w:rsid w:val="00664891"/>
    <w:rsid w:val="00664F77"/>
    <w:rsid w:val="006651FD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56C4"/>
    <w:rsid w:val="006B6E1D"/>
    <w:rsid w:val="006C1F41"/>
    <w:rsid w:val="006C2B32"/>
    <w:rsid w:val="006C545C"/>
    <w:rsid w:val="006C6504"/>
    <w:rsid w:val="006C78ED"/>
    <w:rsid w:val="006D4C6E"/>
    <w:rsid w:val="006D7A97"/>
    <w:rsid w:val="006E0FB5"/>
    <w:rsid w:val="006E10A5"/>
    <w:rsid w:val="006E184C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E51"/>
    <w:rsid w:val="00790185"/>
    <w:rsid w:val="007941C9"/>
    <w:rsid w:val="007945CE"/>
    <w:rsid w:val="007A0622"/>
    <w:rsid w:val="007A0F06"/>
    <w:rsid w:val="007B190F"/>
    <w:rsid w:val="007B76D7"/>
    <w:rsid w:val="007C6A6C"/>
    <w:rsid w:val="007C7BBE"/>
    <w:rsid w:val="007E193E"/>
    <w:rsid w:val="007E5646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3187"/>
    <w:rsid w:val="0087521D"/>
    <w:rsid w:val="00881B7E"/>
    <w:rsid w:val="00886D95"/>
    <w:rsid w:val="008909CE"/>
    <w:rsid w:val="00890A37"/>
    <w:rsid w:val="00891921"/>
    <w:rsid w:val="008A656C"/>
    <w:rsid w:val="008B51FA"/>
    <w:rsid w:val="008C1868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70A"/>
    <w:rsid w:val="00931B61"/>
    <w:rsid w:val="009334BA"/>
    <w:rsid w:val="0094057D"/>
    <w:rsid w:val="00943A6D"/>
    <w:rsid w:val="0094520F"/>
    <w:rsid w:val="009455E2"/>
    <w:rsid w:val="009519E6"/>
    <w:rsid w:val="00951F5F"/>
    <w:rsid w:val="00953C83"/>
    <w:rsid w:val="00956846"/>
    <w:rsid w:val="00965B11"/>
    <w:rsid w:val="009711BE"/>
    <w:rsid w:val="009761E6"/>
    <w:rsid w:val="00977ED2"/>
    <w:rsid w:val="009832FE"/>
    <w:rsid w:val="00991E06"/>
    <w:rsid w:val="0099494C"/>
    <w:rsid w:val="009960D4"/>
    <w:rsid w:val="009A2AF4"/>
    <w:rsid w:val="009B71FB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1E8F"/>
    <w:rsid w:val="00A427CE"/>
    <w:rsid w:val="00A514AD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1D72"/>
    <w:rsid w:val="00B22092"/>
    <w:rsid w:val="00B2557D"/>
    <w:rsid w:val="00B31ADC"/>
    <w:rsid w:val="00B3230C"/>
    <w:rsid w:val="00B333B7"/>
    <w:rsid w:val="00B40018"/>
    <w:rsid w:val="00B40D1F"/>
    <w:rsid w:val="00B42924"/>
    <w:rsid w:val="00B4299E"/>
    <w:rsid w:val="00B4316B"/>
    <w:rsid w:val="00B43462"/>
    <w:rsid w:val="00B43502"/>
    <w:rsid w:val="00B50AF4"/>
    <w:rsid w:val="00B51771"/>
    <w:rsid w:val="00B51B90"/>
    <w:rsid w:val="00B6164F"/>
    <w:rsid w:val="00B735C6"/>
    <w:rsid w:val="00B75A30"/>
    <w:rsid w:val="00B768D2"/>
    <w:rsid w:val="00B82C16"/>
    <w:rsid w:val="00B85577"/>
    <w:rsid w:val="00B874AE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E1393"/>
    <w:rsid w:val="00BF386F"/>
    <w:rsid w:val="00BF5AF9"/>
    <w:rsid w:val="00BF7D50"/>
    <w:rsid w:val="00C052AA"/>
    <w:rsid w:val="00C107D6"/>
    <w:rsid w:val="00C140C9"/>
    <w:rsid w:val="00C15D98"/>
    <w:rsid w:val="00C20C67"/>
    <w:rsid w:val="00C31A3A"/>
    <w:rsid w:val="00C31F64"/>
    <w:rsid w:val="00C4341F"/>
    <w:rsid w:val="00C52041"/>
    <w:rsid w:val="00C52E50"/>
    <w:rsid w:val="00C53FB1"/>
    <w:rsid w:val="00C5592A"/>
    <w:rsid w:val="00C70D42"/>
    <w:rsid w:val="00C7236E"/>
    <w:rsid w:val="00C75F8B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46CB"/>
    <w:rsid w:val="00CC6F96"/>
    <w:rsid w:val="00CC6FAB"/>
    <w:rsid w:val="00CD00CD"/>
    <w:rsid w:val="00CD0430"/>
    <w:rsid w:val="00CD0BEA"/>
    <w:rsid w:val="00CD1307"/>
    <w:rsid w:val="00CD140B"/>
    <w:rsid w:val="00CD2244"/>
    <w:rsid w:val="00CD4ABD"/>
    <w:rsid w:val="00CE055F"/>
    <w:rsid w:val="00CE08AC"/>
    <w:rsid w:val="00CE331A"/>
    <w:rsid w:val="00CE4401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D70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5515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7785C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6F4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2597"/>
    <w:rsid w:val="00F6570D"/>
    <w:rsid w:val="00F6680A"/>
    <w:rsid w:val="00F72207"/>
    <w:rsid w:val="00F738BC"/>
    <w:rsid w:val="00F759DE"/>
    <w:rsid w:val="00F81856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1119"/>
    <w:rsid w:val="00FE3F40"/>
    <w:rsid w:val="00FE3F7F"/>
    <w:rsid w:val="00FE58AE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C9E791-56EA-4748-BB10-94D8D3CB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2D6EB-749A-4714-8E34-F7EBFFF8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2019-10-10T13:56:00Z</cp:lastPrinted>
  <dcterms:created xsi:type="dcterms:W3CDTF">2019-10-31T21:00:00Z</dcterms:created>
  <dcterms:modified xsi:type="dcterms:W3CDTF">2019-10-31T21:00:00Z</dcterms:modified>
</cp:coreProperties>
</file>