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E8A" w:rsidRDefault="00A56E8A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b/>
          <w:bCs/>
          <w:sz w:val="24"/>
          <w:szCs w:val="24"/>
        </w:rPr>
      </w:pPr>
    </w:p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E316DB">
        <w:rPr>
          <w:rFonts w:ascii="Arial" w:hAnsi="Arial" w:cs="Arial"/>
          <w:sz w:val="24"/>
          <w:szCs w:val="24"/>
        </w:rPr>
        <w:t>15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40129B">
        <w:rPr>
          <w:rFonts w:ascii="Arial" w:hAnsi="Arial" w:cs="Arial"/>
          <w:sz w:val="24"/>
          <w:szCs w:val="24"/>
        </w:rPr>
        <w:t>outu</w:t>
      </w:r>
      <w:r w:rsidR="007D0578">
        <w:rPr>
          <w:rFonts w:ascii="Arial" w:hAnsi="Arial" w:cs="Arial"/>
          <w:sz w:val="24"/>
          <w:szCs w:val="24"/>
        </w:rPr>
        <w:t>br</w:t>
      </w:r>
      <w:r w:rsidR="000D3ECB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>aprovando</w:t>
      </w:r>
      <w:r w:rsidR="0088465A">
        <w:rPr>
          <w:rFonts w:ascii="Arial" w:hAnsi="Arial" w:cs="Arial"/>
          <w:sz w:val="24"/>
          <w:szCs w:val="24"/>
        </w:rPr>
        <w:t>, em segunda discussão e votação,</w:t>
      </w:r>
      <w:r w:rsidR="00CE7817" w:rsidRPr="00EF7583">
        <w:rPr>
          <w:rFonts w:ascii="Arial" w:hAnsi="Arial" w:cs="Arial"/>
          <w:sz w:val="24"/>
          <w:szCs w:val="24"/>
        </w:rPr>
        <w:t xml:space="preserve">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</w:t>
      </w:r>
      <w:r w:rsidR="0088465A">
        <w:rPr>
          <w:rFonts w:ascii="Arial" w:hAnsi="Arial" w:cs="Arial"/>
          <w:sz w:val="24"/>
          <w:szCs w:val="24"/>
        </w:rPr>
        <w:t xml:space="preserve">Complementar </w:t>
      </w:r>
      <w:r w:rsidR="00CE7817" w:rsidRPr="00EF7583">
        <w:rPr>
          <w:rFonts w:ascii="Arial" w:hAnsi="Arial" w:cs="Arial"/>
          <w:sz w:val="24"/>
          <w:szCs w:val="24"/>
        </w:rPr>
        <w:t xml:space="preserve">nº </w:t>
      </w:r>
      <w:r w:rsidR="0088465A">
        <w:rPr>
          <w:rFonts w:ascii="Arial" w:hAnsi="Arial" w:cs="Arial"/>
          <w:sz w:val="24"/>
          <w:szCs w:val="24"/>
        </w:rPr>
        <w:t>014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</w:t>
      </w:r>
      <w:r w:rsidR="0088465A">
        <w:rPr>
          <w:b/>
          <w:bCs/>
          <w:sz w:val="32"/>
          <w:szCs w:val="32"/>
        </w:rPr>
        <w:t xml:space="preserve">COMPLEMENTAR </w:t>
      </w:r>
      <w:r w:rsidR="00CC2294">
        <w:rPr>
          <w:b/>
          <w:bCs/>
          <w:sz w:val="32"/>
          <w:szCs w:val="32"/>
        </w:rPr>
        <w:t xml:space="preserve">Nº </w:t>
      </w:r>
      <w:r w:rsidR="0088465A">
        <w:rPr>
          <w:b/>
          <w:bCs/>
          <w:sz w:val="32"/>
          <w:szCs w:val="32"/>
        </w:rPr>
        <w:t>014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D31538">
        <w:rPr>
          <w:b/>
          <w:bCs/>
          <w:sz w:val="32"/>
          <w:szCs w:val="32"/>
        </w:rPr>
        <w:t>9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88465A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88465A">
        <w:rPr>
          <w:rFonts w:ascii="Arial" w:hAnsi="Arial" w:cs="Arial"/>
          <w:sz w:val="22"/>
          <w:szCs w:val="22"/>
        </w:rPr>
        <w:t>Revoga a Lei Complementar nº 167, de 25 de março de 2004.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8465A" w:rsidRPr="0088465A" w:rsidRDefault="0088465A" w:rsidP="0088465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88465A">
        <w:rPr>
          <w:rFonts w:ascii="Arial" w:hAnsi="Arial" w:cs="Arial"/>
          <w:sz w:val="24"/>
          <w:szCs w:val="24"/>
        </w:rPr>
        <w:tab/>
      </w:r>
      <w:r w:rsidRPr="0088465A">
        <w:rPr>
          <w:rFonts w:ascii="Arial" w:hAnsi="Arial" w:cs="Arial"/>
          <w:sz w:val="24"/>
          <w:szCs w:val="24"/>
        </w:rPr>
        <w:tab/>
        <w:t>Art. 1</w:t>
      </w:r>
      <w:proofErr w:type="gramStart"/>
      <w:r w:rsidRPr="0088465A">
        <w:rPr>
          <w:rFonts w:ascii="Arial" w:hAnsi="Arial" w:cs="Arial"/>
          <w:sz w:val="24"/>
          <w:szCs w:val="24"/>
        </w:rPr>
        <w:t>º  Fica</w:t>
      </w:r>
      <w:proofErr w:type="gramEnd"/>
      <w:r w:rsidRPr="0088465A">
        <w:rPr>
          <w:rFonts w:ascii="Arial" w:hAnsi="Arial" w:cs="Arial"/>
          <w:sz w:val="24"/>
          <w:szCs w:val="24"/>
        </w:rPr>
        <w:t xml:space="preserve"> revogada a Lei Complementar nº 167, de 25 de março de 2004.</w:t>
      </w:r>
    </w:p>
    <w:p w:rsidR="0088465A" w:rsidRPr="0088465A" w:rsidRDefault="0088465A" w:rsidP="0088465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8465A" w:rsidRPr="0088465A" w:rsidRDefault="0088465A" w:rsidP="0088465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88465A">
        <w:rPr>
          <w:rFonts w:ascii="Arial" w:hAnsi="Arial" w:cs="Arial"/>
          <w:sz w:val="24"/>
          <w:szCs w:val="24"/>
        </w:rPr>
        <w:tab/>
      </w:r>
      <w:r w:rsidRPr="0088465A">
        <w:rPr>
          <w:rFonts w:ascii="Arial" w:hAnsi="Arial" w:cs="Arial"/>
          <w:sz w:val="24"/>
          <w:szCs w:val="24"/>
        </w:rPr>
        <w:tab/>
        <w:t>Art. 2</w:t>
      </w:r>
      <w:proofErr w:type="gramStart"/>
      <w:r w:rsidRPr="0088465A">
        <w:rPr>
          <w:rFonts w:ascii="Arial" w:hAnsi="Arial" w:cs="Arial"/>
          <w:sz w:val="24"/>
          <w:szCs w:val="24"/>
        </w:rPr>
        <w:t>º  Esta</w:t>
      </w:r>
      <w:proofErr w:type="gramEnd"/>
      <w:r w:rsidRPr="0088465A">
        <w:rPr>
          <w:rFonts w:ascii="Arial" w:hAnsi="Arial" w:cs="Arial"/>
          <w:sz w:val="24"/>
          <w:szCs w:val="24"/>
        </w:rPr>
        <w:t xml:space="preserve"> lei complementar entra em vigor na data de sua publicação.</w:t>
      </w:r>
    </w:p>
    <w:p w:rsidR="008B13B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  <w:bookmarkStart w:id="0" w:name="_GoBack"/>
      <w:bookmarkEnd w:id="0"/>
    </w:p>
    <w:sectPr w:rsidR="00C110DC" w:rsidRPr="008B13B9" w:rsidSect="00CC2294">
      <w:headerReference w:type="default" r:id="rId6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0D3ECB"/>
    <w:rsid w:val="00177DCD"/>
    <w:rsid w:val="001B0F01"/>
    <w:rsid w:val="00242A1A"/>
    <w:rsid w:val="002F4BE3"/>
    <w:rsid w:val="002F6514"/>
    <w:rsid w:val="002F7149"/>
    <w:rsid w:val="00324BB5"/>
    <w:rsid w:val="003F07FB"/>
    <w:rsid w:val="0040129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7D0578"/>
    <w:rsid w:val="008021DA"/>
    <w:rsid w:val="0084027C"/>
    <w:rsid w:val="00844E26"/>
    <w:rsid w:val="00877B64"/>
    <w:rsid w:val="0088465A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56E8A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D31538"/>
    <w:rsid w:val="00DC0668"/>
    <w:rsid w:val="00E123C5"/>
    <w:rsid w:val="00E159CD"/>
    <w:rsid w:val="00E316DB"/>
    <w:rsid w:val="00E819AB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57</cp:revision>
  <cp:lastPrinted>1998-11-10T17:41:00Z</cp:lastPrinted>
  <dcterms:created xsi:type="dcterms:W3CDTF">2017-03-28T14:59:00Z</dcterms:created>
  <dcterms:modified xsi:type="dcterms:W3CDTF">2019-10-10T23:48:00Z</dcterms:modified>
</cp:coreProperties>
</file>