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2571D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571DF">
        <w:rPr>
          <w:rFonts w:ascii="Tahoma" w:hAnsi="Tahoma" w:cs="Tahoma"/>
          <w:b/>
          <w:sz w:val="32"/>
          <w:szCs w:val="32"/>
          <w:u w:val="single"/>
        </w:rPr>
        <w:t>324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571DF">
        <w:rPr>
          <w:rFonts w:ascii="Tahoma" w:hAnsi="Tahoma" w:cs="Tahoma"/>
          <w:b/>
          <w:sz w:val="32"/>
          <w:szCs w:val="32"/>
          <w:u w:val="single"/>
        </w:rPr>
        <w:t>331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571DF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2571DF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2571DF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2571DF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e</w:t>
      </w:r>
      <w:r w:rsidRPr="002571DF">
        <w:rPr>
          <w:rFonts w:ascii="Calibri" w:hAnsi="Calibri" w:cs="Calibri"/>
          <w:sz w:val="22"/>
          <w:szCs w:val="22"/>
        </w:rPr>
        <w:t>special,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2571DF" w:rsidRPr="002571DF" w:rsidRDefault="002571DF" w:rsidP="002571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571DF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571DF">
        <w:rPr>
          <w:rFonts w:ascii="Calibri" w:hAnsi="Calibri" w:cs="Calibri"/>
          <w:sz w:val="24"/>
          <w:szCs w:val="22"/>
        </w:rPr>
        <w:t xml:space="preserve">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2571DF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adicional e</w:t>
      </w:r>
      <w:r w:rsidRPr="002571DF">
        <w:rPr>
          <w:rFonts w:ascii="Calibri" w:hAnsi="Calibri" w:cs="Calibri"/>
          <w:sz w:val="24"/>
          <w:szCs w:val="22"/>
        </w:rPr>
        <w:t>special, até o limite de R$ 84.000,00 (oitenta e quatro mil reais), para atender despesas com incremento temporário da Proteção Social Especial, para fins de aquisição de equipamentos conforme demonstrativo abaixo:</w:t>
      </w:r>
    </w:p>
    <w:p w:rsidR="002571DF" w:rsidRDefault="002571DF" w:rsidP="002571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20"/>
        <w:gridCol w:w="567"/>
        <w:gridCol w:w="1276"/>
      </w:tblGrid>
      <w:tr w:rsidR="002571DF" w:rsidRPr="002571DF" w:rsidTr="004B36D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571DF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571DF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2571DF" w:rsidRPr="002571DF" w:rsidTr="004B36D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571DF">
              <w:rPr>
                <w:rFonts w:ascii="Calibri" w:hAnsi="Calibri"/>
                <w:bCs/>
                <w:sz w:val="24"/>
                <w:szCs w:val="24"/>
              </w:rPr>
              <w:t>02.12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571DF">
              <w:rPr>
                <w:rFonts w:ascii="Calibri" w:hAnsi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2571DF" w:rsidRPr="002571DF" w:rsidTr="004B36D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571DF">
              <w:rPr>
                <w:rFonts w:ascii="Calibri" w:hAnsi="Calibri"/>
                <w:bCs/>
                <w:sz w:val="24"/>
                <w:szCs w:val="24"/>
              </w:rPr>
              <w:t>02.12.01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571DF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2571DF" w:rsidRPr="002571DF" w:rsidTr="004B36D5">
        <w:trPr>
          <w:cantSplit/>
          <w:trHeight w:val="267"/>
          <w:jc w:val="center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571DF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571DF" w:rsidRPr="002571DF" w:rsidTr="004B36D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571DF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571DF">
              <w:rPr>
                <w:rFonts w:ascii="Calibri" w:hAnsi="Calibri"/>
                <w:sz w:val="24"/>
                <w:szCs w:val="24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571DF" w:rsidRPr="002571DF" w:rsidTr="004B36D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571DF">
              <w:rPr>
                <w:rFonts w:ascii="Calibri" w:hAnsi="Calibri"/>
                <w:sz w:val="24"/>
                <w:szCs w:val="24"/>
              </w:rPr>
              <w:t>08.242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571DF">
              <w:rPr>
                <w:rFonts w:ascii="Calibri" w:hAnsi="Calibri"/>
                <w:sz w:val="24"/>
                <w:szCs w:val="24"/>
              </w:rPr>
              <w:t>Assistência ao Portador de Deficiência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571DF" w:rsidRPr="002571DF" w:rsidTr="004B36D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571DF">
              <w:rPr>
                <w:rFonts w:ascii="Calibri" w:hAnsi="Calibri"/>
                <w:sz w:val="24"/>
                <w:szCs w:val="24"/>
              </w:rPr>
              <w:t>08.242.0039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571DF">
              <w:rPr>
                <w:rFonts w:ascii="Calibri" w:hAnsi="Calibri"/>
                <w:sz w:val="24"/>
                <w:szCs w:val="24"/>
              </w:rPr>
              <w:t>Proteção Social Especial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571DF" w:rsidRPr="002571DF" w:rsidTr="004B36D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571DF">
              <w:rPr>
                <w:rFonts w:ascii="Calibri" w:hAnsi="Calibri"/>
                <w:sz w:val="24"/>
                <w:szCs w:val="24"/>
              </w:rPr>
              <w:t>08.242.0039.2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571DF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571DF" w:rsidRPr="002571DF" w:rsidTr="004B36D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571DF">
              <w:rPr>
                <w:rFonts w:ascii="Calibri" w:hAnsi="Calibri"/>
                <w:sz w:val="24"/>
                <w:szCs w:val="24"/>
              </w:rPr>
              <w:t>08.242.0039.2.264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571DF">
              <w:rPr>
                <w:rFonts w:ascii="Calibri" w:hAnsi="Calibri"/>
                <w:sz w:val="24"/>
                <w:szCs w:val="24"/>
              </w:rPr>
              <w:t xml:space="preserve">Parceria com OSC-PSE Alta Complexidade-Pessoas com Deficiência – Emenda Parlamentar 37170002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2571DF" w:rsidRPr="002571DF" w:rsidRDefault="002571DF" w:rsidP="004B36D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2571DF" w:rsidRPr="002571DF" w:rsidRDefault="002571DF" w:rsidP="004B36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571DF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2571DF" w:rsidRPr="002571DF" w:rsidRDefault="002571DF" w:rsidP="004B36D5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2571DF" w:rsidRPr="002571DF" w:rsidRDefault="002571DF" w:rsidP="004B36D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571DF">
              <w:rPr>
                <w:rFonts w:ascii="Calibri" w:hAnsi="Calibri"/>
                <w:sz w:val="24"/>
                <w:szCs w:val="24"/>
              </w:rPr>
              <w:t>84.000,00</w:t>
            </w:r>
          </w:p>
        </w:tc>
      </w:tr>
      <w:tr w:rsidR="002571DF" w:rsidRPr="002571DF" w:rsidTr="004B36D5">
        <w:trPr>
          <w:cantSplit/>
          <w:trHeight w:val="206"/>
          <w:jc w:val="center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571DF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571DF" w:rsidRPr="002571DF" w:rsidTr="004B36D5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571DF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571DF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571DF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571DF">
              <w:rPr>
                <w:rFonts w:ascii="Calibri" w:hAnsi="Calibri"/>
                <w:sz w:val="24"/>
                <w:szCs w:val="24"/>
              </w:rPr>
              <w:t>84.000,00</w:t>
            </w:r>
          </w:p>
        </w:tc>
      </w:tr>
      <w:tr w:rsidR="002571DF" w:rsidRPr="002571DF" w:rsidTr="004B36D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571DF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571DF">
              <w:rPr>
                <w:rFonts w:ascii="Calibri" w:hAnsi="Calibri"/>
                <w:sz w:val="24"/>
                <w:szCs w:val="24"/>
              </w:rPr>
              <w:t>08 – Emendas Parlamentares Individuais</w:t>
            </w:r>
          </w:p>
        </w:tc>
      </w:tr>
    </w:tbl>
    <w:p w:rsidR="002571DF" w:rsidRDefault="002571DF" w:rsidP="002571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571DF" w:rsidRPr="002571DF" w:rsidRDefault="002571DF" w:rsidP="002571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571DF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571DF">
        <w:rPr>
          <w:rFonts w:ascii="Calibri" w:hAnsi="Calibri" w:cs="Calibri"/>
          <w:sz w:val="24"/>
          <w:szCs w:val="22"/>
        </w:rPr>
        <w:t>O crédito autorizado no art. 1º desta lei será coberto com a anulação parcial da dotação orçamentária vigente e abaixo especificada:</w:t>
      </w:r>
      <w:bookmarkStart w:id="0" w:name="_GoBack"/>
      <w:bookmarkEnd w:id="0"/>
    </w:p>
    <w:p w:rsidR="002571DF" w:rsidRDefault="002571DF" w:rsidP="002571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20"/>
        <w:gridCol w:w="567"/>
        <w:gridCol w:w="1276"/>
      </w:tblGrid>
      <w:tr w:rsidR="002571DF" w:rsidRPr="002571DF" w:rsidTr="004B36D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571DF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571DF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2571DF" w:rsidRPr="002571DF" w:rsidTr="004B36D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571DF">
              <w:rPr>
                <w:rFonts w:ascii="Calibri" w:hAnsi="Calibri"/>
                <w:bCs/>
                <w:sz w:val="24"/>
                <w:szCs w:val="24"/>
              </w:rPr>
              <w:t>02.12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571DF">
              <w:rPr>
                <w:rFonts w:ascii="Calibri" w:hAnsi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2571DF" w:rsidRPr="002571DF" w:rsidTr="004B36D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571DF">
              <w:rPr>
                <w:rFonts w:ascii="Calibri" w:hAnsi="Calibri"/>
                <w:bCs/>
                <w:sz w:val="24"/>
                <w:szCs w:val="24"/>
              </w:rPr>
              <w:t>02.12.01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2571DF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2571DF" w:rsidRPr="002571DF" w:rsidTr="004B36D5">
        <w:trPr>
          <w:cantSplit/>
          <w:trHeight w:val="267"/>
          <w:jc w:val="center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571DF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2571DF" w:rsidRPr="002571DF" w:rsidTr="004B36D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571DF">
              <w:rPr>
                <w:rFonts w:ascii="Calibri" w:hAnsi="Calibri"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571DF">
              <w:rPr>
                <w:rFonts w:ascii="Calibri" w:hAnsi="Calibri"/>
                <w:sz w:val="24"/>
                <w:szCs w:val="24"/>
              </w:rPr>
              <w:t>Trabalho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2571DF" w:rsidRPr="002571DF" w:rsidTr="004B36D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571DF">
              <w:rPr>
                <w:rFonts w:ascii="Calibri" w:hAnsi="Calibri"/>
                <w:sz w:val="24"/>
                <w:szCs w:val="24"/>
              </w:rPr>
              <w:t>11.334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571DF">
              <w:rPr>
                <w:rFonts w:ascii="Calibri" w:hAnsi="Calibri"/>
                <w:sz w:val="24"/>
                <w:szCs w:val="24"/>
              </w:rPr>
              <w:t>Fomento ao trabalho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571DF" w:rsidRPr="002571DF" w:rsidTr="004B36D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571DF">
              <w:rPr>
                <w:rFonts w:ascii="Calibri" w:hAnsi="Calibri"/>
                <w:sz w:val="24"/>
                <w:szCs w:val="24"/>
              </w:rPr>
              <w:t>11.334.0041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571DF">
              <w:rPr>
                <w:rFonts w:ascii="Calibri" w:hAnsi="Calibri"/>
                <w:sz w:val="24"/>
                <w:szCs w:val="24"/>
              </w:rPr>
              <w:t>Programa de Inclusão Social e Cidadania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571DF" w:rsidRPr="002571DF" w:rsidTr="004B36D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571DF">
              <w:rPr>
                <w:rFonts w:ascii="Calibri" w:hAnsi="Calibri"/>
                <w:sz w:val="24"/>
                <w:szCs w:val="24"/>
              </w:rPr>
              <w:t>11.334.0041.2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571DF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2571DF" w:rsidRPr="002571DF" w:rsidTr="004B36D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571DF">
              <w:rPr>
                <w:rFonts w:ascii="Calibri" w:hAnsi="Calibri"/>
                <w:sz w:val="24"/>
                <w:szCs w:val="24"/>
              </w:rPr>
              <w:t>11.334.0041.2.047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571DF">
              <w:rPr>
                <w:rFonts w:ascii="Calibri" w:hAnsi="Calibri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  <w:p w:rsidR="002571DF" w:rsidRPr="002571DF" w:rsidRDefault="002571DF" w:rsidP="004B36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571DF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  <w:p w:rsidR="002571DF" w:rsidRPr="002571DF" w:rsidRDefault="002571DF" w:rsidP="004B36D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571DF">
              <w:rPr>
                <w:rFonts w:ascii="Calibri" w:hAnsi="Calibri"/>
                <w:sz w:val="24"/>
                <w:szCs w:val="24"/>
              </w:rPr>
              <w:t>84.000,00</w:t>
            </w:r>
          </w:p>
        </w:tc>
      </w:tr>
      <w:tr w:rsidR="002571DF" w:rsidRPr="002571DF" w:rsidTr="004B36D5">
        <w:trPr>
          <w:cantSplit/>
          <w:trHeight w:val="206"/>
          <w:jc w:val="center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2571DF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2571DF" w:rsidRPr="002571DF" w:rsidTr="004B36D5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571DF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571DF">
              <w:rPr>
                <w:rFonts w:ascii="Calibri" w:hAnsi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571DF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2571DF">
              <w:rPr>
                <w:rFonts w:ascii="Calibri" w:hAnsi="Calibri"/>
                <w:sz w:val="24"/>
                <w:szCs w:val="24"/>
              </w:rPr>
              <w:t>84.000,00</w:t>
            </w:r>
          </w:p>
        </w:tc>
      </w:tr>
      <w:tr w:rsidR="002571DF" w:rsidRPr="002571DF" w:rsidTr="004B36D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571DF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1DF" w:rsidRPr="002571DF" w:rsidRDefault="002571DF" w:rsidP="004B36D5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571DF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2571DF" w:rsidRDefault="002571DF" w:rsidP="002571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2571DF" w:rsidRPr="002571DF" w:rsidRDefault="002571DF" w:rsidP="002571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2571DF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571DF">
        <w:rPr>
          <w:rFonts w:ascii="Calibri" w:hAnsi="Calibri" w:cs="Calibri"/>
          <w:sz w:val="24"/>
          <w:szCs w:val="22"/>
        </w:rPr>
        <w:t xml:space="preserve">Fica incluso o presente </w:t>
      </w:r>
      <w:r>
        <w:rPr>
          <w:rFonts w:ascii="Calibri" w:hAnsi="Calibri" w:cs="Calibri"/>
          <w:sz w:val="24"/>
          <w:szCs w:val="22"/>
        </w:rPr>
        <w:t>c</w:t>
      </w:r>
      <w:r w:rsidRPr="002571DF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2571DF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</w:t>
      </w:r>
      <w:r w:rsidRPr="002571DF">
        <w:rPr>
          <w:rFonts w:ascii="Calibri" w:hAnsi="Calibri" w:cs="Calibri"/>
          <w:sz w:val="24"/>
          <w:szCs w:val="22"/>
        </w:rPr>
        <w:t>special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2571DF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2571DF" w:rsidRDefault="002571DF" w:rsidP="002571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Pr="00646520" w:rsidRDefault="002571DF" w:rsidP="002571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2571DF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2571DF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2571DF" w:rsidRDefault="002571DF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06060">
        <w:rPr>
          <w:rFonts w:ascii="Calibri" w:hAnsi="Calibri" w:cs="Calibri"/>
          <w:sz w:val="24"/>
          <w:szCs w:val="24"/>
        </w:rPr>
        <w:t>0</w:t>
      </w:r>
      <w:r w:rsidR="00EC2D90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C2D90">
        <w:rPr>
          <w:rFonts w:ascii="Calibri" w:hAnsi="Calibri" w:cs="Calibri"/>
          <w:sz w:val="24"/>
          <w:szCs w:val="24"/>
        </w:rPr>
        <w:t>nove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2571DF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571D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571D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1DF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181</cp:revision>
  <cp:lastPrinted>2018-06-26T22:41:00Z</cp:lastPrinted>
  <dcterms:created xsi:type="dcterms:W3CDTF">2016-08-16T19:55:00Z</dcterms:created>
  <dcterms:modified xsi:type="dcterms:W3CDTF">2019-10-08T13:46:00Z</dcterms:modified>
</cp:coreProperties>
</file>