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4000C4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4000C4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1052</w:t>
      </w:r>
    </w:p>
    <w:p w:rsidR="00DC7741" w:rsidRPr="00DC7741" w:rsidRDefault="005D631F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24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setembro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>Iniciativa: VEREADOR</w:t>
      </w:r>
      <w:r w:rsidR="005D631F">
        <w:rPr>
          <w:rFonts w:ascii="Calibri" w:hAnsi="Calibri" w:cs="Tahoma"/>
          <w:b/>
          <w:bCs/>
          <w:sz w:val="32"/>
          <w:szCs w:val="29"/>
        </w:rPr>
        <w:t xml:space="preserve"> </w:t>
      </w:r>
      <w:r w:rsidR="004000C4">
        <w:rPr>
          <w:rFonts w:ascii="Calibri" w:hAnsi="Calibri" w:cs="Tahoma"/>
          <w:b/>
          <w:bCs/>
          <w:sz w:val="32"/>
          <w:szCs w:val="29"/>
        </w:rPr>
        <w:t>E VICE-PRESIDENTE EDIO LOPES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4000C4">
        <w:rPr>
          <w:rFonts w:ascii="Calibri" w:hAnsi="Calibri" w:cs="Calibri"/>
          <w:sz w:val="22"/>
          <w:szCs w:val="22"/>
          <w:lang w:eastAsia="en-US"/>
        </w:rPr>
        <w:t xml:space="preserve">Diploma de Honra ao Mérito ao Supermercado Lago Ltda.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5D631F">
        <w:rPr>
          <w:rFonts w:ascii="Calibri" w:hAnsi="Calibri" w:cs="Calibri"/>
          <w:sz w:val="24"/>
          <w:szCs w:val="24"/>
        </w:rPr>
        <w:t>enário em sessão de 24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5D631F">
        <w:rPr>
          <w:rFonts w:ascii="Calibri" w:hAnsi="Calibri" w:cs="Calibri"/>
          <w:sz w:val="24"/>
          <w:szCs w:val="24"/>
        </w:rPr>
        <w:t xml:space="preserve">setembro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4000C4" w:rsidRPr="004000C4">
        <w:rPr>
          <w:rFonts w:ascii="Calibri" w:hAnsi="Calibri" w:cs="Calibri"/>
          <w:sz w:val="24"/>
          <w:szCs w:val="24"/>
          <w:lang w:eastAsia="en-US"/>
        </w:rPr>
        <w:t>Diploma de Honra ao Mér</w:t>
      </w:r>
      <w:r w:rsidR="004000C4">
        <w:rPr>
          <w:rFonts w:ascii="Calibri" w:hAnsi="Calibri" w:cs="Calibri"/>
          <w:sz w:val="24"/>
          <w:szCs w:val="24"/>
          <w:lang w:eastAsia="en-US"/>
        </w:rPr>
        <w:t>ito ao Supermercado Lago Ltda</w:t>
      </w:r>
      <w:r w:rsidR="002651D5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5D631F">
        <w:rPr>
          <w:rFonts w:ascii="Calibri" w:hAnsi="Calibri" w:cs="Calibri"/>
          <w:sz w:val="24"/>
          <w:szCs w:val="24"/>
        </w:rPr>
        <w:t>MUNICIPAL DE ARARAQUARA, aos 24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5D631F">
        <w:rPr>
          <w:rFonts w:ascii="Calibri" w:hAnsi="Calibri" w:cs="Calibri"/>
          <w:sz w:val="24"/>
          <w:szCs w:val="24"/>
        </w:rPr>
        <w:t>quatro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5D631F">
        <w:rPr>
          <w:rFonts w:ascii="Calibri" w:hAnsi="Calibri" w:cs="Calibri"/>
          <w:sz w:val="24"/>
          <w:szCs w:val="24"/>
        </w:rPr>
        <w:t>setembro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2651D5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</w:t>
      </w:r>
      <w:r w:rsidR="004000C4">
        <w:rPr>
          <w:rFonts w:ascii="Calibri" w:hAnsi="Calibri" w:cs="Calibri"/>
          <w:sz w:val="18"/>
          <w:szCs w:val="18"/>
        </w:rPr>
        <w:t>cesso nº 410</w:t>
      </w:r>
      <w:bookmarkStart w:id="0" w:name="_GoBack"/>
      <w:bookmarkEnd w:id="0"/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4D1D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1B7C"/>
    <w:rsid w:val="00175D7F"/>
    <w:rsid w:val="00193FE8"/>
    <w:rsid w:val="001B42C1"/>
    <w:rsid w:val="002266D3"/>
    <w:rsid w:val="002309A4"/>
    <w:rsid w:val="002345F6"/>
    <w:rsid w:val="002651D5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76163"/>
    <w:rsid w:val="003A364E"/>
    <w:rsid w:val="004000C4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5D631F"/>
    <w:rsid w:val="006032CE"/>
    <w:rsid w:val="00645E50"/>
    <w:rsid w:val="006A5D17"/>
    <w:rsid w:val="006D146B"/>
    <w:rsid w:val="006D1DF3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2019-09-24T12:46:00Z</cp:lastPrinted>
  <dcterms:created xsi:type="dcterms:W3CDTF">2019-09-24T12:48:00Z</dcterms:created>
  <dcterms:modified xsi:type="dcterms:W3CDTF">2019-09-24T12:54:00Z</dcterms:modified>
</cp:coreProperties>
</file>