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3B07F3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DC7741" w:rsidRPr="00DC7741" w:rsidRDefault="003B07F3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1049</w:t>
      </w:r>
    </w:p>
    <w:p w:rsidR="00DC7741" w:rsidRPr="00DC7741" w:rsidRDefault="003B07F3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17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>setembro</w:t>
      </w:r>
      <w:r w:rsidR="00DC7741" w:rsidRPr="00DC7741">
        <w:rPr>
          <w:rFonts w:ascii="Calibri" w:hAnsi="Calibri" w:cs="Tahoma"/>
          <w:sz w:val="32"/>
          <w:szCs w:val="32"/>
        </w:rPr>
        <w:t xml:space="preserve"> de 2019</w:t>
      </w:r>
    </w:p>
    <w:p w:rsidR="00DC7741" w:rsidRPr="00DC7741" w:rsidRDefault="00DC7741" w:rsidP="00DC7741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>Iniciativa: VEREADOR</w:t>
      </w:r>
      <w:r w:rsidR="003B07F3">
        <w:rPr>
          <w:rFonts w:ascii="Calibri" w:hAnsi="Calibri" w:cs="Tahoma"/>
          <w:b/>
          <w:bCs/>
          <w:sz w:val="32"/>
          <w:szCs w:val="29"/>
        </w:rPr>
        <w:t xml:space="preserve"> ELIAS CHEDIEK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3B07F3">
        <w:rPr>
          <w:rFonts w:ascii="Calibri" w:hAnsi="Calibri" w:cs="Calibri"/>
          <w:sz w:val="22"/>
          <w:szCs w:val="22"/>
          <w:lang w:eastAsia="en-US"/>
        </w:rPr>
        <w:t xml:space="preserve">Cidadão Araraquarense à Doutora </w:t>
      </w:r>
      <w:proofErr w:type="spellStart"/>
      <w:r w:rsidR="003B07F3">
        <w:rPr>
          <w:rFonts w:ascii="Calibri" w:hAnsi="Calibri" w:cs="Calibri"/>
          <w:sz w:val="22"/>
          <w:szCs w:val="22"/>
          <w:lang w:eastAsia="en-US"/>
        </w:rPr>
        <w:t>Lydia</w:t>
      </w:r>
      <w:proofErr w:type="spellEnd"/>
      <w:r w:rsidR="003B07F3">
        <w:rPr>
          <w:rFonts w:ascii="Calibri" w:hAnsi="Calibri" w:cs="Calibri"/>
          <w:sz w:val="22"/>
          <w:szCs w:val="22"/>
          <w:lang w:eastAsia="en-US"/>
        </w:rPr>
        <w:t xml:space="preserve"> da Cruz Marques.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3B07F3">
        <w:rPr>
          <w:rFonts w:ascii="Calibri" w:hAnsi="Calibri" w:cs="Calibri"/>
          <w:sz w:val="24"/>
          <w:szCs w:val="24"/>
        </w:rPr>
        <w:t>enário em sessão de 17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3B07F3">
        <w:rPr>
          <w:rFonts w:ascii="Calibri" w:hAnsi="Calibri" w:cs="Calibri"/>
          <w:sz w:val="24"/>
          <w:szCs w:val="24"/>
        </w:rPr>
        <w:t>setembro</w:t>
      </w:r>
      <w:r w:rsidRPr="00DC7741">
        <w:rPr>
          <w:rFonts w:ascii="Calibri" w:hAnsi="Calibri" w:cs="Calibri"/>
          <w:sz w:val="24"/>
          <w:szCs w:val="24"/>
        </w:rPr>
        <w:t xml:space="preserve"> 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I, do Decreto Legislativo nº 914, de 03 de março de 2015, a honraria </w:t>
      </w:r>
      <w:r w:rsidR="003B07F3" w:rsidRPr="003B07F3">
        <w:rPr>
          <w:rFonts w:ascii="Calibri" w:hAnsi="Calibri" w:cs="Calibri"/>
          <w:sz w:val="24"/>
          <w:szCs w:val="24"/>
          <w:lang w:eastAsia="en-US"/>
        </w:rPr>
        <w:t xml:space="preserve">Cidadão Araraquarense </w:t>
      </w:r>
      <w:r w:rsidR="003B07F3">
        <w:rPr>
          <w:rFonts w:ascii="Calibri" w:hAnsi="Calibri" w:cs="Calibri"/>
          <w:sz w:val="24"/>
          <w:szCs w:val="24"/>
          <w:lang w:eastAsia="en-US"/>
        </w:rPr>
        <w:t xml:space="preserve">à Doutora </w:t>
      </w:r>
      <w:proofErr w:type="spellStart"/>
      <w:r w:rsidR="003B07F3">
        <w:rPr>
          <w:rFonts w:ascii="Calibri" w:hAnsi="Calibri" w:cs="Calibri"/>
          <w:sz w:val="24"/>
          <w:szCs w:val="24"/>
          <w:lang w:eastAsia="en-US"/>
        </w:rPr>
        <w:t>Lydia</w:t>
      </w:r>
      <w:proofErr w:type="spellEnd"/>
      <w:r w:rsidR="003B07F3">
        <w:rPr>
          <w:rFonts w:ascii="Calibri" w:hAnsi="Calibri" w:cs="Calibri"/>
          <w:sz w:val="24"/>
          <w:szCs w:val="24"/>
          <w:lang w:eastAsia="en-US"/>
        </w:rPr>
        <w:t xml:space="preserve"> da Cruz Marques</w:t>
      </w:r>
      <w:r w:rsidRPr="00DC7741">
        <w:rPr>
          <w:rFonts w:ascii="Calibri" w:hAnsi="Calibri" w:cs="Calibri"/>
          <w:sz w:val="24"/>
          <w:szCs w:val="24"/>
          <w:lang w:eastAsia="en-US"/>
        </w:rPr>
        <w:t>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3B07F3">
        <w:rPr>
          <w:rFonts w:ascii="Calibri" w:hAnsi="Calibri" w:cs="Calibri"/>
          <w:sz w:val="24"/>
          <w:szCs w:val="24"/>
        </w:rPr>
        <w:t>MUNICIPAL DE ARARAQUARA, aos 17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3B07F3">
        <w:rPr>
          <w:rFonts w:ascii="Calibri" w:hAnsi="Calibri" w:cs="Calibri"/>
          <w:sz w:val="24"/>
          <w:szCs w:val="24"/>
        </w:rPr>
        <w:t>dezessete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3B07F3">
        <w:rPr>
          <w:rFonts w:ascii="Calibri" w:hAnsi="Calibri" w:cs="Calibri"/>
          <w:sz w:val="24"/>
          <w:szCs w:val="24"/>
        </w:rPr>
        <w:t>setembro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3B07F3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388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66583"/>
    <w:rsid w:val="003A364E"/>
    <w:rsid w:val="003B07F3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2015-05-19T22:48:00Z</cp:lastPrinted>
  <dcterms:created xsi:type="dcterms:W3CDTF">2019-09-17T20:49:00Z</dcterms:created>
  <dcterms:modified xsi:type="dcterms:W3CDTF">2019-09-17T20:53:00Z</dcterms:modified>
</cp:coreProperties>
</file>