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R$ 124.000,00 (cento e vinte e quatro mil reais), para a contratação de empresa especializada para execução das obras de ampliação e adequação às normas vigentes de sistema de combate ao incêndio do Teatro Municipal,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80681" w:rsidRDefault="00B8068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B80681" w:rsidRPr="00635C11" w:rsidRDefault="00B8068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</w:t>
      </w: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70" w:rsidRDefault="00DD6F70" w:rsidP="00126850">
      <w:pPr>
        <w:spacing w:line="240" w:lineRule="auto"/>
      </w:pPr>
      <w:r>
        <w:separator/>
      </w:r>
    </w:p>
  </w:endnote>
  <w:endnote w:type="continuationSeparator" w:id="0">
    <w:p w:rsidR="00DD6F70" w:rsidRDefault="00DD6F7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06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06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70" w:rsidRDefault="00DD6F70" w:rsidP="00126850">
      <w:pPr>
        <w:spacing w:line="240" w:lineRule="auto"/>
      </w:pPr>
      <w:r>
        <w:separator/>
      </w:r>
    </w:p>
  </w:footnote>
  <w:footnote w:type="continuationSeparator" w:id="0">
    <w:p w:rsidR="00DD6F70" w:rsidRDefault="00DD6F7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681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6F70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FD99-9CD4-4FA8-9D08-E3374FDE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2019-09-12T22:35:00Z</dcterms:modified>
</cp:coreProperties>
</file>