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0198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0198F">
        <w:rPr>
          <w:rFonts w:ascii="Tahoma" w:hAnsi="Tahoma" w:cs="Tahoma"/>
          <w:b/>
          <w:sz w:val="32"/>
          <w:szCs w:val="32"/>
          <w:u w:val="single"/>
        </w:rPr>
        <w:t>290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0198F">
        <w:rPr>
          <w:rFonts w:ascii="Tahoma" w:hAnsi="Tahoma" w:cs="Tahoma"/>
          <w:b/>
          <w:sz w:val="32"/>
          <w:szCs w:val="32"/>
          <w:u w:val="single"/>
        </w:rPr>
        <w:t>298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0198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0198F">
        <w:rPr>
          <w:rFonts w:ascii="Calibri" w:hAnsi="Calibri" w:cs="Calibri"/>
          <w:sz w:val="22"/>
          <w:szCs w:val="22"/>
        </w:rPr>
        <w:t>Altera a Lei nº 9.657, de 18 de julho de 2019.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0198F">
        <w:rPr>
          <w:rFonts w:ascii="Calibri" w:hAnsi="Calibri" w:cs="Calibri"/>
          <w:sz w:val="24"/>
          <w:szCs w:val="22"/>
        </w:rPr>
        <w:t>Art. 1º A Lei nº 9.657, de 18 de julho de 2019, passa a vigorar com as seguintes alterações:</w:t>
      </w:r>
    </w:p>
    <w:p w:rsidR="0020198F" w:rsidRP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0198F" w:rsidRP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0198F">
        <w:rPr>
          <w:rFonts w:ascii="Calibri" w:hAnsi="Calibri" w:cs="Calibri"/>
          <w:sz w:val="24"/>
          <w:szCs w:val="22"/>
        </w:rPr>
        <w:t>“Art. 5º 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</w:t>
      </w:r>
    </w:p>
    <w:p w:rsidR="0020198F" w:rsidRP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0198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</w:t>
      </w:r>
    </w:p>
    <w:p w:rsidR="0020198F" w:rsidRP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0198F">
        <w:rPr>
          <w:rFonts w:ascii="Calibri" w:hAnsi="Calibri" w:cs="Calibri"/>
          <w:sz w:val="24"/>
          <w:szCs w:val="22"/>
        </w:rPr>
        <w:t xml:space="preserve">§ 6º O mandato dos membros titulares e suplentes poderá ser estendido, excepcionalmente e mediante decreto expedido pelo Poder Executivo, por ocasião das eleições para a Comissão Municipal de Combate ao Assédio e à Discriminação, findando-se no dia da posse dos membros eleitos. </w:t>
      </w:r>
    </w:p>
    <w:p w:rsidR="0020198F" w:rsidRP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20198F" w:rsidRP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0198F">
        <w:rPr>
          <w:rFonts w:ascii="Calibri" w:hAnsi="Calibri" w:cs="Calibri"/>
          <w:sz w:val="24"/>
          <w:szCs w:val="22"/>
        </w:rPr>
        <w:t>Art. 6º 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</w:t>
      </w:r>
    </w:p>
    <w:p w:rsidR="0020198F" w:rsidRP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0198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</w:t>
      </w:r>
      <w:bookmarkStart w:id="0" w:name="_GoBack"/>
      <w:bookmarkEnd w:id="0"/>
    </w:p>
    <w:p w:rsid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0198F">
        <w:rPr>
          <w:rFonts w:ascii="Calibri" w:hAnsi="Calibri" w:cs="Calibri"/>
          <w:sz w:val="24"/>
          <w:szCs w:val="22"/>
        </w:rPr>
        <w:t>§ 5º O mandato da Diretoria poderá excepcionalmente ser estendido, em consonância com o disposto no § 6º do artigo 5º desta lei.” (NR)</w:t>
      </w:r>
    </w:p>
    <w:p w:rsidR="0020198F" w:rsidRPr="0020198F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0198F">
        <w:rPr>
          <w:rFonts w:ascii="Calibri" w:hAnsi="Calibri" w:cs="Calibri"/>
          <w:sz w:val="24"/>
          <w:szCs w:val="22"/>
        </w:rPr>
        <w:t>Art. 2º Esta lei em vigor na data de sua publicação.</w:t>
      </w:r>
    </w:p>
    <w:p w:rsidR="0020198F" w:rsidRPr="00646520" w:rsidRDefault="0020198F" w:rsidP="002019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E4CB0">
        <w:rPr>
          <w:rFonts w:ascii="Calibri" w:hAnsi="Calibri" w:cs="Calibri"/>
          <w:sz w:val="24"/>
          <w:szCs w:val="24"/>
        </w:rPr>
        <w:t>onze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0198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0198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198F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177</cp:revision>
  <cp:lastPrinted>2018-06-26T22:41:00Z</cp:lastPrinted>
  <dcterms:created xsi:type="dcterms:W3CDTF">2016-08-16T19:55:00Z</dcterms:created>
  <dcterms:modified xsi:type="dcterms:W3CDTF">2019-09-10T13:46:00Z</dcterms:modified>
</cp:coreProperties>
</file>