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288/2019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364/2019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na Controladoria do Transporte de Araraquara (CTA), um crédito adicional suplementar, no valor de R$ 280.000,00 (duzentos e oitenta mil reais), para a contratação de empresa especializada para reforma e ampliação do Terminal Central de Integração (TCI),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8C" w:rsidRDefault="004A0F8C" w:rsidP="00126850">
      <w:pPr>
        <w:spacing w:line="240" w:lineRule="auto"/>
      </w:pPr>
      <w:r>
        <w:separator/>
      </w:r>
    </w:p>
  </w:endnote>
  <w:endnote w:type="continuationSeparator" w:id="0">
    <w:p w:rsidR="004A0F8C" w:rsidRDefault="004A0F8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118F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118F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8C" w:rsidRDefault="004A0F8C" w:rsidP="00126850">
      <w:pPr>
        <w:spacing w:line="240" w:lineRule="auto"/>
      </w:pPr>
      <w:r>
        <w:separator/>
      </w:r>
    </w:p>
  </w:footnote>
  <w:footnote w:type="continuationSeparator" w:id="0">
    <w:p w:rsidR="004A0F8C" w:rsidRDefault="004A0F8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18F6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A0F8C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5026-5C75-41B1-907E-187C1D45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2019-08-26T14:14:00Z</dcterms:modified>
</cp:coreProperties>
</file>