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0" w:rsidRPr="00BE4DA8" w:rsidRDefault="006E49A1" w:rsidP="00857790">
      <w:pPr>
        <w:rPr>
          <w:rFonts w:ascii="Calibri" w:eastAsia="Arial Unicode MS" w:hAnsi="Calibri" w:cs="Calibri"/>
          <w:sz w:val="24"/>
          <w:szCs w:val="24"/>
        </w:rPr>
      </w:pPr>
      <w:r w:rsidRPr="006E49A1">
        <w:rPr>
          <w:noProof/>
        </w:rPr>
        <w:pict>
          <v:rect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</w:pict>
      </w:r>
      <w:r w:rsidRPr="006E49A1">
        <w:rPr>
          <w:noProof/>
        </w:rPr>
        <w:pict>
          <v:rect id="Retângulo 15" o:spid="_x0000_s1039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</w:pict>
      </w:r>
      <w:r w:rsidRPr="006E49A1">
        <w:rPr>
          <w:noProof/>
        </w:rPr>
        <w:pict>
          <v:rect id="Retângulo 14" o:spid="_x0000_s1038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</w:pict>
      </w:r>
      <w:r w:rsidRPr="006E49A1">
        <w:rPr>
          <w:noProof/>
        </w:rPr>
        <w:pict>
          <v:rect id="Retângulo 13" o:spid="_x0000_s1037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</w:pict>
      </w:r>
      <w:r w:rsidRPr="006E49A1">
        <w:rPr>
          <w:noProof/>
        </w:rPr>
        <w:pict>
          <v:rect id="Retângulo 12" o:spid="_x0000_s103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</w:pict>
      </w:r>
      <w:r w:rsidRPr="006E49A1">
        <w:rPr>
          <w:noProof/>
        </w:rPr>
        <w:pict>
          <v:rect id="Retângulo 11" o:spid="_x0000_s1035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</w:pict>
      </w:r>
      <w:r w:rsidRPr="006E49A1">
        <w:rPr>
          <w:noProof/>
        </w:rPr>
        <w:pict>
          <v:rect id="Retângulo 10" o:spid="_x0000_s1034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</w:pict>
      </w:r>
      <w:r w:rsidRPr="006E49A1">
        <w:rPr>
          <w:noProof/>
        </w:rPr>
        <w:pict>
          <v:rect id="Retângulo 9" o:spid="_x0000_s1033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</w:pict>
      </w:r>
      <w:r w:rsidRPr="006E49A1">
        <w:rPr>
          <w:noProof/>
        </w:rPr>
        <w:pict>
          <v:rect id="Retângulo 8" o:spid="_x0000_s1032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</w:pict>
      </w:r>
      <w:r w:rsidRPr="006E49A1">
        <w:rPr>
          <w:noProof/>
        </w:rPr>
        <w:pict>
          <v:rect id="Retângulo 7" o:spid="_x0000_s1031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</w:pict>
      </w:r>
      <w:r w:rsidRPr="006E49A1">
        <w:rPr>
          <w:noProof/>
        </w:rPr>
        <w:pict>
          <v:rect id="Retângulo 6" o:spid="_x0000_s1030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</w:pict>
      </w:r>
      <w:r w:rsidRPr="006E49A1">
        <w:rPr>
          <w:noProof/>
        </w:rPr>
        <w:pict>
          <v:rect id="Retângulo 5" o:spid="_x0000_s1029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</w:pict>
      </w:r>
      <w:r w:rsidRPr="006E49A1">
        <w:rPr>
          <w:noProof/>
        </w:rPr>
        <w:pict>
          <v:rect id="Retângulo 4" o:spid="_x0000_s1028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</w:pict>
      </w:r>
      <w:r w:rsidRPr="006E49A1">
        <w:rPr>
          <w:noProof/>
        </w:rPr>
        <w:pict>
          <v:rect id="Retângulo 3" o:spid="_x0000_s1027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</w:pic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FC3E68">
        <w:rPr>
          <w:rFonts w:ascii="Calibri" w:eastAsia="Arial Unicode MS" w:hAnsi="Calibri" w:cs="Calibri"/>
          <w:b/>
          <w:sz w:val="24"/>
          <w:szCs w:val="24"/>
        </w:rPr>
        <w:t>2</w:t>
      </w:r>
      <w:r w:rsidR="00CE08AC">
        <w:rPr>
          <w:rFonts w:ascii="Calibri" w:eastAsia="Arial Unicode MS" w:hAnsi="Calibri" w:cs="Calibri"/>
          <w:b/>
          <w:sz w:val="24"/>
          <w:szCs w:val="24"/>
        </w:rPr>
        <w:t>1</w:t>
      </w:r>
      <w:r w:rsidR="00452842">
        <w:rPr>
          <w:rFonts w:ascii="Calibri" w:eastAsia="Arial Unicode MS" w:hAnsi="Calibri" w:cs="Calibri"/>
          <w:b/>
          <w:sz w:val="24"/>
          <w:szCs w:val="24"/>
        </w:rPr>
        <w:t>8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C17986">
        <w:rPr>
          <w:rFonts w:ascii="Calibri" w:eastAsia="Arial Unicode MS" w:hAnsi="Calibri" w:cs="Calibri"/>
          <w:sz w:val="24"/>
          <w:szCs w:val="24"/>
        </w:rPr>
        <w:t>25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CF478F">
        <w:rPr>
          <w:rFonts w:ascii="Calibri" w:eastAsia="Arial Unicode MS" w:hAnsi="Calibri" w:cs="Calibri"/>
          <w:sz w:val="24"/>
          <w:szCs w:val="24"/>
        </w:rPr>
        <w:t>jul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ho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 xml:space="preserve">Rua São Bento, 887 – </w:t>
      </w:r>
      <w:proofErr w:type="gramStart"/>
      <w:r w:rsidRPr="00BE4DA8">
        <w:rPr>
          <w:rFonts w:ascii="Calibri" w:hAnsi="Calibri" w:cs="Calibri"/>
          <w:sz w:val="24"/>
          <w:szCs w:val="24"/>
        </w:rPr>
        <w:t>Centro</w:t>
      </w:r>
      <w:proofErr w:type="gramEnd"/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Pr="00BE4DA8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E63DB3" w:rsidRDefault="00275F8F" w:rsidP="003F72E7">
      <w:pPr>
        <w:spacing w:before="120" w:after="120" w:line="360" w:lineRule="auto"/>
        <w:ind w:firstLine="709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342F25">
        <w:rPr>
          <w:rFonts w:ascii="Calibri" w:hAnsi="Calibri" w:cs="Calibri"/>
          <w:bCs/>
          <w:sz w:val="24"/>
          <w:szCs w:val="24"/>
        </w:rPr>
        <w:t xml:space="preserve">Suplementar, </w:t>
      </w:r>
      <w:r w:rsidR="003F72E7">
        <w:rPr>
          <w:rFonts w:ascii="Calibri" w:hAnsi="Calibri" w:cs="Calibri"/>
          <w:sz w:val="24"/>
          <w:szCs w:val="24"/>
        </w:rPr>
        <w:t xml:space="preserve">até o limite de </w:t>
      </w:r>
      <w:r w:rsidR="003F72E7">
        <w:rPr>
          <w:rFonts w:ascii="Calibri" w:hAnsi="Calibri" w:cs="Calibri"/>
          <w:bCs/>
          <w:sz w:val="24"/>
          <w:szCs w:val="24"/>
        </w:rPr>
        <w:t>R$ 1.800.000,00 (um milhão e o</w:t>
      </w:r>
      <w:r w:rsidR="003F72E7" w:rsidRPr="00991AD1">
        <w:rPr>
          <w:rFonts w:ascii="Calibri" w:hAnsi="Calibri" w:cs="Calibri"/>
          <w:bCs/>
          <w:sz w:val="24"/>
          <w:szCs w:val="24"/>
        </w:rPr>
        <w:t>itocentos mil reais)</w:t>
      </w:r>
      <w:r w:rsidR="00E63DB3">
        <w:rPr>
          <w:rFonts w:ascii="Calibri" w:hAnsi="Calibri" w:cs="Calibri"/>
          <w:bCs/>
          <w:sz w:val="24"/>
          <w:szCs w:val="24"/>
        </w:rPr>
        <w:t>.</w:t>
      </w:r>
    </w:p>
    <w:p w:rsidR="003F72E7" w:rsidRPr="003F72E7" w:rsidRDefault="00E63DB3" w:rsidP="003F72E7">
      <w:pPr>
        <w:spacing w:before="120" w:after="120" w:line="360" w:lineRule="auto"/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F72E7">
        <w:rPr>
          <w:rFonts w:ascii="Calibri" w:hAnsi="Calibri" w:cs="Calibri"/>
          <w:bCs/>
          <w:sz w:val="24"/>
          <w:szCs w:val="24"/>
        </w:rPr>
        <w:t xml:space="preserve">A abertura do referido crédito </w:t>
      </w:r>
      <w:r w:rsidR="003F72E7" w:rsidRPr="003F72E7">
        <w:rPr>
          <w:rFonts w:asciiTheme="minorHAnsi" w:hAnsiTheme="minorHAnsi" w:cstheme="minorHAnsi"/>
          <w:sz w:val="24"/>
          <w:szCs w:val="24"/>
        </w:rPr>
        <w:t xml:space="preserve">possibilitará a execução orçamentária de recursos financeiros repassados pelo Fundo Nacional de Saúde ao Fundo Municipal de Saúde, através de propostas de Programas Federais do Ministério da Saúde, como demonstramos abaixo: </w:t>
      </w:r>
    </w:p>
    <w:p w:rsidR="003F72E7" w:rsidRPr="003F72E7" w:rsidRDefault="003F72E7" w:rsidP="003F72E7">
      <w:pPr>
        <w:pStyle w:val="Corpodetexto"/>
        <w:numPr>
          <w:ilvl w:val="0"/>
          <w:numId w:val="7"/>
        </w:numPr>
        <w:spacing w:before="120" w:after="12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F72E7">
        <w:rPr>
          <w:rFonts w:asciiTheme="minorHAnsi" w:hAnsiTheme="minorHAnsi" w:cstheme="minorHAnsi"/>
          <w:b/>
          <w:bCs/>
          <w:sz w:val="24"/>
          <w:szCs w:val="24"/>
        </w:rPr>
        <w:t>PROPOSTA – 36000.271105/2019-00</w:t>
      </w:r>
      <w:r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:rsidR="003F72E7" w:rsidRPr="003F72E7" w:rsidRDefault="003F72E7" w:rsidP="003F72E7">
      <w:pPr>
        <w:pStyle w:val="PargrafodaLista"/>
        <w:spacing w:before="120" w:after="120" w:line="360" w:lineRule="auto"/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F72E7">
        <w:rPr>
          <w:rFonts w:asciiTheme="minorHAnsi" w:hAnsiTheme="minorHAnsi" w:cstheme="minorHAnsi"/>
          <w:b/>
          <w:bCs/>
          <w:sz w:val="24"/>
          <w:szCs w:val="24"/>
        </w:rPr>
        <w:t>Portaria:</w:t>
      </w:r>
      <w:r w:rsidRPr="003F72E7">
        <w:rPr>
          <w:rFonts w:asciiTheme="minorHAnsi" w:hAnsiTheme="minorHAnsi" w:cstheme="minorHAnsi"/>
          <w:bCs/>
          <w:sz w:val="24"/>
          <w:szCs w:val="24"/>
        </w:rPr>
        <w:t xml:space="preserve"> MS/GM nº 1.805</w:t>
      </w:r>
      <w:r>
        <w:rPr>
          <w:rFonts w:asciiTheme="minorHAnsi" w:hAnsiTheme="minorHAnsi" w:cstheme="minorHAnsi"/>
          <w:bCs/>
          <w:sz w:val="24"/>
          <w:szCs w:val="24"/>
        </w:rPr>
        <w:t>, de 11 de julho de 2019;</w:t>
      </w:r>
    </w:p>
    <w:p w:rsidR="003F72E7" w:rsidRPr="003F72E7" w:rsidRDefault="003F72E7" w:rsidP="003F72E7">
      <w:pPr>
        <w:pStyle w:val="PargrafodaLista"/>
        <w:spacing w:before="120" w:after="120" w:line="360" w:lineRule="auto"/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F72E7">
        <w:rPr>
          <w:rFonts w:asciiTheme="minorHAnsi" w:hAnsiTheme="minorHAnsi" w:cstheme="minorHAnsi"/>
          <w:b/>
          <w:bCs/>
          <w:sz w:val="24"/>
          <w:szCs w:val="24"/>
        </w:rPr>
        <w:t>Ação:</w:t>
      </w:r>
      <w:r w:rsidRPr="003F72E7">
        <w:rPr>
          <w:rFonts w:asciiTheme="minorHAnsi" w:hAnsiTheme="minorHAnsi" w:cstheme="minorHAnsi"/>
          <w:bCs/>
          <w:sz w:val="24"/>
          <w:szCs w:val="24"/>
        </w:rPr>
        <w:t xml:space="preserve"> Incremento</w:t>
      </w:r>
      <w:r>
        <w:rPr>
          <w:rFonts w:asciiTheme="minorHAnsi" w:hAnsiTheme="minorHAnsi" w:cstheme="minorHAnsi"/>
          <w:bCs/>
          <w:sz w:val="24"/>
          <w:szCs w:val="24"/>
        </w:rPr>
        <w:t xml:space="preserve"> temporário de Média e Alta Complexidade (MAC) – emenda de C</w:t>
      </w:r>
      <w:r w:rsidRPr="003F72E7">
        <w:rPr>
          <w:rFonts w:asciiTheme="minorHAnsi" w:hAnsiTheme="minorHAnsi" w:cstheme="minorHAnsi"/>
          <w:bCs/>
          <w:sz w:val="24"/>
          <w:szCs w:val="24"/>
        </w:rPr>
        <w:t>omissão</w:t>
      </w:r>
      <w:r>
        <w:rPr>
          <w:rFonts w:asciiTheme="minorHAnsi" w:hAnsiTheme="minorHAnsi" w:cstheme="minorHAnsi"/>
          <w:bCs/>
          <w:sz w:val="24"/>
          <w:szCs w:val="24"/>
        </w:rPr>
        <w:t>;</w:t>
      </w:r>
    </w:p>
    <w:p w:rsidR="003F72E7" w:rsidRPr="003F72E7" w:rsidRDefault="003F72E7" w:rsidP="003F72E7">
      <w:pPr>
        <w:pStyle w:val="PargrafodaLista"/>
        <w:spacing w:before="120" w:after="120" w:line="360" w:lineRule="auto"/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F72E7">
        <w:rPr>
          <w:rFonts w:asciiTheme="minorHAnsi" w:hAnsiTheme="minorHAnsi" w:cstheme="minorHAnsi"/>
          <w:b/>
          <w:bCs/>
          <w:sz w:val="24"/>
          <w:szCs w:val="24"/>
        </w:rPr>
        <w:t>Valor:</w:t>
      </w:r>
      <w:r w:rsidRPr="003F72E7">
        <w:rPr>
          <w:rFonts w:asciiTheme="minorHAnsi" w:hAnsiTheme="minorHAnsi" w:cstheme="minorHAnsi"/>
          <w:bCs/>
          <w:sz w:val="24"/>
          <w:szCs w:val="24"/>
        </w:rPr>
        <w:t xml:space="preserve"> R$ 1.500.000,00</w:t>
      </w:r>
      <w:r>
        <w:rPr>
          <w:rFonts w:asciiTheme="minorHAnsi" w:hAnsiTheme="minorHAnsi" w:cstheme="minorHAnsi"/>
          <w:bCs/>
          <w:sz w:val="24"/>
          <w:szCs w:val="24"/>
        </w:rPr>
        <w:t xml:space="preserve"> (um milhão e quinhentos mil reais);</w:t>
      </w:r>
    </w:p>
    <w:p w:rsidR="003F72E7" w:rsidRPr="003F72E7" w:rsidRDefault="003F72E7" w:rsidP="003F72E7">
      <w:pPr>
        <w:pStyle w:val="Corpodetexto"/>
        <w:spacing w:before="120" w:after="120" w:line="360" w:lineRule="auto"/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F72E7">
        <w:rPr>
          <w:rFonts w:asciiTheme="minorHAnsi" w:hAnsiTheme="minorHAnsi" w:cstheme="minorHAnsi"/>
          <w:bCs/>
          <w:sz w:val="24"/>
          <w:szCs w:val="24"/>
        </w:rPr>
        <w:t>Emenda parlamentar intermediada pelo Dep. Roberto de Lucena (PODE</w:t>
      </w:r>
      <w:r>
        <w:rPr>
          <w:rFonts w:asciiTheme="minorHAnsi" w:hAnsiTheme="minorHAnsi" w:cstheme="minorHAnsi"/>
          <w:bCs/>
          <w:sz w:val="24"/>
          <w:szCs w:val="24"/>
        </w:rPr>
        <w:t>), junto à</w:t>
      </w:r>
      <w:r w:rsidRPr="003F72E7">
        <w:rPr>
          <w:rFonts w:asciiTheme="minorHAnsi" w:hAnsiTheme="minorHAnsi" w:cstheme="minorHAnsi"/>
          <w:bCs/>
          <w:sz w:val="24"/>
          <w:szCs w:val="24"/>
        </w:rPr>
        <w:t xml:space="preserve"> Comissão de S</w:t>
      </w:r>
      <w:r>
        <w:rPr>
          <w:rFonts w:asciiTheme="minorHAnsi" w:hAnsiTheme="minorHAnsi" w:cstheme="minorHAnsi"/>
          <w:bCs/>
          <w:sz w:val="24"/>
          <w:szCs w:val="24"/>
        </w:rPr>
        <w:t>eguridade Social e da Família (</w:t>
      </w:r>
      <w:r w:rsidRPr="003F72E7">
        <w:rPr>
          <w:rFonts w:asciiTheme="minorHAnsi" w:hAnsiTheme="minorHAnsi" w:cstheme="minorHAnsi"/>
          <w:bCs/>
          <w:sz w:val="24"/>
          <w:szCs w:val="24"/>
        </w:rPr>
        <w:t>CSSF</w:t>
      </w:r>
      <w:r>
        <w:rPr>
          <w:rFonts w:asciiTheme="minorHAnsi" w:hAnsiTheme="minorHAnsi" w:cstheme="minorHAnsi"/>
          <w:bCs/>
          <w:sz w:val="24"/>
          <w:szCs w:val="24"/>
        </w:rPr>
        <w:t>)</w:t>
      </w:r>
      <w:r w:rsidRPr="003F72E7">
        <w:rPr>
          <w:rFonts w:asciiTheme="minorHAnsi" w:hAnsiTheme="minorHAnsi" w:cstheme="minorHAnsi"/>
          <w:bCs/>
          <w:sz w:val="24"/>
          <w:szCs w:val="24"/>
        </w:rPr>
        <w:t>, para custeio da MAC do Município.</w:t>
      </w:r>
    </w:p>
    <w:p w:rsidR="003F72E7" w:rsidRPr="003F72E7" w:rsidRDefault="003F72E7" w:rsidP="003F72E7">
      <w:pPr>
        <w:pStyle w:val="Corpodetexto"/>
        <w:numPr>
          <w:ilvl w:val="0"/>
          <w:numId w:val="7"/>
        </w:numPr>
        <w:spacing w:before="120" w:after="12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F72E7">
        <w:rPr>
          <w:rFonts w:asciiTheme="minorHAnsi" w:hAnsiTheme="minorHAnsi" w:cstheme="minorHAnsi"/>
          <w:b/>
          <w:bCs/>
          <w:sz w:val="24"/>
          <w:szCs w:val="24"/>
        </w:rPr>
        <w:t>PROPOSTA – 36000.270621/2019-00</w:t>
      </w:r>
      <w:r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:rsidR="003F72E7" w:rsidRPr="003F72E7" w:rsidRDefault="003F72E7" w:rsidP="003F72E7">
      <w:pPr>
        <w:pStyle w:val="Corpodetexto"/>
        <w:spacing w:before="120" w:after="12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3F72E7">
        <w:rPr>
          <w:rFonts w:asciiTheme="minorHAnsi" w:hAnsiTheme="minorHAnsi" w:cstheme="minorHAnsi"/>
          <w:b/>
          <w:bCs/>
          <w:sz w:val="24"/>
          <w:szCs w:val="24"/>
        </w:rPr>
        <w:t>Portaria:</w:t>
      </w:r>
      <w:r w:rsidRPr="003F72E7">
        <w:rPr>
          <w:rFonts w:asciiTheme="minorHAnsi" w:hAnsiTheme="minorHAnsi" w:cstheme="minorHAnsi"/>
          <w:bCs/>
          <w:sz w:val="24"/>
          <w:szCs w:val="24"/>
        </w:rPr>
        <w:t xml:space="preserve"> MS/GM nº 1.804</w:t>
      </w:r>
      <w:r>
        <w:rPr>
          <w:rFonts w:asciiTheme="minorHAnsi" w:hAnsiTheme="minorHAnsi" w:cstheme="minorHAnsi"/>
          <w:bCs/>
          <w:sz w:val="24"/>
          <w:szCs w:val="24"/>
        </w:rPr>
        <w:t xml:space="preserve">, de 11 de julho de </w:t>
      </w:r>
      <w:r w:rsidRPr="003F72E7">
        <w:rPr>
          <w:rFonts w:asciiTheme="minorHAnsi" w:hAnsiTheme="minorHAnsi" w:cstheme="minorHAnsi"/>
          <w:bCs/>
          <w:sz w:val="24"/>
          <w:szCs w:val="24"/>
        </w:rPr>
        <w:t>2019</w:t>
      </w:r>
      <w:r>
        <w:rPr>
          <w:rFonts w:asciiTheme="minorHAnsi" w:hAnsiTheme="minorHAnsi" w:cstheme="minorHAnsi"/>
          <w:bCs/>
          <w:sz w:val="24"/>
          <w:szCs w:val="24"/>
        </w:rPr>
        <w:t>;</w:t>
      </w:r>
    </w:p>
    <w:p w:rsidR="003F72E7" w:rsidRPr="003F72E7" w:rsidRDefault="003F72E7" w:rsidP="003F72E7">
      <w:pPr>
        <w:pStyle w:val="Corpodetexto"/>
        <w:spacing w:before="120" w:after="120" w:line="360" w:lineRule="auto"/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F72E7">
        <w:rPr>
          <w:rFonts w:asciiTheme="minorHAnsi" w:hAnsiTheme="minorHAnsi" w:cstheme="minorHAnsi"/>
          <w:b/>
          <w:bCs/>
          <w:sz w:val="24"/>
          <w:szCs w:val="24"/>
        </w:rPr>
        <w:t>Ação:</w:t>
      </w:r>
      <w:r w:rsidRPr="003F72E7">
        <w:rPr>
          <w:rFonts w:asciiTheme="minorHAnsi" w:hAnsiTheme="minorHAnsi" w:cstheme="minorHAnsi"/>
          <w:bCs/>
          <w:sz w:val="24"/>
          <w:szCs w:val="24"/>
        </w:rPr>
        <w:t xml:space="preserve"> Incremento temporário ao custeio dos serviços de atenção básica em saúde</w:t>
      </w:r>
      <w:r>
        <w:rPr>
          <w:rFonts w:asciiTheme="minorHAnsi" w:hAnsiTheme="minorHAnsi" w:cstheme="minorHAnsi"/>
          <w:bCs/>
          <w:sz w:val="24"/>
          <w:szCs w:val="24"/>
        </w:rPr>
        <w:t>;</w:t>
      </w:r>
    </w:p>
    <w:p w:rsidR="003F72E7" w:rsidRPr="003F72E7" w:rsidRDefault="003F72E7" w:rsidP="003F72E7">
      <w:pPr>
        <w:pStyle w:val="Corpodetexto"/>
        <w:spacing w:before="120" w:after="12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3F72E7">
        <w:rPr>
          <w:rFonts w:asciiTheme="minorHAnsi" w:hAnsiTheme="minorHAnsi" w:cstheme="minorHAnsi"/>
          <w:b/>
          <w:bCs/>
          <w:sz w:val="24"/>
          <w:szCs w:val="24"/>
        </w:rPr>
        <w:t>Valor:</w:t>
      </w:r>
      <w:r w:rsidRPr="003F72E7">
        <w:rPr>
          <w:rFonts w:asciiTheme="minorHAnsi" w:hAnsiTheme="minorHAnsi" w:cstheme="minorHAnsi"/>
          <w:bCs/>
          <w:sz w:val="24"/>
          <w:szCs w:val="24"/>
        </w:rPr>
        <w:t xml:space="preserve"> R$ 300.000,00 (trezentos mil reais);</w:t>
      </w:r>
      <w:r w:rsidR="00BE1B5B" w:rsidRPr="00BE1B5B">
        <w:rPr>
          <w:rFonts w:ascii="Calibri" w:hAnsi="Calibri"/>
          <w:noProof/>
          <w:sz w:val="24"/>
          <w:szCs w:val="24"/>
        </w:rPr>
        <w:t xml:space="preserve"> </w:t>
      </w:r>
    </w:p>
    <w:p w:rsidR="003F72E7" w:rsidRPr="003F72E7" w:rsidRDefault="003F72E7" w:rsidP="003F72E7">
      <w:pPr>
        <w:pStyle w:val="Corpodetexto"/>
        <w:spacing w:before="120" w:after="12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3F72E7">
        <w:rPr>
          <w:rFonts w:asciiTheme="minorHAnsi" w:hAnsiTheme="minorHAnsi" w:cstheme="minorHAnsi"/>
          <w:bCs/>
          <w:sz w:val="24"/>
          <w:szCs w:val="24"/>
        </w:rPr>
        <w:t>Emenda parlamentar intermediada pelo Dep. Luiz Carlos Motta (PL),</w:t>
      </w:r>
      <w:r w:rsidR="007E37FC">
        <w:rPr>
          <w:rFonts w:asciiTheme="minorHAnsi" w:hAnsiTheme="minorHAnsi" w:cstheme="minorHAnsi"/>
          <w:bCs/>
          <w:sz w:val="24"/>
          <w:szCs w:val="24"/>
        </w:rPr>
        <w:t xml:space="preserve"> mediante articulação do vereador </w:t>
      </w:r>
      <w:r w:rsidR="007E37FC" w:rsidRPr="007E37FC">
        <w:rPr>
          <w:rFonts w:asciiTheme="minorHAnsi" w:hAnsiTheme="minorHAnsi" w:cstheme="minorHAnsi"/>
          <w:bCs/>
          <w:sz w:val="24"/>
          <w:szCs w:val="24"/>
        </w:rPr>
        <w:t>Zé Luiz</w:t>
      </w:r>
      <w:r w:rsidR="007E37FC">
        <w:rPr>
          <w:rFonts w:asciiTheme="minorHAnsi" w:hAnsiTheme="minorHAnsi" w:cstheme="minorHAnsi"/>
          <w:bCs/>
          <w:sz w:val="24"/>
          <w:szCs w:val="24"/>
        </w:rPr>
        <w:t xml:space="preserve"> – Zé Macaco (PPS),</w:t>
      </w:r>
      <w:r w:rsidRPr="003F72E7">
        <w:rPr>
          <w:rFonts w:asciiTheme="minorHAnsi" w:hAnsiTheme="minorHAnsi" w:cstheme="minorHAnsi"/>
          <w:bCs/>
          <w:sz w:val="24"/>
          <w:szCs w:val="24"/>
        </w:rPr>
        <w:t xml:space="preserve"> junto </w:t>
      </w:r>
      <w:r>
        <w:rPr>
          <w:rFonts w:asciiTheme="minorHAnsi" w:hAnsiTheme="minorHAnsi" w:cstheme="minorHAnsi"/>
          <w:bCs/>
          <w:sz w:val="24"/>
          <w:szCs w:val="24"/>
        </w:rPr>
        <w:t>à</w:t>
      </w:r>
      <w:r w:rsidRPr="003F72E7">
        <w:rPr>
          <w:rFonts w:asciiTheme="minorHAnsi" w:hAnsiTheme="minorHAnsi" w:cstheme="minorHAnsi"/>
          <w:bCs/>
          <w:sz w:val="24"/>
          <w:szCs w:val="24"/>
        </w:rPr>
        <w:t xml:space="preserve"> Comissão de S</w:t>
      </w:r>
      <w:r>
        <w:rPr>
          <w:rFonts w:asciiTheme="minorHAnsi" w:hAnsiTheme="minorHAnsi" w:cstheme="minorHAnsi"/>
          <w:bCs/>
          <w:sz w:val="24"/>
          <w:szCs w:val="24"/>
        </w:rPr>
        <w:t>eguridade Social e da Família (</w:t>
      </w:r>
      <w:r w:rsidRPr="003F72E7">
        <w:rPr>
          <w:rFonts w:asciiTheme="minorHAnsi" w:hAnsiTheme="minorHAnsi" w:cstheme="minorHAnsi"/>
          <w:bCs/>
          <w:sz w:val="24"/>
          <w:szCs w:val="24"/>
        </w:rPr>
        <w:t>CSSF</w:t>
      </w:r>
      <w:r>
        <w:rPr>
          <w:rFonts w:asciiTheme="minorHAnsi" w:hAnsiTheme="minorHAnsi" w:cstheme="minorHAnsi"/>
          <w:bCs/>
          <w:sz w:val="24"/>
          <w:szCs w:val="24"/>
        </w:rPr>
        <w:t>), para custeio da a</w:t>
      </w:r>
      <w:r w:rsidRPr="003F72E7">
        <w:rPr>
          <w:rFonts w:asciiTheme="minorHAnsi" w:hAnsiTheme="minorHAnsi" w:cstheme="minorHAnsi"/>
          <w:bCs/>
          <w:sz w:val="24"/>
          <w:szCs w:val="24"/>
        </w:rPr>
        <w:t xml:space="preserve">tenção </w:t>
      </w:r>
      <w:r>
        <w:rPr>
          <w:rFonts w:asciiTheme="minorHAnsi" w:hAnsiTheme="minorHAnsi" w:cstheme="minorHAnsi"/>
          <w:bCs/>
          <w:sz w:val="24"/>
          <w:szCs w:val="24"/>
        </w:rPr>
        <w:t>b</w:t>
      </w:r>
      <w:r w:rsidRPr="003F72E7">
        <w:rPr>
          <w:rFonts w:asciiTheme="minorHAnsi" w:hAnsiTheme="minorHAnsi" w:cstheme="minorHAnsi"/>
          <w:bCs/>
          <w:sz w:val="24"/>
          <w:szCs w:val="24"/>
        </w:rPr>
        <w:t>ásica do Município.</w:t>
      </w:r>
    </w:p>
    <w:p w:rsidR="003F72E7" w:rsidRDefault="003F72E7" w:rsidP="003F72E7">
      <w:pPr>
        <w:pStyle w:val="PargrafodaLista"/>
        <w:spacing w:before="120" w:after="120" w:line="360" w:lineRule="auto"/>
        <w:ind w:left="0" w:firstLine="360"/>
        <w:jc w:val="both"/>
        <w:rPr>
          <w:rFonts w:asciiTheme="minorHAnsi" w:hAnsiTheme="minorHAnsi" w:cstheme="minorHAnsi"/>
          <w:sz w:val="24"/>
          <w:szCs w:val="24"/>
        </w:rPr>
      </w:pPr>
      <w:r w:rsidRPr="003F72E7">
        <w:rPr>
          <w:rFonts w:asciiTheme="minorHAnsi" w:hAnsiTheme="minorHAnsi" w:cstheme="minorHAnsi"/>
          <w:sz w:val="24"/>
          <w:szCs w:val="24"/>
        </w:rPr>
        <w:lastRenderedPageBreak/>
        <w:t>Os recursos repassados pelas referidas emendas, serão utilizados para:</w:t>
      </w:r>
    </w:p>
    <w:p w:rsidR="003F72E7" w:rsidRPr="003F72E7" w:rsidRDefault="003F72E7" w:rsidP="003F72E7">
      <w:pPr>
        <w:spacing w:before="120" w:after="120" w:line="360" w:lineRule="auto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3F72E7">
        <w:rPr>
          <w:rFonts w:asciiTheme="minorHAnsi" w:hAnsiTheme="minorHAnsi" w:cstheme="minorHAnsi"/>
          <w:i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 xml:space="preserve">) Atenção Básica: </w:t>
      </w:r>
      <w:r w:rsidRPr="003F72E7">
        <w:rPr>
          <w:rFonts w:asciiTheme="minorHAnsi" w:hAnsiTheme="minorHAnsi" w:cstheme="minorHAnsi"/>
          <w:sz w:val="24"/>
          <w:szCs w:val="24"/>
        </w:rPr>
        <w:t>custeio geral das Unidades Básicas (USF/CMS) do município, incluindo</w:t>
      </w:r>
      <w:r>
        <w:rPr>
          <w:rFonts w:asciiTheme="minorHAnsi" w:hAnsiTheme="minorHAnsi" w:cstheme="minorHAnsi"/>
          <w:sz w:val="24"/>
          <w:szCs w:val="24"/>
        </w:rPr>
        <w:t xml:space="preserve"> insumos e materiais de consumo, material de expediente,</w:t>
      </w:r>
      <w:r w:rsidRPr="003F72E7">
        <w:rPr>
          <w:rFonts w:asciiTheme="minorHAnsi" w:hAnsiTheme="minorHAnsi" w:cstheme="minorHAnsi"/>
          <w:sz w:val="24"/>
          <w:szCs w:val="24"/>
        </w:rPr>
        <w:t xml:space="preserve"> insumos médico, odontológico e de enfermagem</w:t>
      </w:r>
      <w:r>
        <w:rPr>
          <w:rFonts w:asciiTheme="minorHAnsi" w:hAnsiTheme="minorHAnsi" w:cstheme="minorHAnsi"/>
          <w:sz w:val="24"/>
          <w:szCs w:val="24"/>
        </w:rPr>
        <w:t xml:space="preserve">, oxigênio medicinal, entre outros; </w:t>
      </w:r>
      <w:proofErr w:type="gramStart"/>
      <w:r>
        <w:rPr>
          <w:rFonts w:asciiTheme="minorHAnsi" w:hAnsiTheme="minorHAnsi" w:cstheme="minorHAnsi"/>
          <w:sz w:val="24"/>
          <w:szCs w:val="24"/>
        </w:rPr>
        <w:t>e</w:t>
      </w:r>
      <w:proofErr w:type="gramEnd"/>
    </w:p>
    <w:p w:rsidR="003F72E7" w:rsidRPr="003F72E7" w:rsidRDefault="003F72E7" w:rsidP="003F72E7">
      <w:pPr>
        <w:spacing w:before="120" w:after="120" w:line="360" w:lineRule="auto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3F72E7">
        <w:rPr>
          <w:rFonts w:asciiTheme="minorHAnsi" w:hAnsiTheme="minorHAnsi" w:cstheme="minorHAnsi"/>
          <w:i/>
          <w:sz w:val="24"/>
          <w:szCs w:val="24"/>
        </w:rPr>
        <w:t>ii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) </w:t>
      </w:r>
      <w:r>
        <w:rPr>
          <w:rFonts w:asciiTheme="minorHAnsi" w:hAnsiTheme="minorHAnsi" w:cstheme="minorHAnsi"/>
          <w:bCs/>
          <w:sz w:val="24"/>
          <w:szCs w:val="24"/>
        </w:rPr>
        <w:t xml:space="preserve">Média e Alta Complexidade: </w:t>
      </w:r>
      <w:r w:rsidRPr="003F72E7">
        <w:rPr>
          <w:rFonts w:asciiTheme="minorHAnsi" w:hAnsiTheme="minorHAnsi" w:cstheme="minorHAnsi"/>
          <w:sz w:val="24"/>
          <w:szCs w:val="24"/>
        </w:rPr>
        <w:t xml:space="preserve">custeio de excedente de produção de exames, procedimentos, atendimentos de urgência e cirurgias ocorridas </w:t>
      </w:r>
      <w:r>
        <w:rPr>
          <w:rFonts w:asciiTheme="minorHAnsi" w:hAnsiTheme="minorHAnsi" w:cstheme="minorHAnsi"/>
          <w:sz w:val="24"/>
          <w:szCs w:val="24"/>
        </w:rPr>
        <w:t>nos prestadores de serviços de média e a</w:t>
      </w:r>
      <w:r w:rsidRPr="003F72E7">
        <w:rPr>
          <w:rFonts w:asciiTheme="minorHAnsi" w:hAnsiTheme="minorHAnsi" w:cstheme="minorHAnsi"/>
          <w:sz w:val="24"/>
          <w:szCs w:val="24"/>
        </w:rPr>
        <w:t xml:space="preserve">lta complexidade do </w:t>
      </w:r>
      <w:r>
        <w:rPr>
          <w:rFonts w:asciiTheme="minorHAnsi" w:hAnsiTheme="minorHAnsi" w:cstheme="minorHAnsi"/>
          <w:sz w:val="24"/>
          <w:szCs w:val="24"/>
        </w:rPr>
        <w:t>M</w:t>
      </w:r>
      <w:r w:rsidRPr="003F72E7">
        <w:rPr>
          <w:rFonts w:asciiTheme="minorHAnsi" w:hAnsiTheme="minorHAnsi" w:cstheme="minorHAnsi"/>
          <w:sz w:val="24"/>
          <w:szCs w:val="24"/>
        </w:rPr>
        <w:t>unicípio.</w:t>
      </w:r>
    </w:p>
    <w:p w:rsidR="00275F8F" w:rsidRPr="00581756" w:rsidRDefault="00275F8F" w:rsidP="000D06D7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581756">
        <w:rPr>
          <w:rFonts w:ascii="Calibri" w:hAnsi="Calibri" w:cs="Calibri"/>
          <w:sz w:val="24"/>
          <w:szCs w:val="24"/>
        </w:rPr>
        <w:t xml:space="preserve">Assim, tendo em vista a finalidade a que o Projeto de Lei se destinará, entendemos estar plenamente justificada a </w:t>
      </w:r>
      <w:r w:rsidR="00B51771" w:rsidRPr="00581756">
        <w:rPr>
          <w:rFonts w:ascii="Calibri" w:hAnsi="Calibri" w:cs="Calibri"/>
          <w:sz w:val="24"/>
          <w:szCs w:val="24"/>
        </w:rPr>
        <w:t xml:space="preserve">presente </w:t>
      </w:r>
      <w:r w:rsidRPr="00581756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BE1B5B" w:rsidRPr="00BE1B5B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 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EB72FC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342F25"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C73BF" w:rsidRPr="0076125C">
        <w:rPr>
          <w:rFonts w:ascii="Calibri" w:hAnsi="Calibri" w:cs="Calibri"/>
          <w:bCs/>
          <w:sz w:val="24"/>
          <w:szCs w:val="24"/>
        </w:rPr>
        <w:t xml:space="preserve">Fica o Poder Executivo autorizado a abrir um </w:t>
      </w:r>
      <w:r w:rsidR="0076125C" w:rsidRPr="0076125C">
        <w:rPr>
          <w:rFonts w:ascii="Calibri" w:hAnsi="Calibri" w:cs="Calibri"/>
          <w:bCs/>
          <w:sz w:val="24"/>
          <w:szCs w:val="24"/>
        </w:rPr>
        <w:t xml:space="preserve">Crédito Adicional </w:t>
      </w:r>
      <w:r w:rsidR="00342F25">
        <w:rPr>
          <w:rFonts w:ascii="Calibri" w:hAnsi="Calibri" w:cs="Calibri"/>
          <w:bCs/>
          <w:sz w:val="24"/>
          <w:szCs w:val="24"/>
        </w:rPr>
        <w:t xml:space="preserve">Suplementar, </w:t>
      </w:r>
      <w:r w:rsidR="00200212" w:rsidRPr="00991AD1">
        <w:rPr>
          <w:rFonts w:ascii="Calibri" w:hAnsi="Calibri" w:cs="Calibri"/>
          <w:sz w:val="24"/>
          <w:szCs w:val="24"/>
        </w:rPr>
        <w:t xml:space="preserve">até o limite de </w:t>
      </w:r>
      <w:r w:rsidR="00200212">
        <w:rPr>
          <w:rFonts w:ascii="Calibri" w:hAnsi="Calibri" w:cs="Calibri"/>
          <w:bCs/>
          <w:sz w:val="24"/>
          <w:szCs w:val="24"/>
        </w:rPr>
        <w:t>R$ 1.800.000,00 (um milhão e o</w:t>
      </w:r>
      <w:r w:rsidR="00200212" w:rsidRPr="00991AD1">
        <w:rPr>
          <w:rFonts w:ascii="Calibri" w:hAnsi="Calibri" w:cs="Calibri"/>
          <w:bCs/>
          <w:sz w:val="24"/>
          <w:szCs w:val="24"/>
        </w:rPr>
        <w:t xml:space="preserve">itocentos mil reais), para atender a manutenção dos serviços nas Unidades de Saúde e despesas com serviços hospitalares e ambulatoriais, </w:t>
      </w:r>
      <w:r w:rsidR="00200212" w:rsidRPr="00991AD1">
        <w:rPr>
          <w:rFonts w:ascii="Calibri" w:hAnsi="Calibri" w:cs="Calibri"/>
          <w:sz w:val="24"/>
          <w:szCs w:val="24"/>
        </w:rPr>
        <w:t>conforme demonstrativo abaixo</w:t>
      </w:r>
      <w:r w:rsidR="00EC73BF" w:rsidRPr="0076125C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992"/>
        <w:gridCol w:w="4887"/>
        <w:gridCol w:w="425"/>
        <w:gridCol w:w="1559"/>
      </w:tblGrid>
      <w:tr w:rsidR="00200212" w:rsidRPr="00925496" w:rsidTr="00BE1B5B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200212" w:rsidRPr="00925496" w:rsidTr="00BE1B5B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200212" w:rsidRPr="00925496" w:rsidTr="00BE1B5B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SAÚDE</w:t>
            </w:r>
          </w:p>
        </w:tc>
      </w:tr>
      <w:tr w:rsidR="00200212" w:rsidRPr="00925496" w:rsidTr="00BE1B5B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00212" w:rsidRPr="00925496" w:rsidTr="00BE1B5B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00212" w:rsidRPr="00925496" w:rsidTr="00BE1B5B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00212" w:rsidRPr="00925496" w:rsidTr="00BE1B5B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00212" w:rsidRPr="00925496" w:rsidTr="00BE1B5B">
        <w:trPr>
          <w:cantSplit/>
          <w:trHeight w:val="29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10.302.0080.2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00212" w:rsidRPr="00925496" w:rsidTr="00BE1B5B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10.302.0080.2.177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Manutenção e Desenvolvimento das Unidades de Saúde de Atenção Especializada.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1.000.000,00</w:t>
            </w:r>
          </w:p>
        </w:tc>
      </w:tr>
      <w:tr w:rsidR="00200212" w:rsidRPr="00925496" w:rsidTr="00BE1B5B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00212" w:rsidTr="00BE1B5B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3.3.50.39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gramStart"/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Default="00200212" w:rsidP="00BE1B5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Default="00200212" w:rsidP="00BE1B5B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1.000.000,00</w:t>
            </w:r>
          </w:p>
        </w:tc>
      </w:tr>
      <w:tr w:rsidR="00200212" w:rsidRPr="00925496" w:rsidTr="00BE1B5B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  <w:tr w:rsidR="00200212" w:rsidRPr="00925496" w:rsidTr="00BE1B5B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200212" w:rsidRPr="00925496" w:rsidTr="00BE1B5B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200212" w:rsidRPr="00925496" w:rsidTr="00BE1B5B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SAÚDE</w:t>
            </w:r>
          </w:p>
        </w:tc>
      </w:tr>
      <w:tr w:rsidR="00200212" w:rsidRPr="00925496" w:rsidTr="00BE1B5B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00212" w:rsidRPr="00925496" w:rsidTr="00BE1B5B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00212" w:rsidRPr="00925496" w:rsidTr="00BE1B5B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00212" w:rsidRPr="00925496" w:rsidTr="00BE1B5B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10.302.0081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gramStart"/>
            <w:r>
              <w:rPr>
                <w:rFonts w:ascii="Calibri" w:hAnsi="Calibri"/>
                <w:sz w:val="24"/>
                <w:szCs w:val="24"/>
              </w:rPr>
              <w:t>SOS :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 xml:space="preserve"> Urgência e Emergência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00212" w:rsidRPr="00925496" w:rsidTr="00BE1B5B">
        <w:trPr>
          <w:cantSplit/>
          <w:trHeight w:val="29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10.302.0081.2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00212" w:rsidRPr="00925496" w:rsidTr="00BE1B5B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5B10FE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B10FE">
              <w:rPr>
                <w:rFonts w:ascii="Calibri" w:hAnsi="Calibri"/>
                <w:sz w:val="24"/>
                <w:szCs w:val="24"/>
              </w:rPr>
              <w:t>10.302.0081.2.178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5B10FE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B10FE">
              <w:rPr>
                <w:rFonts w:ascii="Calibri" w:hAnsi="Calibri"/>
                <w:sz w:val="24"/>
                <w:szCs w:val="24"/>
              </w:rPr>
              <w:t xml:space="preserve">Manutenção do funcionamento das Unidades de Urgência e Emergência </w:t>
            </w:r>
            <w:proofErr w:type="gramStart"/>
            <w:r w:rsidRPr="005B10FE">
              <w:rPr>
                <w:rFonts w:ascii="Calibri" w:hAnsi="Calibri"/>
                <w:sz w:val="24"/>
                <w:szCs w:val="24"/>
              </w:rPr>
              <w:t xml:space="preserve">(UPA, SAMU, Central de Regulação de Urgência e P S </w:t>
            </w:r>
            <w:proofErr w:type="spellStart"/>
            <w:r w:rsidRPr="005B10FE">
              <w:rPr>
                <w:rFonts w:ascii="Calibri" w:hAnsi="Calibri"/>
                <w:sz w:val="24"/>
                <w:szCs w:val="24"/>
              </w:rPr>
              <w:t>Melhado</w:t>
            </w:r>
            <w:proofErr w:type="spellEnd"/>
            <w:r w:rsidRPr="005B10FE">
              <w:rPr>
                <w:rFonts w:ascii="Calibri" w:hAnsi="Calibri"/>
                <w:sz w:val="24"/>
                <w:szCs w:val="24"/>
              </w:rPr>
              <w:t>.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5B10FE" w:rsidRDefault="00200212" w:rsidP="00BE1B5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B10F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5B10FE" w:rsidRDefault="00200212" w:rsidP="00BE1B5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B10FE">
              <w:rPr>
                <w:rFonts w:ascii="Calibri" w:hAnsi="Calibri"/>
                <w:sz w:val="24"/>
                <w:szCs w:val="24"/>
              </w:rPr>
              <w:t>500.000,00</w:t>
            </w:r>
          </w:p>
        </w:tc>
      </w:tr>
      <w:tr w:rsidR="00200212" w:rsidRPr="00925496" w:rsidTr="00BE1B5B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5B10FE" w:rsidRDefault="00200212" w:rsidP="00BE1B5B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5B10FE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00212" w:rsidTr="00BE1B5B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5B10FE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B10FE">
              <w:rPr>
                <w:rFonts w:ascii="Calibri" w:hAnsi="Calibri"/>
                <w:sz w:val="24"/>
                <w:szCs w:val="24"/>
              </w:rPr>
              <w:t>3.3.50.39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5B10FE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5B10FE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5B10FE" w:rsidRDefault="00200212" w:rsidP="00BE1B5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5B10FE" w:rsidRDefault="00200212" w:rsidP="00BE1B5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B10FE">
              <w:rPr>
                <w:rFonts w:ascii="Calibri" w:hAnsi="Calibri"/>
                <w:sz w:val="24"/>
                <w:szCs w:val="24"/>
              </w:rPr>
              <w:t>500.000,00</w:t>
            </w:r>
          </w:p>
        </w:tc>
      </w:tr>
      <w:tr w:rsidR="00200212" w:rsidRPr="00925496" w:rsidTr="00BE1B5B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5B10FE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B10FE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5B10FE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B10FE"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  <w:tr w:rsidR="00200212" w:rsidRPr="00925496" w:rsidTr="00BE1B5B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200212" w:rsidRPr="00925496" w:rsidTr="00BE1B5B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200212" w:rsidRPr="00925496" w:rsidTr="00BE1B5B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lastRenderedPageBreak/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SAÚDE</w:t>
            </w:r>
          </w:p>
        </w:tc>
      </w:tr>
      <w:tr w:rsidR="00200212" w:rsidRPr="00925496" w:rsidTr="00BE1B5B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00212" w:rsidRPr="00925496" w:rsidTr="00BE1B5B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00212" w:rsidRPr="00925496" w:rsidTr="00BE1B5B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00212" w:rsidRPr="00925496" w:rsidTr="00BE1B5B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10.301.0079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Saúde mais Perto de Você: Ampliando Acesso e Qualidade na Atenção Primária à Saúde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00212" w:rsidRPr="00925496" w:rsidTr="00BE1B5B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10.301.0079.2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00212" w:rsidRPr="00925496" w:rsidTr="00BE1B5B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10.301.0079.2.174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200212" w:rsidRPr="00925496" w:rsidTr="00BE1B5B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00212" w:rsidRPr="00925496" w:rsidTr="00BE1B5B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gramStart"/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200212" w:rsidRPr="00925496" w:rsidTr="00BE1B5B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12" w:rsidRPr="00925496" w:rsidRDefault="00200212" w:rsidP="00BE1B5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200212" w:rsidRDefault="00EA1A2E" w:rsidP="00DF60FC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2º</w:t>
      </w:r>
      <w:r w:rsidRPr="0076125C">
        <w:rPr>
          <w:rFonts w:ascii="Calibri" w:hAnsi="Calibri" w:cs="Calibri"/>
          <w:sz w:val="24"/>
          <w:szCs w:val="24"/>
        </w:rPr>
        <w:t xml:space="preserve"> </w:t>
      </w:r>
      <w:r w:rsidR="003329DA" w:rsidRPr="0076125C">
        <w:rPr>
          <w:rFonts w:ascii="Calibri" w:hAnsi="Calibri" w:cs="Calibri"/>
          <w:sz w:val="24"/>
          <w:szCs w:val="24"/>
        </w:rPr>
        <w:t>O crédito autorizado no art</w:t>
      </w:r>
      <w:r w:rsidR="00F246B5">
        <w:rPr>
          <w:rFonts w:ascii="Calibri" w:hAnsi="Calibri" w:cs="Calibri"/>
          <w:sz w:val="24"/>
          <w:szCs w:val="24"/>
        </w:rPr>
        <w:t>igo</w:t>
      </w:r>
      <w:r w:rsidR="003329DA" w:rsidRPr="0076125C">
        <w:rPr>
          <w:rFonts w:ascii="Calibri" w:hAnsi="Calibri" w:cs="Calibri"/>
          <w:sz w:val="24"/>
          <w:szCs w:val="24"/>
        </w:rPr>
        <w:t xml:space="preserve"> 1º desta lei será coberto com </w:t>
      </w:r>
      <w:r w:rsidR="00200212" w:rsidRPr="00200212">
        <w:rPr>
          <w:rFonts w:ascii="Calibri" w:hAnsi="Calibri" w:cs="Calibri"/>
          <w:sz w:val="24"/>
          <w:szCs w:val="24"/>
        </w:rPr>
        <w:t>o excesso de arrec</w:t>
      </w:r>
      <w:r w:rsidR="00200212">
        <w:rPr>
          <w:rFonts w:ascii="Calibri" w:hAnsi="Calibri" w:cs="Calibri"/>
          <w:sz w:val="24"/>
          <w:szCs w:val="24"/>
        </w:rPr>
        <w:t>adação, de recursos vinculados à</w:t>
      </w:r>
      <w:r w:rsidR="00200212" w:rsidRPr="00200212">
        <w:rPr>
          <w:rFonts w:ascii="Calibri" w:hAnsi="Calibri" w:cs="Calibri"/>
          <w:sz w:val="24"/>
          <w:szCs w:val="24"/>
        </w:rPr>
        <w:t xml:space="preserve"> saúde, transferidos do Fundo Nacional de Saúde ao F</w:t>
      </w:r>
      <w:r w:rsidR="00200212">
        <w:rPr>
          <w:rFonts w:ascii="Calibri" w:hAnsi="Calibri" w:cs="Calibri"/>
          <w:sz w:val="24"/>
          <w:szCs w:val="24"/>
        </w:rPr>
        <w:t>undo Municipal de Saúde, a título de i</w:t>
      </w:r>
      <w:r w:rsidR="00200212" w:rsidRPr="00200212">
        <w:rPr>
          <w:rFonts w:ascii="Calibri" w:hAnsi="Calibri" w:cs="Calibri"/>
          <w:sz w:val="24"/>
          <w:szCs w:val="24"/>
        </w:rPr>
        <w:t>ncremento temp</w:t>
      </w:r>
      <w:r w:rsidR="00200212">
        <w:rPr>
          <w:rFonts w:ascii="Calibri" w:hAnsi="Calibri" w:cs="Calibri"/>
          <w:sz w:val="24"/>
          <w:szCs w:val="24"/>
        </w:rPr>
        <w:t xml:space="preserve">orário do limite financeiro de </w:t>
      </w:r>
      <w:proofErr w:type="gramStart"/>
      <w:r w:rsidR="00200212">
        <w:rPr>
          <w:rFonts w:ascii="Calibri" w:hAnsi="Calibri" w:cs="Calibri"/>
          <w:sz w:val="24"/>
          <w:szCs w:val="24"/>
        </w:rPr>
        <w:t>média e alta c</w:t>
      </w:r>
      <w:r w:rsidR="00200212" w:rsidRPr="00200212">
        <w:rPr>
          <w:rFonts w:ascii="Calibri" w:hAnsi="Calibri" w:cs="Calibri"/>
          <w:sz w:val="24"/>
          <w:szCs w:val="24"/>
        </w:rPr>
        <w:t xml:space="preserve">omplexidade e </w:t>
      </w:r>
      <w:r w:rsidR="00200212">
        <w:rPr>
          <w:rFonts w:ascii="Calibri" w:hAnsi="Calibri" w:cs="Calibri"/>
          <w:sz w:val="24"/>
          <w:szCs w:val="24"/>
        </w:rPr>
        <w:t>i</w:t>
      </w:r>
      <w:r w:rsidR="00200212" w:rsidRPr="00200212">
        <w:rPr>
          <w:rFonts w:ascii="Calibri" w:hAnsi="Calibri" w:cs="Calibri"/>
          <w:sz w:val="24"/>
          <w:szCs w:val="24"/>
        </w:rPr>
        <w:t>ncremento temporário de custei</w:t>
      </w:r>
      <w:r w:rsidR="00200212">
        <w:rPr>
          <w:rFonts w:ascii="Calibri" w:hAnsi="Calibri" w:cs="Calibri"/>
          <w:sz w:val="24"/>
          <w:szCs w:val="24"/>
        </w:rPr>
        <w:t>o dos serviços de atenção b</w:t>
      </w:r>
      <w:r w:rsidR="00200212" w:rsidRPr="00200212">
        <w:rPr>
          <w:rFonts w:ascii="Calibri" w:hAnsi="Calibri" w:cs="Calibri"/>
          <w:sz w:val="24"/>
          <w:szCs w:val="24"/>
        </w:rPr>
        <w:t>ásica em saúde</w:t>
      </w:r>
      <w:proofErr w:type="gramEnd"/>
      <w:r w:rsidR="00200212" w:rsidRPr="00200212">
        <w:rPr>
          <w:rFonts w:ascii="Calibri" w:hAnsi="Calibri" w:cs="Calibri"/>
          <w:sz w:val="24"/>
          <w:szCs w:val="24"/>
        </w:rPr>
        <w:t xml:space="preserve">, conforme disposto no inciso I, § 1º, do artigo 43, da Lei Federal </w:t>
      </w:r>
      <w:r w:rsidR="00200212">
        <w:rPr>
          <w:rFonts w:ascii="Calibri" w:hAnsi="Calibri" w:cs="Calibri"/>
          <w:sz w:val="24"/>
          <w:szCs w:val="24"/>
        </w:rPr>
        <w:t xml:space="preserve">nº </w:t>
      </w:r>
      <w:r w:rsidR="00200212" w:rsidRPr="00200212">
        <w:rPr>
          <w:rFonts w:ascii="Calibri" w:hAnsi="Calibri" w:cs="Calibri"/>
          <w:sz w:val="24"/>
          <w:szCs w:val="24"/>
        </w:rPr>
        <w:t>4.320</w:t>
      </w:r>
      <w:r w:rsidR="00200212">
        <w:rPr>
          <w:rFonts w:ascii="Calibri" w:hAnsi="Calibri" w:cs="Calibri"/>
          <w:sz w:val="24"/>
          <w:szCs w:val="24"/>
        </w:rPr>
        <w:t>, de 17 de março de 19</w:t>
      </w:r>
      <w:r w:rsidR="00200212" w:rsidRPr="00200212">
        <w:rPr>
          <w:rFonts w:ascii="Calibri" w:hAnsi="Calibri" w:cs="Calibri"/>
          <w:sz w:val="24"/>
          <w:szCs w:val="24"/>
        </w:rPr>
        <w:t>64, apurado no presente exercício.</w:t>
      </w:r>
    </w:p>
    <w:p w:rsidR="00EA1A2E" w:rsidRPr="0076125C" w:rsidRDefault="00EA1A2E" w:rsidP="00DF60FC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>Fica inclu</w:t>
      </w:r>
      <w:r w:rsidR="00CC377D" w:rsidRPr="0076125C">
        <w:rPr>
          <w:rFonts w:ascii="Calibri" w:hAnsi="Calibri" w:cs="Calibri"/>
          <w:sz w:val="24"/>
          <w:szCs w:val="24"/>
        </w:rPr>
        <w:t>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CC377D" w:rsidRPr="0076125C">
        <w:rPr>
          <w:rFonts w:ascii="Calibri" w:hAnsi="Calibri" w:cs="Calibri"/>
          <w:sz w:val="24"/>
          <w:szCs w:val="24"/>
        </w:rPr>
        <w:t xml:space="preserve">Adicional </w:t>
      </w:r>
      <w:r w:rsidR="00342F25"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</w:t>
      </w:r>
      <w:proofErr w:type="gramStart"/>
      <w:r w:rsidRPr="0076125C">
        <w:rPr>
          <w:rFonts w:ascii="Calibri" w:hAnsi="Calibri" w:cs="Calibri"/>
          <w:sz w:val="24"/>
          <w:szCs w:val="24"/>
        </w:rPr>
        <w:t xml:space="preserve">2017 (Plano Plurianual - PPA), </w:t>
      </w:r>
      <w:r w:rsidR="00CA7207" w:rsidRPr="0076125C">
        <w:rPr>
          <w:rFonts w:ascii="Calibri" w:hAnsi="Calibri" w:cs="Calibri"/>
          <w:sz w:val="24"/>
          <w:szCs w:val="24"/>
        </w:rPr>
        <w:t xml:space="preserve">na </w:t>
      </w:r>
      <w:r w:rsidRPr="0076125C">
        <w:rPr>
          <w:rFonts w:ascii="Calibri" w:hAnsi="Calibri" w:cs="Calibri"/>
          <w:sz w:val="24"/>
          <w:szCs w:val="24"/>
        </w:rPr>
        <w:t>Lei nº</w:t>
      </w:r>
      <w:proofErr w:type="gramEnd"/>
      <w:r w:rsidRPr="0076125C">
        <w:rPr>
          <w:rFonts w:ascii="Calibri" w:hAnsi="Calibri" w:cs="Calibri"/>
          <w:sz w:val="24"/>
          <w:szCs w:val="24"/>
        </w:rPr>
        <w:t xml:space="preserve"> 9.320, de 18 de julho de 2018 (Lei de Diretrizes Orçamentárias - LDO) e na Lei nº 9.443, de 21 de dezembro de 2018 (Lei Orçamentária Anual - LOA).</w:t>
      </w:r>
    </w:p>
    <w:p w:rsidR="00EA1A2E" w:rsidRPr="0076125C" w:rsidRDefault="00EA1A2E" w:rsidP="00DF60FC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 xml:space="preserve">, aos </w:t>
      </w:r>
      <w:r w:rsidR="00C17986">
        <w:rPr>
          <w:rFonts w:ascii="Calibri" w:hAnsi="Calibri"/>
          <w:sz w:val="24"/>
          <w:szCs w:val="24"/>
        </w:rPr>
        <w:t>25</w:t>
      </w:r>
      <w:r w:rsidRPr="0076125C">
        <w:rPr>
          <w:rFonts w:ascii="Calibri" w:hAnsi="Calibri"/>
          <w:sz w:val="24"/>
          <w:szCs w:val="24"/>
        </w:rPr>
        <w:t xml:space="preserve"> (</w:t>
      </w:r>
      <w:r w:rsidR="00C17986">
        <w:rPr>
          <w:rFonts w:ascii="Calibri" w:hAnsi="Calibri"/>
          <w:sz w:val="24"/>
          <w:szCs w:val="24"/>
        </w:rPr>
        <w:t>vinte e cinco</w:t>
      </w:r>
      <w:r w:rsidR="008C644A" w:rsidRPr="0076125C">
        <w:rPr>
          <w:rFonts w:ascii="Calibri" w:hAnsi="Calibri"/>
          <w:sz w:val="24"/>
          <w:szCs w:val="24"/>
        </w:rPr>
        <w:t>)</w:t>
      </w:r>
      <w:r w:rsidRPr="0076125C">
        <w:rPr>
          <w:rFonts w:ascii="Calibri" w:hAnsi="Calibri"/>
          <w:sz w:val="24"/>
          <w:szCs w:val="24"/>
        </w:rPr>
        <w:t xml:space="preserve"> dias do mês de </w:t>
      </w:r>
      <w:r w:rsidR="007A0F06">
        <w:rPr>
          <w:rFonts w:ascii="Calibri" w:hAnsi="Calibri"/>
          <w:sz w:val="24"/>
          <w:szCs w:val="24"/>
        </w:rPr>
        <w:t>jul</w:t>
      </w:r>
      <w:r w:rsidR="00762A28">
        <w:rPr>
          <w:rFonts w:ascii="Calibri" w:hAnsi="Calibri"/>
          <w:sz w:val="24"/>
          <w:szCs w:val="24"/>
        </w:rPr>
        <w:t xml:space="preserve">ho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BE1B5B" w:rsidRDefault="00BE1B5B" w:rsidP="00857790">
      <w:pPr>
        <w:jc w:val="center"/>
        <w:rPr>
          <w:rFonts w:ascii="Calibri" w:hAnsi="Calibri"/>
          <w:b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</w:t>
      </w:r>
      <w:bookmarkStart w:id="0" w:name="_GoBack"/>
      <w:bookmarkEnd w:id="0"/>
      <w:r w:rsidRPr="0076125C">
        <w:rPr>
          <w:rFonts w:ascii="Calibri" w:hAnsi="Calibri"/>
          <w:sz w:val="24"/>
          <w:szCs w:val="24"/>
        </w:rPr>
        <w:t>unicipal</w:t>
      </w:r>
    </w:p>
    <w:sectPr w:rsidR="0059151E" w:rsidRPr="0076125C" w:rsidSect="00F759DE">
      <w:headerReference w:type="default" r:id="rId8"/>
      <w:footerReference w:type="default" r:id="rId9"/>
      <w:pgSz w:w="11906" w:h="16838"/>
      <w:pgMar w:top="993" w:right="1133" w:bottom="709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B5B" w:rsidRDefault="00BE1B5B" w:rsidP="008166A0">
      <w:r>
        <w:separator/>
      </w:r>
    </w:p>
  </w:endnote>
  <w:endnote w:type="continuationSeparator" w:id="0">
    <w:p w:rsidR="00BE1B5B" w:rsidRDefault="00BE1B5B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B5B" w:rsidRPr="00E42A39" w:rsidRDefault="00BE1B5B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1C1CC4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1C1CC4">
      <w:rPr>
        <w:rFonts w:ascii="Calibri" w:hAnsi="Calibri"/>
        <w:b/>
        <w:bCs/>
        <w:noProof/>
      </w:rPr>
      <w:t>4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BE1B5B" w:rsidRDefault="00BE1B5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B5B" w:rsidRDefault="00BE1B5B" w:rsidP="008166A0">
      <w:r>
        <w:separator/>
      </w:r>
    </w:p>
  </w:footnote>
  <w:footnote w:type="continuationSeparator" w:id="0">
    <w:p w:rsidR="00BE1B5B" w:rsidRDefault="00BE1B5B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B5B" w:rsidRDefault="00BE1B5B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E1B5B" w:rsidRDefault="00BE1B5B" w:rsidP="00857790">
    <w:pPr>
      <w:pStyle w:val="Legenda"/>
    </w:pPr>
  </w:p>
  <w:p w:rsidR="00BE1B5B" w:rsidRDefault="00BE1B5B" w:rsidP="00857790">
    <w:pPr>
      <w:pStyle w:val="Legenda"/>
    </w:pPr>
  </w:p>
  <w:p w:rsidR="00BE1B5B" w:rsidRDefault="00BE1B5B" w:rsidP="00857790">
    <w:pPr>
      <w:pStyle w:val="Legenda"/>
    </w:pPr>
  </w:p>
  <w:p w:rsidR="00BE1B5B" w:rsidRPr="00BE4DA8" w:rsidRDefault="00BE1B5B" w:rsidP="00857790">
    <w:pPr>
      <w:pStyle w:val="Legenda"/>
      <w:rPr>
        <w:sz w:val="12"/>
        <w:szCs w:val="24"/>
      </w:rPr>
    </w:pPr>
  </w:p>
  <w:p w:rsidR="00BE1B5B" w:rsidRPr="006629CA" w:rsidRDefault="00BE1B5B" w:rsidP="006629CA">
    <w:pPr>
      <w:pStyle w:val="Legenda"/>
    </w:pPr>
    <w:r w:rsidRPr="00A01476">
      <w:rPr>
        <w:sz w:val="24"/>
        <w:szCs w:val="24"/>
      </w:rPr>
      <w:t>MUNICÍPIO DE ARARAQUARA</w:t>
    </w:r>
  </w:p>
  <w:p w:rsidR="00BE1B5B" w:rsidRPr="00857790" w:rsidRDefault="00BE1B5B" w:rsidP="008577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59EE"/>
    <w:multiLevelType w:val="hybridMultilevel"/>
    <w:tmpl w:val="8E1078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2BA172E5"/>
    <w:multiLevelType w:val="hybridMultilevel"/>
    <w:tmpl w:val="1832BB7E"/>
    <w:lvl w:ilvl="0" w:tplc="076620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123E83"/>
    <w:multiLevelType w:val="hybridMultilevel"/>
    <w:tmpl w:val="89AE6E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AC0DA0"/>
    <w:multiLevelType w:val="hybridMultilevel"/>
    <w:tmpl w:val="C194C360"/>
    <w:lvl w:ilvl="0" w:tplc="85906F8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74FE"/>
    <w:rsid w:val="00016566"/>
    <w:rsid w:val="00030E70"/>
    <w:rsid w:val="00043D87"/>
    <w:rsid w:val="00051CB6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7887"/>
    <w:rsid w:val="000D06D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200C"/>
    <w:rsid w:val="00165F4A"/>
    <w:rsid w:val="00171ABC"/>
    <w:rsid w:val="00176265"/>
    <w:rsid w:val="00193F72"/>
    <w:rsid w:val="001A2743"/>
    <w:rsid w:val="001B153C"/>
    <w:rsid w:val="001B51E3"/>
    <w:rsid w:val="001C1317"/>
    <w:rsid w:val="001C1CC4"/>
    <w:rsid w:val="001E1A55"/>
    <w:rsid w:val="001E3046"/>
    <w:rsid w:val="001F32BB"/>
    <w:rsid w:val="001F665E"/>
    <w:rsid w:val="00200212"/>
    <w:rsid w:val="0022000F"/>
    <w:rsid w:val="0022453B"/>
    <w:rsid w:val="00230658"/>
    <w:rsid w:val="00234C68"/>
    <w:rsid w:val="0024229B"/>
    <w:rsid w:val="002452E4"/>
    <w:rsid w:val="002455DD"/>
    <w:rsid w:val="00250D64"/>
    <w:rsid w:val="00252F7D"/>
    <w:rsid w:val="00263274"/>
    <w:rsid w:val="00272E62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2E7"/>
    <w:rsid w:val="003F7D7B"/>
    <w:rsid w:val="004005F2"/>
    <w:rsid w:val="00403A18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2842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D288B"/>
    <w:rsid w:val="004D7E8C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554FB"/>
    <w:rsid w:val="00567B81"/>
    <w:rsid w:val="00572389"/>
    <w:rsid w:val="00572808"/>
    <w:rsid w:val="00573070"/>
    <w:rsid w:val="005803DB"/>
    <w:rsid w:val="00581756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629CA"/>
    <w:rsid w:val="00664F77"/>
    <w:rsid w:val="00667FC3"/>
    <w:rsid w:val="0067167E"/>
    <w:rsid w:val="006814C1"/>
    <w:rsid w:val="00690157"/>
    <w:rsid w:val="006A2880"/>
    <w:rsid w:val="006A3121"/>
    <w:rsid w:val="006A6F45"/>
    <w:rsid w:val="006B0E78"/>
    <w:rsid w:val="006B55B7"/>
    <w:rsid w:val="006B65D4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49A1"/>
    <w:rsid w:val="006E7090"/>
    <w:rsid w:val="006F2741"/>
    <w:rsid w:val="006F33EC"/>
    <w:rsid w:val="006F4949"/>
    <w:rsid w:val="00702207"/>
    <w:rsid w:val="00704BE2"/>
    <w:rsid w:val="007051D6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F06"/>
    <w:rsid w:val="007C6A6C"/>
    <w:rsid w:val="007C7BBE"/>
    <w:rsid w:val="007E193E"/>
    <w:rsid w:val="007E37FC"/>
    <w:rsid w:val="007E616B"/>
    <w:rsid w:val="007F055F"/>
    <w:rsid w:val="007F1B4D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103D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63D"/>
    <w:rsid w:val="00A1271F"/>
    <w:rsid w:val="00A26F23"/>
    <w:rsid w:val="00A343A6"/>
    <w:rsid w:val="00A427CE"/>
    <w:rsid w:val="00A516D4"/>
    <w:rsid w:val="00A54A1E"/>
    <w:rsid w:val="00A553D6"/>
    <w:rsid w:val="00A757F9"/>
    <w:rsid w:val="00A81E0D"/>
    <w:rsid w:val="00A82760"/>
    <w:rsid w:val="00A846ED"/>
    <w:rsid w:val="00AA024E"/>
    <w:rsid w:val="00AA269A"/>
    <w:rsid w:val="00AA2C9A"/>
    <w:rsid w:val="00AA43E7"/>
    <w:rsid w:val="00AA500A"/>
    <w:rsid w:val="00AA635E"/>
    <w:rsid w:val="00AA654D"/>
    <w:rsid w:val="00AB09CA"/>
    <w:rsid w:val="00AB1A6E"/>
    <w:rsid w:val="00AC5267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2924"/>
    <w:rsid w:val="00B4316B"/>
    <w:rsid w:val="00B43462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E1B5B"/>
    <w:rsid w:val="00BF386F"/>
    <w:rsid w:val="00BF7D50"/>
    <w:rsid w:val="00C107D6"/>
    <w:rsid w:val="00C140C9"/>
    <w:rsid w:val="00C15D98"/>
    <w:rsid w:val="00C17986"/>
    <w:rsid w:val="00C20C67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0A20"/>
    <w:rsid w:val="00CC377D"/>
    <w:rsid w:val="00CC6F96"/>
    <w:rsid w:val="00CD00CD"/>
    <w:rsid w:val="00CD0BEA"/>
    <w:rsid w:val="00CE055F"/>
    <w:rsid w:val="00CE08AC"/>
    <w:rsid w:val="00CE331A"/>
    <w:rsid w:val="00CE67CB"/>
    <w:rsid w:val="00CF4174"/>
    <w:rsid w:val="00CF45B5"/>
    <w:rsid w:val="00CF478F"/>
    <w:rsid w:val="00D15E62"/>
    <w:rsid w:val="00D16BA0"/>
    <w:rsid w:val="00D211B9"/>
    <w:rsid w:val="00D26682"/>
    <w:rsid w:val="00D3316C"/>
    <w:rsid w:val="00D33EFC"/>
    <w:rsid w:val="00D44DD7"/>
    <w:rsid w:val="00D51C1F"/>
    <w:rsid w:val="00D5695E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B15C4"/>
    <w:rsid w:val="00DB340D"/>
    <w:rsid w:val="00DC36CC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04B4"/>
    <w:rsid w:val="00E42A39"/>
    <w:rsid w:val="00E434AF"/>
    <w:rsid w:val="00E47004"/>
    <w:rsid w:val="00E543CA"/>
    <w:rsid w:val="00E57F6A"/>
    <w:rsid w:val="00E63DB3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28FF"/>
    <w:rsid w:val="00F11E6C"/>
    <w:rsid w:val="00F1328B"/>
    <w:rsid w:val="00F246B5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759DE"/>
    <w:rsid w:val="00F845EF"/>
    <w:rsid w:val="00F91E1E"/>
    <w:rsid w:val="00FA3245"/>
    <w:rsid w:val="00FA63F1"/>
    <w:rsid w:val="00FB1C8A"/>
    <w:rsid w:val="00FC3842"/>
    <w:rsid w:val="00FC3E68"/>
    <w:rsid w:val="00FD000F"/>
    <w:rsid w:val="00FD0CA8"/>
    <w:rsid w:val="00FD7A6B"/>
    <w:rsid w:val="00FE3F40"/>
    <w:rsid w:val="00FE3F7F"/>
    <w:rsid w:val="00FE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F7B59-C746-429D-885C-C8AFEEE8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842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mrsilva2</cp:lastModifiedBy>
  <cp:revision>46</cp:revision>
  <cp:lastPrinted>2019-07-25T19:15:00Z</cp:lastPrinted>
  <dcterms:created xsi:type="dcterms:W3CDTF">2019-06-19T16:02:00Z</dcterms:created>
  <dcterms:modified xsi:type="dcterms:W3CDTF">2019-07-25T19:21:00Z</dcterms:modified>
</cp:coreProperties>
</file>