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4BF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6C52">
        <w:rPr>
          <w:rFonts w:ascii="Tahoma" w:hAnsi="Tahoma" w:cs="Tahoma"/>
          <w:b/>
          <w:sz w:val="32"/>
          <w:szCs w:val="32"/>
          <w:u w:val="single"/>
        </w:rPr>
        <w:t>17</w:t>
      </w:r>
      <w:r w:rsidR="00FA4BF2">
        <w:rPr>
          <w:rFonts w:ascii="Tahoma" w:hAnsi="Tahoma" w:cs="Tahoma"/>
          <w:b/>
          <w:sz w:val="32"/>
          <w:szCs w:val="32"/>
          <w:u w:val="single"/>
        </w:rPr>
        <w:t>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6C52">
        <w:rPr>
          <w:rFonts w:ascii="Tahoma" w:hAnsi="Tahoma" w:cs="Tahoma"/>
          <w:b/>
          <w:sz w:val="32"/>
          <w:szCs w:val="32"/>
          <w:u w:val="single"/>
        </w:rPr>
        <w:t>108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76C52" w:rsidRPr="00876C52" w:rsidRDefault="00876C5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76C5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76C52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Peruquinhas de Fios”,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76C52">
        <w:rPr>
          <w:rFonts w:ascii="Calibri" w:hAnsi="Calibri" w:cs="Calibri"/>
          <w:sz w:val="24"/>
          <w:szCs w:val="22"/>
        </w:rPr>
        <w:tab/>
      </w:r>
      <w:r w:rsidRPr="00876C52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76C52">
        <w:rPr>
          <w:rFonts w:ascii="Calibri" w:hAnsi="Calibri" w:cs="Calibri"/>
          <w:sz w:val="24"/>
          <w:szCs w:val="22"/>
        </w:rPr>
        <w:t>º  Fica</w:t>
      </w:r>
      <w:proofErr w:type="gramEnd"/>
      <w:r w:rsidRPr="00876C52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Peruquinhas de Fios”, a ser celebrado anualmente no dia 29 de março.</w:t>
      </w: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76C52">
        <w:rPr>
          <w:rFonts w:ascii="Calibri" w:hAnsi="Calibri" w:cs="Calibri"/>
          <w:sz w:val="24"/>
          <w:szCs w:val="22"/>
        </w:rPr>
        <w:tab/>
      </w:r>
      <w:r w:rsidRPr="00876C52">
        <w:rPr>
          <w:rFonts w:ascii="Calibri" w:hAnsi="Calibri" w:cs="Calibri"/>
          <w:sz w:val="24"/>
          <w:szCs w:val="22"/>
        </w:rPr>
        <w:tab/>
        <w:t xml:space="preserve">Parágrafo único.  O evento de que trata esta lei poderá ser realizado em qualquer outra data, dentro do mês referido, em caso de inviabilidade de aplicação do </w:t>
      </w:r>
      <w:r>
        <w:rPr>
          <w:rFonts w:ascii="Calibri" w:hAnsi="Calibri" w:cs="Calibri"/>
          <w:sz w:val="24"/>
          <w:szCs w:val="22"/>
        </w:rPr>
        <w:t>“</w:t>
      </w:r>
      <w:r w:rsidRPr="00876C52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876C52">
        <w:rPr>
          <w:rFonts w:ascii="Calibri" w:hAnsi="Calibri" w:cs="Calibri"/>
          <w:sz w:val="24"/>
          <w:szCs w:val="22"/>
        </w:rPr>
        <w:t xml:space="preserve"> deste artigo.</w:t>
      </w: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76C52">
        <w:rPr>
          <w:rFonts w:ascii="Calibri" w:hAnsi="Calibri" w:cs="Calibri"/>
          <w:sz w:val="24"/>
          <w:szCs w:val="22"/>
        </w:rPr>
        <w:tab/>
      </w:r>
      <w:r w:rsidRPr="00876C52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76C52">
        <w:rPr>
          <w:rFonts w:ascii="Calibri" w:hAnsi="Calibri" w:cs="Calibri"/>
          <w:sz w:val="24"/>
          <w:szCs w:val="22"/>
        </w:rPr>
        <w:t>º  Os</w:t>
      </w:r>
      <w:proofErr w:type="gramEnd"/>
      <w:r w:rsidRPr="00876C52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876C52" w:rsidRPr="00876C52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</w:t>
      </w:r>
      <w:r w:rsidRPr="00876C52">
        <w:rPr>
          <w:rFonts w:ascii="Calibri" w:hAnsi="Calibri" w:cs="Calibri"/>
          <w:sz w:val="24"/>
          <w:szCs w:val="22"/>
        </w:rPr>
        <w:t xml:space="preserve">º </w:t>
      </w:r>
      <w:r w:rsidR="00635A72">
        <w:rPr>
          <w:rFonts w:ascii="Calibri" w:hAnsi="Calibri" w:cs="Calibri"/>
          <w:sz w:val="24"/>
          <w:szCs w:val="22"/>
        </w:rPr>
        <w:t xml:space="preserve"> </w:t>
      </w:r>
      <w:r w:rsidRPr="00876C52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76C52" w:rsidRPr="00646520" w:rsidRDefault="00876C52" w:rsidP="00876C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FA4BF2">
        <w:rPr>
          <w:rFonts w:ascii="Calibri" w:hAnsi="Calibri" w:cs="Calibri"/>
          <w:sz w:val="24"/>
          <w:szCs w:val="24"/>
        </w:rPr>
        <w:t>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A4BF2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A4BF2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4B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4B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A72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6C52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33AA0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4BF2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2019-06-04T15:53:00Z</dcterms:modified>
</cp:coreProperties>
</file>