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26093" w:rsidRPr="00E20D34" w:rsidRDefault="00844388" w:rsidP="00A26093">
      <w:pPr>
        <w:spacing w:before="120" w:after="120" w:line="360" w:lineRule="auto"/>
        <w:rPr>
          <w:rFonts w:ascii="Calibri" w:eastAsia="Calibri" w:hAnsi="Calibri" w:cs="Calibri"/>
          <w:sz w:val="23"/>
          <w:szCs w:val="23"/>
          <w:lang w:eastAsia="en-US"/>
        </w:rPr>
      </w:pPr>
      <w:r w:rsidRPr="00E20D34">
        <w:rPr>
          <w:rFonts w:ascii="Calibri" w:eastAsia="Calibri" w:hAnsi="Calibri" w:cs="Calibri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7A880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E20D34">
        <w:rPr>
          <w:rFonts w:ascii="Calibri" w:eastAsia="Calibri" w:hAnsi="Calibri" w:cs="Calibri"/>
          <w:b/>
          <w:sz w:val="23"/>
          <w:szCs w:val="23"/>
          <w:lang w:eastAsia="en-US"/>
        </w:rPr>
        <w:t xml:space="preserve"> OFÍCIO/SJC Nº </w:t>
      </w:r>
      <w:r w:rsidR="000C27B2" w:rsidRPr="00E20D34">
        <w:rPr>
          <w:rFonts w:ascii="Calibri" w:eastAsia="Calibri" w:hAnsi="Calibri" w:cs="Calibri"/>
          <w:b/>
          <w:sz w:val="23"/>
          <w:szCs w:val="23"/>
          <w:lang w:eastAsia="en-US"/>
        </w:rPr>
        <w:t>014</w:t>
      </w:r>
      <w:r w:rsidR="002E1E4F" w:rsidRPr="00E20D34">
        <w:rPr>
          <w:rFonts w:ascii="Calibri" w:eastAsia="Calibri" w:hAnsi="Calibri" w:cs="Calibri"/>
          <w:b/>
          <w:sz w:val="23"/>
          <w:szCs w:val="23"/>
          <w:lang w:eastAsia="en-US"/>
        </w:rPr>
        <w:t>9</w:t>
      </w:r>
      <w:r w:rsidR="007A1602" w:rsidRPr="00E20D34">
        <w:rPr>
          <w:rFonts w:ascii="Calibri" w:eastAsia="Calibri" w:hAnsi="Calibri" w:cs="Calibri"/>
          <w:b/>
          <w:sz w:val="23"/>
          <w:szCs w:val="23"/>
          <w:lang w:eastAsia="en-US"/>
        </w:rPr>
        <w:t>/2</w:t>
      </w:r>
      <w:r w:rsidR="00A26093" w:rsidRPr="00E20D34">
        <w:rPr>
          <w:rFonts w:ascii="Calibri" w:eastAsia="Calibri" w:hAnsi="Calibri" w:cs="Calibri"/>
          <w:b/>
          <w:sz w:val="23"/>
          <w:szCs w:val="23"/>
          <w:lang w:eastAsia="en-US"/>
        </w:rPr>
        <w:t>019</w:t>
      </w:r>
      <w:r w:rsidR="00A26093" w:rsidRPr="00E20D34">
        <w:rPr>
          <w:rFonts w:ascii="Calibri" w:eastAsia="Calibri" w:hAnsi="Calibri" w:cs="Calibri"/>
          <w:sz w:val="23"/>
          <w:szCs w:val="23"/>
          <w:lang w:eastAsia="en-US"/>
        </w:rPr>
        <w:t xml:space="preserve">                                             </w:t>
      </w:r>
      <w:r w:rsidR="003106CF" w:rsidRPr="00E20D34">
        <w:rPr>
          <w:rFonts w:ascii="Calibri" w:eastAsia="Calibri" w:hAnsi="Calibri" w:cs="Calibri"/>
          <w:sz w:val="23"/>
          <w:szCs w:val="23"/>
          <w:lang w:eastAsia="en-US"/>
        </w:rPr>
        <w:t xml:space="preserve">                 </w:t>
      </w:r>
      <w:r w:rsidR="00845566" w:rsidRPr="00E20D34">
        <w:rPr>
          <w:rFonts w:ascii="Calibri" w:eastAsia="Calibri" w:hAnsi="Calibri" w:cs="Calibri"/>
          <w:sz w:val="23"/>
          <w:szCs w:val="23"/>
          <w:lang w:eastAsia="en-US"/>
        </w:rPr>
        <w:t xml:space="preserve">          </w:t>
      </w:r>
      <w:r w:rsidR="003106CF" w:rsidRPr="00E20D34">
        <w:rPr>
          <w:rFonts w:ascii="Calibri" w:eastAsia="Calibri" w:hAnsi="Calibri" w:cs="Calibri"/>
          <w:sz w:val="23"/>
          <w:szCs w:val="23"/>
          <w:lang w:eastAsia="en-US"/>
        </w:rPr>
        <w:t xml:space="preserve">    </w:t>
      </w:r>
      <w:r w:rsidR="00A26093" w:rsidRPr="00E20D34">
        <w:rPr>
          <w:rFonts w:ascii="Calibri" w:eastAsia="Calibri" w:hAnsi="Calibri" w:cs="Calibri"/>
          <w:sz w:val="23"/>
          <w:szCs w:val="23"/>
          <w:lang w:eastAsia="en-US"/>
        </w:rPr>
        <w:t xml:space="preserve">Em </w:t>
      </w:r>
      <w:r w:rsidR="00D00DC3" w:rsidRPr="00E20D34">
        <w:rPr>
          <w:rFonts w:ascii="Calibri" w:eastAsia="Calibri" w:hAnsi="Calibri" w:cs="Calibri"/>
          <w:sz w:val="23"/>
          <w:szCs w:val="23"/>
          <w:lang w:eastAsia="en-US"/>
        </w:rPr>
        <w:t>23</w:t>
      </w:r>
      <w:r w:rsidR="00B1013D" w:rsidRPr="00E20D34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  <w:r w:rsidR="00A26093" w:rsidRPr="00E20D34">
        <w:rPr>
          <w:rFonts w:ascii="Calibri" w:eastAsia="Calibri" w:hAnsi="Calibri" w:cs="Calibri"/>
          <w:sz w:val="23"/>
          <w:szCs w:val="23"/>
          <w:lang w:eastAsia="en-US"/>
        </w:rPr>
        <w:t xml:space="preserve">de </w:t>
      </w:r>
      <w:r w:rsidR="000C27B2" w:rsidRPr="00E20D34">
        <w:rPr>
          <w:rFonts w:ascii="Calibri" w:eastAsia="Calibri" w:hAnsi="Calibri" w:cs="Calibri"/>
          <w:sz w:val="23"/>
          <w:szCs w:val="23"/>
          <w:lang w:eastAsia="en-US"/>
        </w:rPr>
        <w:t xml:space="preserve">maio </w:t>
      </w:r>
      <w:r w:rsidR="00A26093" w:rsidRPr="00E20D34">
        <w:rPr>
          <w:rFonts w:ascii="Calibri" w:eastAsia="Calibri" w:hAnsi="Calibri" w:cs="Calibri"/>
          <w:sz w:val="23"/>
          <w:szCs w:val="23"/>
          <w:lang w:eastAsia="en-US"/>
        </w:rPr>
        <w:t>de 2019</w:t>
      </w:r>
    </w:p>
    <w:p w:rsidR="00A631AD" w:rsidRPr="00E20D34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E20D34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E20D34">
        <w:rPr>
          <w:rFonts w:ascii="Calibri" w:eastAsia="Calibri" w:hAnsi="Calibri" w:cs="Calibri"/>
          <w:sz w:val="23"/>
          <w:szCs w:val="23"/>
          <w:lang w:eastAsia="en-US"/>
        </w:rPr>
        <w:t>Ao</w:t>
      </w:r>
    </w:p>
    <w:p w:rsidR="00A26093" w:rsidRPr="00E20D34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E20D34">
        <w:rPr>
          <w:rFonts w:ascii="Calibri" w:eastAsia="Calibri" w:hAnsi="Calibri" w:cs="Calibri"/>
          <w:sz w:val="23"/>
          <w:szCs w:val="23"/>
          <w:lang w:eastAsia="en-US"/>
        </w:rPr>
        <w:t>Excelentíssimo Senhor</w:t>
      </w:r>
    </w:p>
    <w:p w:rsidR="00A26093" w:rsidRPr="00E20D34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E20D34">
        <w:rPr>
          <w:rFonts w:ascii="Calibri" w:eastAsia="Calibri" w:hAnsi="Calibri" w:cs="Calibri"/>
          <w:b/>
          <w:sz w:val="23"/>
          <w:szCs w:val="23"/>
          <w:lang w:eastAsia="en-US"/>
        </w:rPr>
        <w:t>TENENTE SANTANA</w:t>
      </w:r>
    </w:p>
    <w:p w:rsidR="00A26093" w:rsidRPr="00E20D34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E20D34">
        <w:rPr>
          <w:rFonts w:ascii="Calibri" w:eastAsia="Calibri" w:hAnsi="Calibri" w:cs="Calibri"/>
          <w:sz w:val="23"/>
          <w:szCs w:val="23"/>
          <w:lang w:eastAsia="en-US"/>
        </w:rPr>
        <w:t xml:space="preserve">Vereador e </w:t>
      </w:r>
      <w:r w:rsidR="00A26093" w:rsidRPr="00E20D34">
        <w:rPr>
          <w:rFonts w:ascii="Calibri" w:eastAsia="Calibri" w:hAnsi="Calibri" w:cs="Calibri"/>
          <w:sz w:val="23"/>
          <w:szCs w:val="23"/>
          <w:lang w:eastAsia="en-US"/>
        </w:rPr>
        <w:t>Presidente da Câmara Municipal</w:t>
      </w:r>
      <w:r w:rsidR="00A92987" w:rsidRPr="00E20D34">
        <w:rPr>
          <w:rFonts w:ascii="Calibri" w:eastAsia="Calibri" w:hAnsi="Calibri" w:cs="Calibri"/>
          <w:sz w:val="23"/>
          <w:szCs w:val="23"/>
          <w:lang w:eastAsia="en-US"/>
        </w:rPr>
        <w:t xml:space="preserve"> de Araraquara</w:t>
      </w:r>
    </w:p>
    <w:p w:rsidR="00A26093" w:rsidRPr="00E20D34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E20D34">
        <w:rPr>
          <w:rFonts w:ascii="Calibri" w:eastAsia="Calibri" w:hAnsi="Calibri" w:cs="Calibri"/>
          <w:sz w:val="23"/>
          <w:szCs w:val="23"/>
          <w:lang w:eastAsia="en-US"/>
        </w:rPr>
        <w:t>Rua São Bento, 887 – Centro</w:t>
      </w:r>
    </w:p>
    <w:p w:rsidR="00A26093" w:rsidRPr="00E20D34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3"/>
          <w:szCs w:val="23"/>
          <w:u w:val="single"/>
          <w:lang w:eastAsia="en-US"/>
        </w:rPr>
      </w:pPr>
      <w:r w:rsidRPr="00E20D34">
        <w:rPr>
          <w:rFonts w:ascii="Calibri" w:eastAsia="Calibri" w:hAnsi="Calibri" w:cs="Calibri"/>
          <w:b/>
          <w:bCs/>
          <w:iCs/>
          <w:sz w:val="23"/>
          <w:szCs w:val="23"/>
          <w:u w:val="single"/>
          <w:lang w:eastAsia="en-US"/>
        </w:rPr>
        <w:t>14801-300 - ARARAQUARA/SP</w:t>
      </w:r>
    </w:p>
    <w:p w:rsidR="00A631AD" w:rsidRPr="00E20D34" w:rsidRDefault="00A631AD" w:rsidP="00A26093">
      <w:pPr>
        <w:spacing w:after="120" w:line="360" w:lineRule="auto"/>
        <w:ind w:firstLine="709"/>
        <w:jc w:val="both"/>
        <w:rPr>
          <w:rFonts w:ascii="Calibri" w:hAnsi="Calibri" w:cs="Calibri"/>
          <w:sz w:val="23"/>
          <w:szCs w:val="23"/>
        </w:rPr>
      </w:pPr>
    </w:p>
    <w:p w:rsidR="00CC0C00" w:rsidRPr="00E20D34" w:rsidRDefault="00CC0C00" w:rsidP="00B40E46">
      <w:pPr>
        <w:spacing w:before="120" w:after="120" w:line="360" w:lineRule="auto"/>
        <w:ind w:firstLine="709"/>
        <w:jc w:val="both"/>
        <w:rPr>
          <w:rFonts w:ascii="Calibri" w:hAnsi="Calibri" w:cs="Calibri"/>
          <w:sz w:val="23"/>
          <w:szCs w:val="23"/>
        </w:rPr>
      </w:pPr>
      <w:r w:rsidRPr="00E20D34">
        <w:rPr>
          <w:rFonts w:ascii="Calibri" w:hAnsi="Calibri" w:cs="Calibri"/>
          <w:sz w:val="23"/>
          <w:szCs w:val="23"/>
        </w:rPr>
        <w:t>Senhor Presidente:</w:t>
      </w:r>
    </w:p>
    <w:p w:rsidR="002773BC" w:rsidRPr="00E20D34" w:rsidRDefault="000F661E" w:rsidP="00B40E46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pacing w:val="-4"/>
          <w:sz w:val="23"/>
          <w:szCs w:val="23"/>
        </w:rPr>
      </w:pPr>
      <w:r w:rsidRPr="00E20D34">
        <w:rPr>
          <w:rFonts w:ascii="Calibri" w:hAnsi="Calibri" w:cs="Calibri"/>
          <w:color w:val="000000"/>
          <w:spacing w:val="-4"/>
          <w:sz w:val="23"/>
          <w:szCs w:val="23"/>
        </w:rPr>
        <w:t xml:space="preserve">Nos termos do § 4º do artigo 229 da </w:t>
      </w:r>
      <w:r w:rsidR="00CC0C00" w:rsidRPr="00E20D34">
        <w:rPr>
          <w:rFonts w:ascii="Calibri" w:hAnsi="Calibri" w:cs="Calibri"/>
          <w:color w:val="000000"/>
          <w:spacing w:val="-4"/>
          <w:sz w:val="23"/>
          <w:szCs w:val="23"/>
        </w:rPr>
        <w:t xml:space="preserve">Lei Orgânica do Município de Araraquara, encaminhamos a Vossa Excelência, a fim de ser apreciado pelo nobre Poder Legislativo, </w:t>
      </w:r>
      <w:r w:rsidRPr="00E20D34">
        <w:rPr>
          <w:rFonts w:ascii="Calibri" w:hAnsi="Calibri" w:cs="Calibri"/>
          <w:color w:val="000000"/>
          <w:spacing w:val="-4"/>
          <w:sz w:val="23"/>
          <w:szCs w:val="23"/>
        </w:rPr>
        <w:t>modificação do Anexo V – Descrição dos Programas Governamentais e do Anexo VI-A – Demonstrativo de Programas e Ações por Órgão e Unidade, constantes do Projeto de Lei nº 165/2019, que dispõe sobre as Diretrizes Orçamentárias para a elaboração da Lei Orçamentária do exercício de 2020 e dá outras providências.</w:t>
      </w:r>
    </w:p>
    <w:p w:rsidR="000F661E" w:rsidRPr="00E20D34" w:rsidRDefault="000F661E" w:rsidP="00B40E46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pacing w:val="-4"/>
          <w:sz w:val="23"/>
          <w:szCs w:val="23"/>
        </w:rPr>
      </w:pPr>
      <w:r w:rsidRPr="00E20D34">
        <w:rPr>
          <w:rFonts w:ascii="Calibri" w:hAnsi="Calibri" w:cs="Calibri"/>
          <w:color w:val="000000"/>
          <w:spacing w:val="-4"/>
          <w:sz w:val="23"/>
          <w:szCs w:val="23"/>
        </w:rPr>
        <w:t>Referida modificação se justifica na medida em razão de alteração de codificação e denominação de programa originalmente constante da página 118 do Anexo V e das páginas 121 e 134 do Anexo VI-A, passando todas a se referir ao “Programa Municipal de Combate à Fome e Incentivo à Inclusão Produtiva – ‘Bolsa Cidadania’”, identificado pelo “Código 2301”.</w:t>
      </w:r>
    </w:p>
    <w:p w:rsidR="000F661E" w:rsidRPr="00E20D34" w:rsidRDefault="000F661E" w:rsidP="00B40E46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pacing w:val="-4"/>
          <w:sz w:val="23"/>
          <w:szCs w:val="23"/>
        </w:rPr>
      </w:pPr>
      <w:r w:rsidRPr="00E20D34">
        <w:rPr>
          <w:rFonts w:ascii="Calibri" w:hAnsi="Calibri" w:cs="Calibri"/>
          <w:color w:val="000000"/>
          <w:spacing w:val="-4"/>
          <w:sz w:val="23"/>
          <w:szCs w:val="23"/>
        </w:rPr>
        <w:t xml:space="preserve">Tal modificação se justifica como forma compatibilizar supramencionada propositura com a aprovação, por esta Egrégia Casa de Leis, do Projeto de Lei nº 141/2019, que cria o Programa Municipal de Combate à Fome e Incentivo à Inclusão Produtiva - "Bolsa Cidadania", bem como do Projeto de Lei nº 191/2019, que </w:t>
      </w:r>
      <w:r w:rsidR="00E20D34">
        <w:rPr>
          <w:rFonts w:ascii="Calibri" w:hAnsi="Calibri" w:cs="Calibri"/>
          <w:color w:val="000000"/>
          <w:spacing w:val="-4"/>
          <w:sz w:val="23"/>
          <w:szCs w:val="23"/>
        </w:rPr>
        <w:t>a</w:t>
      </w:r>
      <w:r w:rsidRPr="00E20D34">
        <w:rPr>
          <w:rFonts w:ascii="Calibri" w:hAnsi="Calibri" w:cs="Calibri"/>
          <w:color w:val="000000"/>
          <w:spacing w:val="-4"/>
          <w:sz w:val="23"/>
          <w:szCs w:val="23"/>
        </w:rPr>
        <w:t>utoriza o Poder Executivo a abrir um crédito adicional especial, até o limite de R$ 1.600.000,00 (um milhão e seiscentos mil reais), para atender despesas com o Programa Municipal de Combate à Fome e Incentivo à Inclusã</w:t>
      </w:r>
      <w:r w:rsidR="00E20D34">
        <w:rPr>
          <w:rFonts w:ascii="Calibri" w:hAnsi="Calibri" w:cs="Calibri"/>
          <w:color w:val="000000"/>
          <w:spacing w:val="-4"/>
          <w:sz w:val="23"/>
          <w:szCs w:val="23"/>
        </w:rPr>
        <w:t>o Produtiva - "Bolsa Cidadania".</w:t>
      </w:r>
    </w:p>
    <w:p w:rsidR="00CC0C00" w:rsidRPr="00E20D34" w:rsidRDefault="00CC0C00" w:rsidP="00B40E46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3"/>
          <w:szCs w:val="23"/>
        </w:rPr>
      </w:pPr>
      <w:r w:rsidRPr="00E20D34">
        <w:rPr>
          <w:rFonts w:ascii="Calibri" w:hAnsi="Calibri" w:cs="Calibri"/>
          <w:sz w:val="23"/>
          <w:szCs w:val="23"/>
        </w:rPr>
        <w:t>Val</w:t>
      </w:r>
      <w:r w:rsidR="00A92987" w:rsidRPr="00E20D34">
        <w:rPr>
          <w:rFonts w:ascii="Calibri" w:hAnsi="Calibri" w:cs="Calibri"/>
          <w:sz w:val="23"/>
          <w:szCs w:val="23"/>
        </w:rPr>
        <w:t>emo-nos</w:t>
      </w:r>
      <w:r w:rsidRPr="00E20D34">
        <w:rPr>
          <w:rFonts w:ascii="Calibri" w:hAnsi="Calibri" w:cs="Calibri"/>
          <w:sz w:val="23"/>
          <w:szCs w:val="23"/>
        </w:rPr>
        <w:t xml:space="preserve"> do ensejo para renovar-lhe os protestos de estima e apreço.</w:t>
      </w:r>
    </w:p>
    <w:p w:rsidR="00CC0C00" w:rsidRPr="00E20D34" w:rsidRDefault="00CC0C00" w:rsidP="00B40E46">
      <w:pPr>
        <w:spacing w:before="120" w:after="120" w:line="360" w:lineRule="auto"/>
        <w:ind w:firstLine="709"/>
        <w:jc w:val="both"/>
        <w:rPr>
          <w:rFonts w:ascii="Calibri" w:hAnsi="Calibri" w:cs="Calibri"/>
          <w:sz w:val="23"/>
          <w:szCs w:val="23"/>
        </w:rPr>
      </w:pPr>
      <w:r w:rsidRPr="00E20D34">
        <w:rPr>
          <w:rFonts w:ascii="Calibri" w:hAnsi="Calibri" w:cs="Calibri"/>
          <w:sz w:val="23"/>
          <w:szCs w:val="23"/>
        </w:rPr>
        <w:t>Atenciosamente,</w:t>
      </w:r>
    </w:p>
    <w:p w:rsidR="00CC0C00" w:rsidRPr="00E20D34" w:rsidRDefault="00CC0C00" w:rsidP="00B40E46">
      <w:pPr>
        <w:spacing w:before="120" w:after="120"/>
        <w:contextualSpacing/>
        <w:jc w:val="center"/>
        <w:rPr>
          <w:rFonts w:ascii="Calibri" w:hAnsi="Calibri" w:cs="Calibri"/>
          <w:b/>
          <w:sz w:val="23"/>
          <w:szCs w:val="23"/>
        </w:rPr>
      </w:pPr>
      <w:r w:rsidRPr="00E20D34">
        <w:rPr>
          <w:rFonts w:ascii="Calibri" w:hAnsi="Calibri" w:cs="Calibri"/>
          <w:b/>
          <w:sz w:val="23"/>
          <w:szCs w:val="23"/>
        </w:rPr>
        <w:t>EDINHO SILVA</w:t>
      </w:r>
    </w:p>
    <w:p w:rsidR="00B40E46" w:rsidRPr="00E20D34" w:rsidRDefault="00A26093">
      <w:pPr>
        <w:spacing w:before="120" w:after="120"/>
        <w:jc w:val="center"/>
        <w:rPr>
          <w:rFonts w:ascii="Calibri" w:hAnsi="Calibri" w:cs="Calibri"/>
          <w:sz w:val="23"/>
          <w:szCs w:val="23"/>
        </w:rPr>
      </w:pPr>
      <w:r w:rsidRPr="00E20D34">
        <w:rPr>
          <w:rFonts w:ascii="Calibri" w:hAnsi="Calibri" w:cs="Calibri"/>
          <w:sz w:val="23"/>
          <w:szCs w:val="23"/>
        </w:rPr>
        <w:t xml:space="preserve"> - </w:t>
      </w:r>
      <w:r w:rsidR="00CC0C00" w:rsidRPr="00E20D34">
        <w:rPr>
          <w:rFonts w:ascii="Calibri" w:hAnsi="Calibri" w:cs="Calibri"/>
          <w:sz w:val="23"/>
          <w:szCs w:val="23"/>
        </w:rPr>
        <w:t>Prefeito Municipal</w:t>
      </w:r>
      <w:r w:rsidRPr="00E20D34">
        <w:rPr>
          <w:rFonts w:ascii="Calibri" w:hAnsi="Calibri" w:cs="Calibri"/>
          <w:sz w:val="23"/>
          <w:szCs w:val="23"/>
        </w:rPr>
        <w:t xml:space="preserve"> - </w:t>
      </w:r>
    </w:p>
    <w:sectPr w:rsidR="00B40E46" w:rsidRPr="00E20D34" w:rsidSect="00E20D34">
      <w:headerReference w:type="default" r:id="rId7"/>
      <w:footerReference w:type="even" r:id="rId8"/>
      <w:footerReference w:type="default" r:id="rId9"/>
      <w:pgSz w:w="11907" w:h="16840" w:code="9"/>
      <w:pgMar w:top="1418" w:right="1134" w:bottom="1134" w:left="1701" w:header="284" w:footer="7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08B" w:rsidRDefault="00D6208B">
      <w:r>
        <w:separator/>
      </w:r>
    </w:p>
  </w:endnote>
  <w:endnote w:type="continuationSeparator" w:id="0">
    <w:p w:rsidR="00D6208B" w:rsidRDefault="00D6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E20D34" w:rsidRDefault="00DC125F">
    <w:pPr>
      <w:pStyle w:val="Rodap"/>
      <w:framePr w:wrap="around" w:vAnchor="text" w:hAnchor="margin" w:y="1"/>
      <w:rPr>
        <w:rStyle w:val="Nmerodepgina"/>
        <w:sz w:val="19"/>
        <w:szCs w:val="19"/>
      </w:rPr>
    </w:pPr>
    <w:r w:rsidRPr="00E20D34">
      <w:rPr>
        <w:rStyle w:val="Nmerodepgina"/>
        <w:sz w:val="19"/>
        <w:szCs w:val="19"/>
      </w:rPr>
      <w:fldChar w:fldCharType="begin"/>
    </w:r>
    <w:r w:rsidR="006A4D55" w:rsidRPr="00E20D34">
      <w:rPr>
        <w:rStyle w:val="Nmerodepgina"/>
        <w:sz w:val="19"/>
        <w:szCs w:val="19"/>
      </w:rPr>
      <w:instrText xml:space="preserve">PAGE  </w:instrText>
    </w:r>
    <w:r w:rsidRPr="00E20D34">
      <w:rPr>
        <w:rStyle w:val="Nmerodepgina"/>
        <w:sz w:val="19"/>
        <w:szCs w:val="19"/>
      </w:rPr>
      <w:fldChar w:fldCharType="end"/>
    </w:r>
  </w:p>
  <w:p w:rsidR="006A4D55" w:rsidRPr="00E20D34" w:rsidRDefault="006A4D55">
    <w:pPr>
      <w:pStyle w:val="Rodap"/>
      <w:ind w:firstLine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E20D34" w:rsidRDefault="006A4D55">
    <w:pPr>
      <w:pStyle w:val="Rodap"/>
      <w:jc w:val="right"/>
      <w:rPr>
        <w:rFonts w:ascii="Calibri" w:hAnsi="Calibri" w:cs="Calibri"/>
        <w:sz w:val="19"/>
        <w:szCs w:val="19"/>
      </w:rPr>
    </w:pPr>
    <w:r w:rsidRPr="00E20D34">
      <w:rPr>
        <w:rFonts w:ascii="Calibri" w:hAnsi="Calibri" w:cs="Calibri"/>
        <w:sz w:val="19"/>
        <w:szCs w:val="19"/>
      </w:rPr>
      <w:t xml:space="preserve">Página </w:t>
    </w:r>
    <w:r w:rsidR="00DC125F" w:rsidRPr="00E20D34">
      <w:rPr>
        <w:rFonts w:ascii="Calibri" w:hAnsi="Calibri" w:cs="Calibri"/>
        <w:b/>
        <w:bCs/>
        <w:sz w:val="19"/>
        <w:szCs w:val="19"/>
      </w:rPr>
      <w:fldChar w:fldCharType="begin"/>
    </w:r>
    <w:r w:rsidRPr="00E20D34">
      <w:rPr>
        <w:rFonts w:ascii="Calibri" w:hAnsi="Calibri" w:cs="Calibri"/>
        <w:b/>
        <w:bCs/>
        <w:sz w:val="19"/>
        <w:szCs w:val="19"/>
      </w:rPr>
      <w:instrText>PAGE</w:instrText>
    </w:r>
    <w:r w:rsidR="00DC125F" w:rsidRPr="00E20D34">
      <w:rPr>
        <w:rFonts w:ascii="Calibri" w:hAnsi="Calibri" w:cs="Calibri"/>
        <w:b/>
        <w:bCs/>
        <w:sz w:val="19"/>
        <w:szCs w:val="19"/>
      </w:rPr>
      <w:fldChar w:fldCharType="separate"/>
    </w:r>
    <w:r w:rsidR="00874CA4">
      <w:rPr>
        <w:rFonts w:ascii="Calibri" w:hAnsi="Calibri" w:cs="Calibri"/>
        <w:b/>
        <w:bCs/>
        <w:noProof/>
        <w:sz w:val="19"/>
        <w:szCs w:val="19"/>
      </w:rPr>
      <w:t>1</w:t>
    </w:r>
    <w:r w:rsidR="00DC125F" w:rsidRPr="00E20D34">
      <w:rPr>
        <w:rFonts w:ascii="Calibri" w:hAnsi="Calibri" w:cs="Calibri"/>
        <w:b/>
        <w:bCs/>
        <w:sz w:val="19"/>
        <w:szCs w:val="19"/>
      </w:rPr>
      <w:fldChar w:fldCharType="end"/>
    </w:r>
    <w:r w:rsidRPr="00E20D34">
      <w:rPr>
        <w:rFonts w:ascii="Calibri" w:hAnsi="Calibri" w:cs="Calibri"/>
        <w:sz w:val="19"/>
        <w:szCs w:val="19"/>
      </w:rPr>
      <w:t xml:space="preserve"> de </w:t>
    </w:r>
    <w:r w:rsidR="00DC125F" w:rsidRPr="00E20D34">
      <w:rPr>
        <w:rFonts w:ascii="Calibri" w:hAnsi="Calibri" w:cs="Calibri"/>
        <w:b/>
        <w:bCs/>
        <w:sz w:val="19"/>
        <w:szCs w:val="19"/>
      </w:rPr>
      <w:fldChar w:fldCharType="begin"/>
    </w:r>
    <w:r w:rsidRPr="00E20D34">
      <w:rPr>
        <w:rFonts w:ascii="Calibri" w:hAnsi="Calibri" w:cs="Calibri"/>
        <w:b/>
        <w:bCs/>
        <w:sz w:val="19"/>
        <w:szCs w:val="19"/>
      </w:rPr>
      <w:instrText>NUMPAGES</w:instrText>
    </w:r>
    <w:r w:rsidR="00DC125F" w:rsidRPr="00E20D34">
      <w:rPr>
        <w:rFonts w:ascii="Calibri" w:hAnsi="Calibri" w:cs="Calibri"/>
        <w:b/>
        <w:bCs/>
        <w:sz w:val="19"/>
        <w:szCs w:val="19"/>
      </w:rPr>
      <w:fldChar w:fldCharType="separate"/>
    </w:r>
    <w:r w:rsidR="00874CA4">
      <w:rPr>
        <w:rFonts w:ascii="Calibri" w:hAnsi="Calibri" w:cs="Calibri"/>
        <w:b/>
        <w:bCs/>
        <w:noProof/>
        <w:sz w:val="19"/>
        <w:szCs w:val="19"/>
      </w:rPr>
      <w:t>1</w:t>
    </w:r>
    <w:r w:rsidR="00DC125F" w:rsidRPr="00E20D34">
      <w:rPr>
        <w:rFonts w:ascii="Calibri" w:hAnsi="Calibri" w:cs="Calibri"/>
        <w:b/>
        <w:bCs/>
        <w:sz w:val="19"/>
        <w:szCs w:val="19"/>
      </w:rPr>
      <w:fldChar w:fldCharType="end"/>
    </w:r>
  </w:p>
  <w:p w:rsidR="006A4D55" w:rsidRDefault="006A4D55" w:rsidP="00B40E46">
    <w:pPr>
      <w:pStyle w:val="Rodap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08B" w:rsidRDefault="00D6208B">
      <w:r>
        <w:separator/>
      </w:r>
    </w:p>
  </w:footnote>
  <w:footnote w:type="continuationSeparator" w:id="0">
    <w:p w:rsidR="00D6208B" w:rsidRDefault="00D6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6B35A6" w:rsidRDefault="006A4D55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C9561A" w:rsidRDefault="006A4D55" w:rsidP="00A26093">
    <w:pPr>
      <w:jc w:val="center"/>
    </w:pPr>
    <w:r w:rsidRPr="00C9561A">
      <w:t>MUNICÍPIO DE ARARAQUARA</w:t>
    </w:r>
  </w:p>
  <w:p w:rsidR="006A4D55" w:rsidRPr="00E20D34" w:rsidRDefault="006A4D55" w:rsidP="00A26093">
    <w:pPr>
      <w:tabs>
        <w:tab w:val="center" w:pos="4252"/>
        <w:tab w:val="right" w:pos="8504"/>
      </w:tabs>
      <w:rPr>
        <w:rFonts w:ascii="Calibri" w:eastAsia="Calibri" w:hAnsi="Calibri"/>
        <w:sz w:val="19"/>
        <w:szCs w:val="19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0F661E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1E4F"/>
    <w:rsid w:val="002E24EF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76681"/>
    <w:rsid w:val="0058001B"/>
    <w:rsid w:val="00585B1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B4D1F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6776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388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1471"/>
    <w:rsid w:val="00874CA4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E4C"/>
    <w:rsid w:val="00910A1D"/>
    <w:rsid w:val="009137DD"/>
    <w:rsid w:val="0091590E"/>
    <w:rsid w:val="009178B9"/>
    <w:rsid w:val="009201E7"/>
    <w:rsid w:val="009260BC"/>
    <w:rsid w:val="009576BC"/>
    <w:rsid w:val="00962351"/>
    <w:rsid w:val="0096585C"/>
    <w:rsid w:val="00975461"/>
    <w:rsid w:val="009803E8"/>
    <w:rsid w:val="009821D8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0E46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F9E"/>
    <w:rsid w:val="00BF2686"/>
    <w:rsid w:val="00BF4229"/>
    <w:rsid w:val="00C0077A"/>
    <w:rsid w:val="00C04AD3"/>
    <w:rsid w:val="00C10D1C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36110"/>
    <w:rsid w:val="00D50CAB"/>
    <w:rsid w:val="00D54BA7"/>
    <w:rsid w:val="00D55174"/>
    <w:rsid w:val="00D6176B"/>
    <w:rsid w:val="00D6208B"/>
    <w:rsid w:val="00D630F4"/>
    <w:rsid w:val="00D632D0"/>
    <w:rsid w:val="00D6332B"/>
    <w:rsid w:val="00D646F2"/>
    <w:rsid w:val="00D7653C"/>
    <w:rsid w:val="00D83771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0D34"/>
    <w:rsid w:val="00E25000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CCACC9-13BA-44F4-987B-E37BC1C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2018-11-29T20:14:00Z</cp:lastPrinted>
  <dcterms:created xsi:type="dcterms:W3CDTF">2019-05-23T20:50:00Z</dcterms:created>
  <dcterms:modified xsi:type="dcterms:W3CDTF">2019-05-23T20:50:00Z</dcterms:modified>
</cp:coreProperties>
</file>