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90" w:rsidRPr="00BE4DA8" w:rsidRDefault="006D237A" w:rsidP="00857790">
      <w:pPr>
        <w:rPr>
          <w:rFonts w:ascii="Calibri" w:eastAsia="Arial Unicode MS" w:hAnsi="Calibri" w:cs="Calibri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BD435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C09CC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5s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5HPmw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08635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Pl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z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L5Q+U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50899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H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TN0e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3B08D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xk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hzrG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7191E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ttlsk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1EE1F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a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EIJq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5F11E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pOKAIAAD0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/jtKT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60FC2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639FA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A073A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eAKAIAAD0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cVB3g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A6C2D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D9850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Nz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Cz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UXTcy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76C23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z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5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acx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OFÍCIO/SJC Nº 0</w:t>
      </w:r>
      <w:r w:rsidR="00EB457F">
        <w:rPr>
          <w:rFonts w:ascii="Calibri" w:eastAsia="Arial Unicode MS" w:hAnsi="Calibri" w:cs="Calibri"/>
          <w:b/>
          <w:sz w:val="24"/>
          <w:szCs w:val="24"/>
        </w:rPr>
        <w:t>1</w:t>
      </w:r>
      <w:r w:rsidR="00435BD1">
        <w:rPr>
          <w:rFonts w:ascii="Calibri" w:eastAsia="Arial Unicode MS" w:hAnsi="Calibri" w:cs="Calibri"/>
          <w:b/>
          <w:sz w:val="24"/>
          <w:szCs w:val="24"/>
        </w:rPr>
        <w:t>46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/2019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       </w:t>
      </w:r>
      <w:r w:rsidR="00DF144F">
        <w:rPr>
          <w:rFonts w:ascii="Calibri" w:eastAsia="Arial Unicode MS" w:hAnsi="Calibri" w:cs="Calibri"/>
          <w:sz w:val="24"/>
          <w:szCs w:val="24"/>
        </w:rPr>
        <w:t xml:space="preserve">   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466212">
        <w:rPr>
          <w:rFonts w:ascii="Calibri" w:eastAsia="Arial Unicode MS" w:hAnsi="Calibri" w:cs="Calibri"/>
          <w:sz w:val="24"/>
          <w:szCs w:val="24"/>
        </w:rPr>
        <w:t>23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356E71">
        <w:rPr>
          <w:rFonts w:ascii="Calibri" w:eastAsia="Arial Unicode MS" w:hAnsi="Calibri" w:cs="Calibri"/>
          <w:sz w:val="24"/>
          <w:szCs w:val="24"/>
        </w:rPr>
        <w:t>ma</w:t>
      </w:r>
      <w:r w:rsidR="00275F8F">
        <w:rPr>
          <w:rFonts w:ascii="Calibri" w:eastAsia="Arial Unicode MS" w:hAnsi="Calibri" w:cs="Calibri"/>
          <w:sz w:val="24"/>
          <w:szCs w:val="24"/>
        </w:rPr>
        <w:t>io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2019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857790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85779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Pr="00BE4DA8" w:rsidRDefault="00390779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390779">
      <w:pPr>
        <w:spacing w:before="120" w:after="120" w:line="360" w:lineRule="auto"/>
        <w:ind w:firstLine="709"/>
        <w:contextualSpacing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Senhor Presidente:</w:t>
      </w:r>
    </w:p>
    <w:p w:rsidR="00EB72FC" w:rsidRDefault="00275F8F" w:rsidP="00FE3F40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24517B">
        <w:rPr>
          <w:rFonts w:ascii="Calibri" w:hAnsi="Calibr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incluso Projeto de Lei que </w:t>
      </w:r>
      <w:r w:rsidR="0060233A">
        <w:rPr>
          <w:rFonts w:ascii="Calibri" w:hAnsi="Calibri" w:cs="Calibri"/>
          <w:color w:val="000000"/>
          <w:sz w:val="24"/>
          <w:szCs w:val="24"/>
        </w:rPr>
        <w:t>introduz alterações na Lei nº 8.998, de 19 de junho de 2017, que cria o Programa de Incentivo à Inclusão Social – PIIS, e dá outras providências.</w:t>
      </w:r>
    </w:p>
    <w:p w:rsidR="0060233A" w:rsidRDefault="00501B1A" w:rsidP="00275F8F">
      <w:pPr>
        <w:spacing w:before="120" w:after="120" w:line="360" w:lineRule="auto"/>
        <w:ind w:firstLine="709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Tais alterações, que tratam (i) da possibilidade de prorrogação do benefício e (ii) da inserção, n</w:t>
      </w:r>
      <w:r w:rsidRPr="009F1F2C">
        <w:rPr>
          <w:rFonts w:ascii="Calibri" w:hAnsi="Calibri" w:cs="Calibri"/>
          <w:bCs/>
          <w:sz w:val="24"/>
          <w:szCs w:val="24"/>
        </w:rPr>
        <w:t>o PIIS</w:t>
      </w:r>
      <w:r>
        <w:rPr>
          <w:rFonts w:ascii="Calibri" w:hAnsi="Calibri" w:cs="Calibri"/>
          <w:bCs/>
          <w:sz w:val="24"/>
          <w:szCs w:val="24"/>
        </w:rPr>
        <w:t>, d</w:t>
      </w:r>
      <w:r w:rsidRPr="009F1F2C">
        <w:rPr>
          <w:rFonts w:ascii="Calibri" w:hAnsi="Calibri" w:cs="Calibri"/>
          <w:bCs/>
          <w:sz w:val="24"/>
          <w:szCs w:val="24"/>
        </w:rPr>
        <w:t xml:space="preserve">os usuários dos serviços de assistência social da rede </w:t>
      </w:r>
      <w:r>
        <w:rPr>
          <w:rFonts w:ascii="Calibri" w:hAnsi="Calibri" w:cs="Calibri"/>
          <w:bCs/>
          <w:sz w:val="24"/>
          <w:szCs w:val="24"/>
        </w:rPr>
        <w:t xml:space="preserve">de proteção social básica, visam a melhor implementação do Programa. </w:t>
      </w:r>
    </w:p>
    <w:p w:rsidR="003C0EB0" w:rsidRDefault="003C0EB0" w:rsidP="00275F8F">
      <w:pPr>
        <w:spacing w:before="120" w:after="120" w:line="360" w:lineRule="auto"/>
        <w:ind w:firstLine="709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No momento, o PIIS atende dezenas de famílias em situação de vulnerabilidade – famílias cujos membros, mesmo recebendo diversos cursos de requalificação profissional, ainda não conseguiram se inserir em outros programas (apoiadores de combate à dengue, por exemplo), tampouco conseguiram retornar ao mercado de trabalho. </w:t>
      </w:r>
    </w:p>
    <w:p w:rsidR="003C0EB0" w:rsidRDefault="003C0EB0" w:rsidP="00275F8F">
      <w:pPr>
        <w:spacing w:before="120" w:after="120" w:line="360" w:lineRule="auto"/>
        <w:ind w:firstLine="709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Dessa forma, faz-se necessária a manutenção dessas famílias no PIIS (frentes da cidadania), sendo importante ressaltar que o programa atende famílias e pessoas na mais extrema vulnerabilidade, como aquelas e aqueles em situaç</w:t>
      </w:r>
      <w:r w:rsidR="0084713F">
        <w:rPr>
          <w:rFonts w:ascii="Calibri" w:hAnsi="Calibri" w:cs="Calibri"/>
          <w:bCs/>
          <w:sz w:val="24"/>
          <w:szCs w:val="24"/>
        </w:rPr>
        <w:t>ão de rua, bem como aquelas e aquelas atendidas por entidades como Santo Pio e Casa de Acolhida Sacrário de Amor.</w:t>
      </w:r>
    </w:p>
    <w:p w:rsidR="0084713F" w:rsidRDefault="0084713F" w:rsidP="00275F8F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Outrossim, após manifestação técnica da rede de assistência, inclusive da rede básica, faz-se necessário não só manter, mas também expandir a atuação do PIIS. </w:t>
      </w:r>
    </w:p>
    <w:p w:rsidR="00275F8F" w:rsidRPr="00BE4DA8" w:rsidRDefault="00275F8F" w:rsidP="00275F8F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6745F0">
        <w:rPr>
          <w:rFonts w:ascii="Calibri" w:hAnsi="Calibri" w:cs="Calibri"/>
          <w:sz w:val="24"/>
          <w:szCs w:val="24"/>
        </w:rPr>
        <w:t>Assim, tendo em vista a finalidade a que o Projeto de Lei</w:t>
      </w:r>
      <w:r w:rsidRPr="00BE4DA8">
        <w:rPr>
          <w:rFonts w:ascii="Calibri" w:hAnsi="Calibri" w:cs="Calibri"/>
          <w:sz w:val="24"/>
          <w:szCs w:val="24"/>
        </w:rPr>
        <w:t xml:space="preserve"> se destinará, entendemos estar plenamente justificada a </w:t>
      </w:r>
      <w:r w:rsidR="00B51771">
        <w:rPr>
          <w:rFonts w:ascii="Calibri" w:hAnsi="Calibri" w:cs="Calibri"/>
          <w:sz w:val="24"/>
          <w:szCs w:val="24"/>
        </w:rPr>
        <w:t xml:space="preserve">presente </w:t>
      </w:r>
      <w:r w:rsidRPr="00BE4DA8">
        <w:rPr>
          <w:rFonts w:ascii="Calibri" w:hAnsi="Calibri" w:cs="Calibri"/>
          <w:sz w:val="24"/>
          <w:szCs w:val="24"/>
        </w:rPr>
        <w:t>propositura que, por certo, irá merecer a aprovação desta Casa de Leis.</w:t>
      </w:r>
    </w:p>
    <w:p w:rsidR="00B51771" w:rsidRDefault="00B51771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lastRenderedPageBreak/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prazo possível, nos termos do artigo 80 da Lei Orgânica Municipal.</w:t>
      </w:r>
    </w:p>
    <w:p w:rsidR="00275F8F" w:rsidRPr="00BE4DA8" w:rsidRDefault="00275F8F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 w:rsidR="00E42A39"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275F8F" w:rsidRDefault="00275F8F" w:rsidP="00275F8F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Prefeito Municipal</w:t>
      </w:r>
    </w:p>
    <w:p w:rsidR="00D51C1F" w:rsidRPr="00CA53C0" w:rsidRDefault="00193F72" w:rsidP="00CA53C0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193F72">
        <w:rPr>
          <w:rFonts w:ascii="Calibri" w:hAnsi="Calibri" w:cs="Calibri"/>
          <w:sz w:val="24"/>
          <w:szCs w:val="24"/>
          <w:u w:val="single"/>
        </w:rPr>
        <w:br w:type="page"/>
      </w:r>
      <w:r w:rsidR="006061AF" w:rsidRPr="00CA53C0">
        <w:rPr>
          <w:rFonts w:ascii="Calibri" w:hAnsi="Calibri" w:cs="Calibri"/>
          <w:b/>
          <w:sz w:val="24"/>
          <w:szCs w:val="24"/>
          <w:u w:val="single"/>
        </w:rPr>
        <w:lastRenderedPageBreak/>
        <w:t>P</w:t>
      </w:r>
      <w:r w:rsidR="00D51C1F" w:rsidRPr="00CA53C0">
        <w:rPr>
          <w:rFonts w:ascii="Calibri" w:hAnsi="Calibri" w:cs="Calibri"/>
          <w:b/>
          <w:sz w:val="24"/>
          <w:szCs w:val="24"/>
          <w:u w:val="single"/>
        </w:rPr>
        <w:t>ROJETO DE LEI Nº</w:t>
      </w:r>
    </w:p>
    <w:p w:rsidR="00D51C1F" w:rsidRPr="00CA53C0" w:rsidRDefault="00D51C1F" w:rsidP="00857790">
      <w:pPr>
        <w:spacing w:before="120" w:after="120" w:line="360" w:lineRule="auto"/>
        <w:ind w:firstLine="709"/>
        <w:jc w:val="center"/>
        <w:rPr>
          <w:rFonts w:ascii="Calibri" w:hAnsi="Calibri" w:cs="Calibri"/>
          <w:b/>
          <w:bCs/>
        </w:rPr>
      </w:pPr>
    </w:p>
    <w:p w:rsidR="00E87DD2" w:rsidRDefault="0060233A" w:rsidP="0060233A">
      <w:pPr>
        <w:tabs>
          <w:tab w:val="left" w:pos="9099"/>
        </w:tabs>
        <w:spacing w:before="120" w:after="120" w:line="360" w:lineRule="auto"/>
        <w:ind w:left="396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Altera a Lei nº 8.998, de 19 de junho de 2017 e dá outras providências. </w:t>
      </w:r>
    </w:p>
    <w:p w:rsidR="00956846" w:rsidRPr="00BE0027" w:rsidRDefault="00956846" w:rsidP="00956846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4"/>
        </w:rPr>
      </w:pPr>
    </w:p>
    <w:p w:rsidR="00441B4F" w:rsidRDefault="00EA1A2E" w:rsidP="00441B4F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 w:rsidRPr="001A0DB4">
        <w:rPr>
          <w:rFonts w:ascii="Calibri" w:hAnsi="Calibri"/>
          <w:b/>
          <w:bCs/>
          <w:sz w:val="24"/>
          <w:szCs w:val="24"/>
        </w:rPr>
        <w:t>Art. 1º</w:t>
      </w:r>
      <w:r w:rsidR="0060233A">
        <w:rPr>
          <w:rFonts w:ascii="Calibri" w:hAnsi="Calibri"/>
          <w:b/>
          <w:bCs/>
          <w:sz w:val="24"/>
          <w:szCs w:val="24"/>
        </w:rPr>
        <w:t xml:space="preserve"> </w:t>
      </w:r>
      <w:r w:rsidR="0060233A">
        <w:rPr>
          <w:rFonts w:ascii="Calibri" w:hAnsi="Calibri"/>
          <w:sz w:val="24"/>
          <w:szCs w:val="24"/>
        </w:rPr>
        <w:t xml:space="preserve">A </w:t>
      </w:r>
      <w:r w:rsidR="0060233A">
        <w:rPr>
          <w:rFonts w:ascii="Calibri" w:hAnsi="Calibri" w:cs="Calibri"/>
          <w:sz w:val="24"/>
          <w:szCs w:val="24"/>
        </w:rPr>
        <w:t>Lei nº 8.998, de 19 de junho de 2017 passa a vigorar com as seguintes alterações</w:t>
      </w:r>
      <w:r w:rsidR="00EC73BF" w:rsidRPr="00EC73BF">
        <w:rPr>
          <w:rFonts w:ascii="Calibri" w:hAnsi="Calibri" w:cs="Calibri"/>
          <w:bCs/>
          <w:sz w:val="24"/>
          <w:szCs w:val="24"/>
        </w:rPr>
        <w:t>:</w:t>
      </w:r>
    </w:p>
    <w:p w:rsidR="0060233A" w:rsidRDefault="0060233A" w:rsidP="0060233A">
      <w:pPr>
        <w:spacing w:before="120" w:after="120" w:line="360" w:lineRule="auto"/>
        <w:ind w:left="2835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“Art. 2º .....................................................................................</w:t>
      </w:r>
    </w:p>
    <w:p w:rsidR="007922ED" w:rsidRDefault="00501B1A" w:rsidP="0060233A">
      <w:pPr>
        <w:spacing w:before="120" w:after="120" w:line="360" w:lineRule="auto"/>
        <w:ind w:left="2835"/>
        <w:jc w:val="both"/>
        <w:rPr>
          <w:rFonts w:ascii="Calibri" w:hAnsi="Calibri" w:cs="Calibri"/>
          <w:bCs/>
          <w:sz w:val="24"/>
          <w:szCs w:val="24"/>
        </w:rPr>
      </w:pPr>
      <w:r w:rsidRPr="00501B1A">
        <w:rPr>
          <w:rFonts w:ascii="Calibri" w:hAnsi="Calibri" w:cs="Calibri"/>
          <w:bCs/>
          <w:sz w:val="24"/>
          <w:szCs w:val="24"/>
        </w:rPr>
        <w:t xml:space="preserve">§ 2º  Os benefícios de que trata o “caput” deste artigo serão concedidos pelo prazo de um ano, podendo ser prorrogável.  </w:t>
      </w:r>
      <w:r w:rsidR="007922ED">
        <w:rPr>
          <w:rFonts w:ascii="Calibri" w:hAnsi="Calibri" w:cs="Calibri"/>
          <w:bCs/>
          <w:sz w:val="24"/>
          <w:szCs w:val="24"/>
        </w:rPr>
        <w:t>..................................................................................................</w:t>
      </w:r>
    </w:p>
    <w:p w:rsidR="007922ED" w:rsidRDefault="009A5DE9" w:rsidP="0060233A">
      <w:pPr>
        <w:spacing w:before="120" w:after="120" w:line="360" w:lineRule="auto"/>
        <w:ind w:left="2835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Art. 7º </w:t>
      </w:r>
      <w:r w:rsidR="009F1F2C" w:rsidRPr="009F1F2C">
        <w:rPr>
          <w:rFonts w:ascii="Calibri" w:hAnsi="Calibri" w:cs="Calibri"/>
          <w:bCs/>
          <w:sz w:val="24"/>
          <w:szCs w:val="24"/>
        </w:rPr>
        <w:t xml:space="preserve">Também poderão ser inseridos no PIIS os usuários dos serviços de assistência social da rede </w:t>
      </w:r>
      <w:r w:rsidR="009F1F2C">
        <w:rPr>
          <w:rFonts w:ascii="Calibri" w:hAnsi="Calibri" w:cs="Calibri"/>
          <w:bCs/>
          <w:sz w:val="24"/>
          <w:szCs w:val="24"/>
        </w:rPr>
        <w:t xml:space="preserve">de proteção social básica, bem como da rede </w:t>
      </w:r>
      <w:r w:rsidR="009F1F2C" w:rsidRPr="009F1F2C">
        <w:rPr>
          <w:rFonts w:ascii="Calibri" w:hAnsi="Calibri" w:cs="Calibri"/>
          <w:bCs/>
          <w:sz w:val="24"/>
          <w:szCs w:val="24"/>
        </w:rPr>
        <w:t>de proteção social especial de média e alta complexidade, considerando-se a avaliação da equipe técnica da Secretaria Municipal de Assistência e Desenvolvimento Social.</w:t>
      </w:r>
      <w:r w:rsidR="00B73225">
        <w:rPr>
          <w:rFonts w:ascii="Calibri" w:hAnsi="Calibri" w:cs="Calibri"/>
          <w:bCs/>
          <w:sz w:val="24"/>
          <w:szCs w:val="24"/>
        </w:rPr>
        <w:t>”(NR)</w:t>
      </w:r>
    </w:p>
    <w:p w:rsidR="00EA1A2E" w:rsidRDefault="00EA1A2E" w:rsidP="00B73225">
      <w:pPr>
        <w:spacing w:before="120" w:after="120" w:line="360" w:lineRule="auto"/>
        <w:ind w:firstLine="2829"/>
        <w:jc w:val="both"/>
        <w:rPr>
          <w:rFonts w:ascii="Calibri" w:hAnsi="Calibri" w:cs="Calibri"/>
          <w:sz w:val="24"/>
          <w:szCs w:val="24"/>
        </w:rPr>
      </w:pPr>
      <w:r w:rsidRPr="001A0DB4">
        <w:rPr>
          <w:rFonts w:ascii="Calibri" w:hAnsi="Calibri" w:cs="Calibri"/>
          <w:b/>
          <w:bCs/>
          <w:sz w:val="24"/>
          <w:szCs w:val="24"/>
        </w:rPr>
        <w:t>Art. 2º</w:t>
      </w:r>
      <w:r w:rsidRPr="001A0DB4">
        <w:rPr>
          <w:rFonts w:ascii="Calibri" w:hAnsi="Calibri" w:cs="Calibri"/>
          <w:sz w:val="24"/>
          <w:szCs w:val="24"/>
        </w:rPr>
        <w:t xml:space="preserve"> </w:t>
      </w:r>
      <w:r w:rsidR="00441B4F">
        <w:rPr>
          <w:rFonts w:ascii="Calibri" w:hAnsi="Calibri" w:cs="Calibri"/>
          <w:sz w:val="24"/>
          <w:szCs w:val="24"/>
        </w:rPr>
        <w:t>Esta l</w:t>
      </w:r>
      <w:r w:rsidR="00CC377D">
        <w:rPr>
          <w:rFonts w:ascii="Calibri" w:hAnsi="Calibri" w:cs="Calibri"/>
          <w:sz w:val="24"/>
          <w:szCs w:val="24"/>
        </w:rPr>
        <w:t>ei entra</w:t>
      </w:r>
      <w:r w:rsidRPr="001A0DB4">
        <w:rPr>
          <w:rFonts w:ascii="Calibri" w:hAnsi="Calibri" w:cs="Calibri"/>
          <w:sz w:val="24"/>
          <w:szCs w:val="24"/>
        </w:rPr>
        <w:t xml:space="preserve"> em vigor na data de sua publicação.</w:t>
      </w:r>
    </w:p>
    <w:p w:rsidR="00857790" w:rsidRPr="00BE4DA8" w:rsidRDefault="00857790" w:rsidP="00CA7207">
      <w:pPr>
        <w:spacing w:before="120" w:after="120"/>
        <w:jc w:val="both"/>
        <w:rPr>
          <w:rFonts w:ascii="Calibri" w:hAnsi="Calibri"/>
          <w:sz w:val="24"/>
          <w:szCs w:val="24"/>
        </w:rPr>
      </w:pPr>
      <w:r w:rsidRPr="008C644A">
        <w:rPr>
          <w:rFonts w:ascii="Calibri" w:hAnsi="Calibri"/>
          <w:b/>
          <w:sz w:val="24"/>
          <w:szCs w:val="24"/>
        </w:rPr>
        <w:t>PREFEITURA DO MUNICÍPIO DE ARARAQUARA</w:t>
      </w:r>
      <w:r w:rsidRPr="008C644A">
        <w:rPr>
          <w:rFonts w:ascii="Calibri" w:hAnsi="Calibri"/>
          <w:sz w:val="24"/>
          <w:szCs w:val="24"/>
        </w:rPr>
        <w:t xml:space="preserve">, aos </w:t>
      </w:r>
      <w:r w:rsidR="00466212">
        <w:rPr>
          <w:rFonts w:ascii="Calibri" w:hAnsi="Calibri"/>
          <w:sz w:val="24"/>
          <w:szCs w:val="24"/>
        </w:rPr>
        <w:t>23</w:t>
      </w:r>
      <w:r w:rsidRPr="008C644A">
        <w:rPr>
          <w:rFonts w:ascii="Calibri" w:hAnsi="Calibri"/>
          <w:sz w:val="24"/>
          <w:szCs w:val="24"/>
        </w:rPr>
        <w:t xml:space="preserve"> (</w:t>
      </w:r>
      <w:r w:rsidR="00466212">
        <w:rPr>
          <w:rFonts w:ascii="Calibri" w:hAnsi="Calibri"/>
          <w:sz w:val="24"/>
          <w:szCs w:val="24"/>
        </w:rPr>
        <w:t>vinte e três</w:t>
      </w:r>
      <w:r w:rsidR="008C644A" w:rsidRPr="008C644A">
        <w:rPr>
          <w:rFonts w:ascii="Calibri" w:hAnsi="Calibri"/>
          <w:sz w:val="24"/>
          <w:szCs w:val="24"/>
        </w:rPr>
        <w:t>)</w:t>
      </w:r>
      <w:r w:rsidRPr="008C644A">
        <w:rPr>
          <w:rFonts w:ascii="Calibri" w:hAnsi="Calibri"/>
          <w:sz w:val="24"/>
          <w:szCs w:val="24"/>
        </w:rPr>
        <w:t xml:space="preserve"> dias do mês de </w:t>
      </w:r>
      <w:r w:rsidR="00441B4F">
        <w:rPr>
          <w:rFonts w:ascii="Calibri" w:hAnsi="Calibri"/>
          <w:sz w:val="24"/>
          <w:szCs w:val="24"/>
        </w:rPr>
        <w:t>maio</w:t>
      </w:r>
      <w:r w:rsidRPr="008C644A">
        <w:rPr>
          <w:rFonts w:ascii="Calibri" w:hAnsi="Calibri"/>
          <w:sz w:val="24"/>
          <w:szCs w:val="24"/>
        </w:rPr>
        <w:t xml:space="preserve"> do ano de 2019 (dois mil e dezenove).</w:t>
      </w:r>
    </w:p>
    <w:p w:rsidR="00857790" w:rsidRPr="00BE4DA8" w:rsidRDefault="00857790" w:rsidP="00857790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857790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EDINHO SILVA</w:t>
      </w:r>
    </w:p>
    <w:p w:rsidR="0059151E" w:rsidRPr="00857790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 w:rsidRPr="00BE4DA8">
        <w:rPr>
          <w:rFonts w:ascii="Calibri" w:hAnsi="Calibri"/>
          <w:sz w:val="24"/>
          <w:szCs w:val="24"/>
        </w:rPr>
        <w:t xml:space="preserve"> Prefeito Municipal</w:t>
      </w:r>
    </w:p>
    <w:sectPr w:rsidR="0059151E" w:rsidRPr="00857790" w:rsidSect="007E193E">
      <w:headerReference w:type="default" r:id="rId8"/>
      <w:footerReference w:type="default" r:id="rId9"/>
      <w:pgSz w:w="11906" w:h="16838"/>
      <w:pgMar w:top="1417" w:right="1416" w:bottom="1276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23F" w:rsidRDefault="0049323F" w:rsidP="008166A0">
      <w:r>
        <w:separator/>
      </w:r>
    </w:p>
  </w:endnote>
  <w:endnote w:type="continuationSeparator" w:id="0">
    <w:p w:rsidR="0049323F" w:rsidRDefault="0049323F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2A4" w:rsidRPr="00E42A39" w:rsidRDefault="00F042A4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6D237A">
      <w:rPr>
        <w:rFonts w:ascii="Calibri" w:hAnsi="Calibri"/>
        <w:b/>
        <w:bCs/>
        <w:noProof/>
      </w:rPr>
      <w:t>2</w:t>
    </w:r>
    <w:r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6D237A">
      <w:rPr>
        <w:rFonts w:ascii="Calibri" w:hAnsi="Calibri"/>
        <w:b/>
        <w:bCs/>
        <w:noProof/>
      </w:rPr>
      <w:t>3</w:t>
    </w:r>
    <w:r w:rsidRPr="00E42A39">
      <w:rPr>
        <w:rFonts w:ascii="Calibri" w:hAnsi="Calibri"/>
        <w:b/>
        <w:bCs/>
        <w:sz w:val="24"/>
        <w:szCs w:val="24"/>
      </w:rPr>
      <w:fldChar w:fldCharType="end"/>
    </w:r>
  </w:p>
  <w:p w:rsidR="00F042A4" w:rsidRDefault="00F042A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23F" w:rsidRDefault="0049323F" w:rsidP="008166A0">
      <w:r>
        <w:separator/>
      </w:r>
    </w:p>
  </w:footnote>
  <w:footnote w:type="continuationSeparator" w:id="0">
    <w:p w:rsidR="0049323F" w:rsidRDefault="0049323F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2A4" w:rsidRDefault="00F042A4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1" name="Imagem 2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042A4" w:rsidRDefault="00F042A4" w:rsidP="00857790">
    <w:pPr>
      <w:pStyle w:val="Legenda"/>
    </w:pPr>
  </w:p>
  <w:p w:rsidR="00F042A4" w:rsidRDefault="00F042A4" w:rsidP="00857790">
    <w:pPr>
      <w:pStyle w:val="Legenda"/>
    </w:pPr>
  </w:p>
  <w:p w:rsidR="00F042A4" w:rsidRDefault="00F042A4" w:rsidP="00857790">
    <w:pPr>
      <w:pStyle w:val="Legenda"/>
    </w:pPr>
  </w:p>
  <w:p w:rsidR="00F042A4" w:rsidRPr="00BE4DA8" w:rsidRDefault="00F042A4" w:rsidP="00857790">
    <w:pPr>
      <w:pStyle w:val="Legenda"/>
      <w:rPr>
        <w:sz w:val="12"/>
        <w:szCs w:val="24"/>
      </w:rPr>
    </w:pPr>
  </w:p>
  <w:p w:rsidR="00F042A4" w:rsidRDefault="00F042A4" w:rsidP="00857790">
    <w:pPr>
      <w:pStyle w:val="Legenda"/>
      <w:rPr>
        <w:sz w:val="24"/>
        <w:szCs w:val="24"/>
      </w:rPr>
    </w:pPr>
    <w:r w:rsidRPr="00A01476">
      <w:rPr>
        <w:sz w:val="24"/>
        <w:szCs w:val="24"/>
      </w:rPr>
      <w:t>MUNICÍPIO DE ARARAQUARA</w:t>
    </w:r>
  </w:p>
  <w:p w:rsidR="00F042A4" w:rsidRPr="00BE073A" w:rsidRDefault="00F042A4" w:rsidP="00BE073A"/>
  <w:p w:rsidR="00F042A4" w:rsidRPr="00857790" w:rsidRDefault="00F042A4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74FE"/>
    <w:rsid w:val="00030E70"/>
    <w:rsid w:val="00043D87"/>
    <w:rsid w:val="00063F0C"/>
    <w:rsid w:val="00066693"/>
    <w:rsid w:val="00077088"/>
    <w:rsid w:val="00080C9E"/>
    <w:rsid w:val="00087003"/>
    <w:rsid w:val="0009113A"/>
    <w:rsid w:val="000931B5"/>
    <w:rsid w:val="000B0BF9"/>
    <w:rsid w:val="000B7887"/>
    <w:rsid w:val="000D00CC"/>
    <w:rsid w:val="000D1D73"/>
    <w:rsid w:val="000D4A83"/>
    <w:rsid w:val="000D52F4"/>
    <w:rsid w:val="000E11D1"/>
    <w:rsid w:val="0010035A"/>
    <w:rsid w:val="001004BB"/>
    <w:rsid w:val="00100DAE"/>
    <w:rsid w:val="001029A5"/>
    <w:rsid w:val="0010557F"/>
    <w:rsid w:val="00112A46"/>
    <w:rsid w:val="00113A50"/>
    <w:rsid w:val="001246AD"/>
    <w:rsid w:val="00135EAD"/>
    <w:rsid w:val="0014117A"/>
    <w:rsid w:val="00144D51"/>
    <w:rsid w:val="00145E95"/>
    <w:rsid w:val="00165F4A"/>
    <w:rsid w:val="00193F72"/>
    <w:rsid w:val="001C1317"/>
    <w:rsid w:val="001E1A55"/>
    <w:rsid w:val="001E3046"/>
    <w:rsid w:val="001F32BB"/>
    <w:rsid w:val="001F665E"/>
    <w:rsid w:val="00230658"/>
    <w:rsid w:val="002452E4"/>
    <w:rsid w:val="002455DD"/>
    <w:rsid w:val="00250D64"/>
    <w:rsid w:val="00252F7D"/>
    <w:rsid w:val="00274B8F"/>
    <w:rsid w:val="00275644"/>
    <w:rsid w:val="00275F8F"/>
    <w:rsid w:val="00285D23"/>
    <w:rsid w:val="00285FD4"/>
    <w:rsid w:val="00286BC6"/>
    <w:rsid w:val="002970A0"/>
    <w:rsid w:val="002972AA"/>
    <w:rsid w:val="002B203A"/>
    <w:rsid w:val="002B477C"/>
    <w:rsid w:val="002C203E"/>
    <w:rsid w:val="002D1B1C"/>
    <w:rsid w:val="002D6F18"/>
    <w:rsid w:val="002D7FBD"/>
    <w:rsid w:val="002E0A19"/>
    <w:rsid w:val="002E0B31"/>
    <w:rsid w:val="002E4BC7"/>
    <w:rsid w:val="0030245D"/>
    <w:rsid w:val="0031057C"/>
    <w:rsid w:val="00314938"/>
    <w:rsid w:val="00335769"/>
    <w:rsid w:val="00342EBC"/>
    <w:rsid w:val="00356D1C"/>
    <w:rsid w:val="00356E71"/>
    <w:rsid w:val="00357603"/>
    <w:rsid w:val="00362C5D"/>
    <w:rsid w:val="00364B03"/>
    <w:rsid w:val="00377746"/>
    <w:rsid w:val="00382997"/>
    <w:rsid w:val="0038523B"/>
    <w:rsid w:val="00390779"/>
    <w:rsid w:val="003A57B0"/>
    <w:rsid w:val="003B2C2D"/>
    <w:rsid w:val="003C0EB0"/>
    <w:rsid w:val="003E376C"/>
    <w:rsid w:val="003F7D7B"/>
    <w:rsid w:val="004005F2"/>
    <w:rsid w:val="00411553"/>
    <w:rsid w:val="00431648"/>
    <w:rsid w:val="00434A29"/>
    <w:rsid w:val="00435BD1"/>
    <w:rsid w:val="004419B2"/>
    <w:rsid w:val="00441B4F"/>
    <w:rsid w:val="004430E6"/>
    <w:rsid w:val="004531B0"/>
    <w:rsid w:val="00466212"/>
    <w:rsid w:val="0048112F"/>
    <w:rsid w:val="00490080"/>
    <w:rsid w:val="00491DE5"/>
    <w:rsid w:val="0049323F"/>
    <w:rsid w:val="00495F1E"/>
    <w:rsid w:val="004A29A6"/>
    <w:rsid w:val="004F6D7C"/>
    <w:rsid w:val="00501B1A"/>
    <w:rsid w:val="00514D12"/>
    <w:rsid w:val="005230CD"/>
    <w:rsid w:val="00530B73"/>
    <w:rsid w:val="00535DAA"/>
    <w:rsid w:val="00540C91"/>
    <w:rsid w:val="005431E2"/>
    <w:rsid w:val="00567B81"/>
    <w:rsid w:val="00572389"/>
    <w:rsid w:val="00572808"/>
    <w:rsid w:val="00573070"/>
    <w:rsid w:val="005803DB"/>
    <w:rsid w:val="0059151E"/>
    <w:rsid w:val="00594E78"/>
    <w:rsid w:val="005A351E"/>
    <w:rsid w:val="005A5EB4"/>
    <w:rsid w:val="005A7093"/>
    <w:rsid w:val="005D36A7"/>
    <w:rsid w:val="005E28DC"/>
    <w:rsid w:val="005E36C1"/>
    <w:rsid w:val="005E3C9A"/>
    <w:rsid w:val="005F0026"/>
    <w:rsid w:val="0060233A"/>
    <w:rsid w:val="006061AF"/>
    <w:rsid w:val="00615557"/>
    <w:rsid w:val="00615AF8"/>
    <w:rsid w:val="00624145"/>
    <w:rsid w:val="006267D1"/>
    <w:rsid w:val="00633FF8"/>
    <w:rsid w:val="00646223"/>
    <w:rsid w:val="00664F77"/>
    <w:rsid w:val="00667FC3"/>
    <w:rsid w:val="0067167E"/>
    <w:rsid w:val="006A3121"/>
    <w:rsid w:val="006A6F45"/>
    <w:rsid w:val="006B0E78"/>
    <w:rsid w:val="006B6E1D"/>
    <w:rsid w:val="006C1F41"/>
    <w:rsid w:val="006C2B32"/>
    <w:rsid w:val="006C545C"/>
    <w:rsid w:val="006C6504"/>
    <w:rsid w:val="006D237A"/>
    <w:rsid w:val="006D4C6E"/>
    <w:rsid w:val="006D7DF5"/>
    <w:rsid w:val="006E10A5"/>
    <w:rsid w:val="006E7090"/>
    <w:rsid w:val="006F2741"/>
    <w:rsid w:val="006F33EC"/>
    <w:rsid w:val="006F4949"/>
    <w:rsid w:val="007164A2"/>
    <w:rsid w:val="00717BED"/>
    <w:rsid w:val="00724C7F"/>
    <w:rsid w:val="00725916"/>
    <w:rsid w:val="00727520"/>
    <w:rsid w:val="00730CE8"/>
    <w:rsid w:val="007317BA"/>
    <w:rsid w:val="00731A6A"/>
    <w:rsid w:val="00741E77"/>
    <w:rsid w:val="00747301"/>
    <w:rsid w:val="00756B77"/>
    <w:rsid w:val="00757F45"/>
    <w:rsid w:val="007625CC"/>
    <w:rsid w:val="007736EF"/>
    <w:rsid w:val="0077665E"/>
    <w:rsid w:val="00776790"/>
    <w:rsid w:val="00777B49"/>
    <w:rsid w:val="007922ED"/>
    <w:rsid w:val="007945CE"/>
    <w:rsid w:val="007C6A6C"/>
    <w:rsid w:val="007C7BBE"/>
    <w:rsid w:val="007E193E"/>
    <w:rsid w:val="007E616B"/>
    <w:rsid w:val="007F055F"/>
    <w:rsid w:val="007F1B4D"/>
    <w:rsid w:val="00814E92"/>
    <w:rsid w:val="0081610A"/>
    <w:rsid w:val="008166A0"/>
    <w:rsid w:val="00820EE0"/>
    <w:rsid w:val="00823CD2"/>
    <w:rsid w:val="0083102D"/>
    <w:rsid w:val="008333BC"/>
    <w:rsid w:val="00837235"/>
    <w:rsid w:val="00837B3A"/>
    <w:rsid w:val="0084713F"/>
    <w:rsid w:val="00857790"/>
    <w:rsid w:val="00862FEE"/>
    <w:rsid w:val="00871EBD"/>
    <w:rsid w:val="0087521D"/>
    <w:rsid w:val="00881B7E"/>
    <w:rsid w:val="00886D95"/>
    <w:rsid w:val="00891921"/>
    <w:rsid w:val="008A656C"/>
    <w:rsid w:val="008B51FA"/>
    <w:rsid w:val="008C0B10"/>
    <w:rsid w:val="008C644A"/>
    <w:rsid w:val="008D222F"/>
    <w:rsid w:val="00904CAD"/>
    <w:rsid w:val="00910C70"/>
    <w:rsid w:val="009110E0"/>
    <w:rsid w:val="00913D56"/>
    <w:rsid w:val="00916814"/>
    <w:rsid w:val="009225AA"/>
    <w:rsid w:val="009245EB"/>
    <w:rsid w:val="00925496"/>
    <w:rsid w:val="00925FA8"/>
    <w:rsid w:val="0092664C"/>
    <w:rsid w:val="0093067B"/>
    <w:rsid w:val="0094057D"/>
    <w:rsid w:val="00943A6D"/>
    <w:rsid w:val="009455E2"/>
    <w:rsid w:val="00951F5F"/>
    <w:rsid w:val="00956846"/>
    <w:rsid w:val="00965B11"/>
    <w:rsid w:val="009711BE"/>
    <w:rsid w:val="009761E6"/>
    <w:rsid w:val="009832FE"/>
    <w:rsid w:val="00991E06"/>
    <w:rsid w:val="009960D4"/>
    <w:rsid w:val="009A5DE9"/>
    <w:rsid w:val="009C34C9"/>
    <w:rsid w:val="009D0138"/>
    <w:rsid w:val="009E3454"/>
    <w:rsid w:val="009E47A2"/>
    <w:rsid w:val="009F0B7E"/>
    <w:rsid w:val="009F1F2C"/>
    <w:rsid w:val="00A012B9"/>
    <w:rsid w:val="00A05568"/>
    <w:rsid w:val="00A116FA"/>
    <w:rsid w:val="00A1271F"/>
    <w:rsid w:val="00A26F23"/>
    <w:rsid w:val="00A343A6"/>
    <w:rsid w:val="00A516D4"/>
    <w:rsid w:val="00A54A1E"/>
    <w:rsid w:val="00A553D6"/>
    <w:rsid w:val="00A757F9"/>
    <w:rsid w:val="00A81E0D"/>
    <w:rsid w:val="00A846ED"/>
    <w:rsid w:val="00AA269A"/>
    <w:rsid w:val="00AA2C9A"/>
    <w:rsid w:val="00AB09CA"/>
    <w:rsid w:val="00AC5267"/>
    <w:rsid w:val="00AC54E2"/>
    <w:rsid w:val="00AD16EA"/>
    <w:rsid w:val="00AD6C74"/>
    <w:rsid w:val="00AF1216"/>
    <w:rsid w:val="00AF2591"/>
    <w:rsid w:val="00AF3849"/>
    <w:rsid w:val="00B04FF4"/>
    <w:rsid w:val="00B17C7F"/>
    <w:rsid w:val="00B22092"/>
    <w:rsid w:val="00B31ADC"/>
    <w:rsid w:val="00B333B7"/>
    <w:rsid w:val="00B42924"/>
    <w:rsid w:val="00B4316B"/>
    <w:rsid w:val="00B51771"/>
    <w:rsid w:val="00B51B90"/>
    <w:rsid w:val="00B6164F"/>
    <w:rsid w:val="00B73225"/>
    <w:rsid w:val="00B82C16"/>
    <w:rsid w:val="00B85577"/>
    <w:rsid w:val="00B91FEF"/>
    <w:rsid w:val="00B94567"/>
    <w:rsid w:val="00B9654F"/>
    <w:rsid w:val="00BA34B6"/>
    <w:rsid w:val="00BA3A63"/>
    <w:rsid w:val="00BB0F3E"/>
    <w:rsid w:val="00BB213C"/>
    <w:rsid w:val="00BC411A"/>
    <w:rsid w:val="00BD081D"/>
    <w:rsid w:val="00BE0027"/>
    <w:rsid w:val="00BE073A"/>
    <w:rsid w:val="00BF386F"/>
    <w:rsid w:val="00C107D6"/>
    <w:rsid w:val="00C140C9"/>
    <w:rsid w:val="00C15D98"/>
    <w:rsid w:val="00C20C67"/>
    <w:rsid w:val="00C31A3A"/>
    <w:rsid w:val="00C4341F"/>
    <w:rsid w:val="00C53FB1"/>
    <w:rsid w:val="00C77770"/>
    <w:rsid w:val="00C83BFD"/>
    <w:rsid w:val="00C83DB2"/>
    <w:rsid w:val="00CA008C"/>
    <w:rsid w:val="00CA1D77"/>
    <w:rsid w:val="00CA53C0"/>
    <w:rsid w:val="00CA7207"/>
    <w:rsid w:val="00CB2F1D"/>
    <w:rsid w:val="00CB63BF"/>
    <w:rsid w:val="00CC0742"/>
    <w:rsid w:val="00CC377D"/>
    <w:rsid w:val="00CC6F96"/>
    <w:rsid w:val="00CD00CD"/>
    <w:rsid w:val="00CD0BEA"/>
    <w:rsid w:val="00CE055F"/>
    <w:rsid w:val="00CE331A"/>
    <w:rsid w:val="00CF45B5"/>
    <w:rsid w:val="00D16BA0"/>
    <w:rsid w:val="00D211B9"/>
    <w:rsid w:val="00D26682"/>
    <w:rsid w:val="00D26BB8"/>
    <w:rsid w:val="00D3316C"/>
    <w:rsid w:val="00D33EFC"/>
    <w:rsid w:val="00D44DD7"/>
    <w:rsid w:val="00D51C1F"/>
    <w:rsid w:val="00D61A63"/>
    <w:rsid w:val="00D63D6F"/>
    <w:rsid w:val="00D666D3"/>
    <w:rsid w:val="00D67AEB"/>
    <w:rsid w:val="00D70C9F"/>
    <w:rsid w:val="00D729F1"/>
    <w:rsid w:val="00D73C99"/>
    <w:rsid w:val="00D75A37"/>
    <w:rsid w:val="00DB340D"/>
    <w:rsid w:val="00DD015F"/>
    <w:rsid w:val="00DD1F91"/>
    <w:rsid w:val="00DD63C6"/>
    <w:rsid w:val="00DD7BD4"/>
    <w:rsid w:val="00DE063F"/>
    <w:rsid w:val="00DE632F"/>
    <w:rsid w:val="00DF144F"/>
    <w:rsid w:val="00DF460B"/>
    <w:rsid w:val="00DF5C57"/>
    <w:rsid w:val="00DF67D2"/>
    <w:rsid w:val="00DF73FE"/>
    <w:rsid w:val="00E01823"/>
    <w:rsid w:val="00E245CB"/>
    <w:rsid w:val="00E42A39"/>
    <w:rsid w:val="00E47004"/>
    <w:rsid w:val="00E543CA"/>
    <w:rsid w:val="00E64D72"/>
    <w:rsid w:val="00E6748A"/>
    <w:rsid w:val="00E72682"/>
    <w:rsid w:val="00E87DD2"/>
    <w:rsid w:val="00E9030B"/>
    <w:rsid w:val="00E9594B"/>
    <w:rsid w:val="00E95DA1"/>
    <w:rsid w:val="00EA1A2E"/>
    <w:rsid w:val="00EA1A96"/>
    <w:rsid w:val="00EB04B7"/>
    <w:rsid w:val="00EB121E"/>
    <w:rsid w:val="00EB457F"/>
    <w:rsid w:val="00EB72FC"/>
    <w:rsid w:val="00EC42B1"/>
    <w:rsid w:val="00EC6173"/>
    <w:rsid w:val="00EC73BF"/>
    <w:rsid w:val="00EC797F"/>
    <w:rsid w:val="00ED418C"/>
    <w:rsid w:val="00F042A4"/>
    <w:rsid w:val="00F11E6C"/>
    <w:rsid w:val="00F254A9"/>
    <w:rsid w:val="00F36287"/>
    <w:rsid w:val="00F375C3"/>
    <w:rsid w:val="00F42CFB"/>
    <w:rsid w:val="00F46950"/>
    <w:rsid w:val="00F545EE"/>
    <w:rsid w:val="00F6680A"/>
    <w:rsid w:val="00F845EF"/>
    <w:rsid w:val="00FA3245"/>
    <w:rsid w:val="00FA63F1"/>
    <w:rsid w:val="00FB1C8A"/>
    <w:rsid w:val="00FD000F"/>
    <w:rsid w:val="00FE3F40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C37C6A8-3649-4523-AA62-5412EB09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A21A6-3686-4402-97BE-1FFA25940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cp:lastModifiedBy>Valdemar M. Neto Mendonça</cp:lastModifiedBy>
  <cp:revision>2</cp:revision>
  <cp:lastPrinted>2019-05-23T13:49:00Z</cp:lastPrinted>
  <dcterms:created xsi:type="dcterms:W3CDTF">2019-05-23T20:28:00Z</dcterms:created>
  <dcterms:modified xsi:type="dcterms:W3CDTF">2019-05-23T20:28:00Z</dcterms:modified>
</cp:coreProperties>
</file>