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CE16A2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A06F8D">
        <w:rPr>
          <w:rFonts w:ascii="Tahoma" w:hAnsi="Tahoma" w:cs="Tahoma"/>
          <w:b/>
          <w:sz w:val="32"/>
          <w:szCs w:val="32"/>
          <w:u w:val="single"/>
        </w:rPr>
        <w:t>146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A06F8D">
        <w:rPr>
          <w:rFonts w:ascii="Tahoma" w:hAnsi="Tahoma" w:cs="Tahoma"/>
          <w:b/>
          <w:sz w:val="32"/>
          <w:szCs w:val="32"/>
          <w:u w:val="single"/>
        </w:rPr>
        <w:t>182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CE16A2" w:rsidRDefault="005A56CA" w:rsidP="00D47EAB">
      <w:pPr>
        <w:jc w:val="both"/>
        <w:rPr>
          <w:rFonts w:ascii="Calibri" w:hAnsi="Calibri" w:cs="Calibri"/>
          <w:sz w:val="14"/>
          <w:szCs w:val="14"/>
        </w:rPr>
      </w:pPr>
    </w:p>
    <w:p w:rsidR="005A56CA" w:rsidRPr="00CE16A2" w:rsidRDefault="005A56CA" w:rsidP="00D47EAB">
      <w:pPr>
        <w:jc w:val="both"/>
        <w:rPr>
          <w:rFonts w:ascii="Calibri" w:hAnsi="Calibri" w:cs="Calibri"/>
          <w:sz w:val="14"/>
          <w:szCs w:val="14"/>
        </w:rPr>
      </w:pPr>
    </w:p>
    <w:p w:rsidR="003A3A7C" w:rsidRPr="003A3A7C" w:rsidRDefault="00A06F8D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A06F8D">
        <w:rPr>
          <w:rFonts w:ascii="Calibri" w:hAnsi="Calibri" w:cs="Calibri"/>
          <w:sz w:val="22"/>
          <w:szCs w:val="22"/>
        </w:rPr>
        <w:t>Altera dispositivos da Lei nº 8.951, de 28 de abril de 2017.</w:t>
      </w:r>
    </w:p>
    <w:p w:rsidR="003A3A7C" w:rsidRPr="00CE16A2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4"/>
          <w:szCs w:val="14"/>
        </w:rPr>
      </w:pPr>
    </w:p>
    <w:p w:rsidR="001C6D7E" w:rsidRPr="00CE16A2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4"/>
          <w:szCs w:val="14"/>
        </w:rPr>
      </w:pPr>
    </w:p>
    <w:p w:rsidR="00A06F8D" w:rsidRDefault="00A06F8D" w:rsidP="00A06F8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A06F8D">
        <w:rPr>
          <w:rFonts w:ascii="Calibri" w:hAnsi="Calibri" w:cs="Calibri"/>
          <w:sz w:val="24"/>
          <w:szCs w:val="22"/>
        </w:rPr>
        <w:t>Art. 1</w:t>
      </w:r>
      <w:proofErr w:type="gramStart"/>
      <w:r w:rsidRPr="00A06F8D">
        <w:rPr>
          <w:rFonts w:ascii="Calibri" w:hAnsi="Calibri" w:cs="Calibri"/>
          <w:sz w:val="24"/>
          <w:szCs w:val="22"/>
        </w:rPr>
        <w:t>º  A</w:t>
      </w:r>
      <w:proofErr w:type="gramEnd"/>
      <w:r w:rsidRPr="00A06F8D">
        <w:rPr>
          <w:rFonts w:ascii="Calibri" w:hAnsi="Calibri" w:cs="Calibri"/>
          <w:sz w:val="24"/>
          <w:szCs w:val="22"/>
        </w:rPr>
        <w:t xml:space="preserve"> Lei nº 8.951, de 28 de abril de 2017, passa a vigorar com as seguintes alterações: </w:t>
      </w:r>
    </w:p>
    <w:p w:rsidR="00A06F8D" w:rsidRPr="00CE16A2" w:rsidRDefault="00A06F8D" w:rsidP="00A06F8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4"/>
          <w:szCs w:val="14"/>
        </w:rPr>
      </w:pPr>
    </w:p>
    <w:p w:rsidR="00A06F8D" w:rsidRDefault="00A06F8D" w:rsidP="00A06F8D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A06F8D">
        <w:rPr>
          <w:rFonts w:ascii="Calibri" w:hAnsi="Calibri" w:cs="Calibri"/>
          <w:sz w:val="24"/>
          <w:szCs w:val="22"/>
        </w:rPr>
        <w:t xml:space="preserve">“Art. 4º O Conselho Municipal da Juventude será constituído de forma paritária por representantes da sociedade civil e do </w:t>
      </w:r>
      <w:r w:rsidR="00A54276">
        <w:rPr>
          <w:rFonts w:ascii="Calibri" w:hAnsi="Calibri" w:cs="Calibri"/>
          <w:sz w:val="24"/>
          <w:szCs w:val="22"/>
        </w:rPr>
        <w:t>p</w:t>
      </w:r>
      <w:r w:rsidRPr="00A06F8D">
        <w:rPr>
          <w:rFonts w:ascii="Calibri" w:hAnsi="Calibri" w:cs="Calibri"/>
          <w:sz w:val="24"/>
          <w:szCs w:val="22"/>
        </w:rPr>
        <w:t xml:space="preserve">oder </w:t>
      </w:r>
      <w:r w:rsidR="00A54276">
        <w:rPr>
          <w:rFonts w:ascii="Calibri" w:hAnsi="Calibri" w:cs="Calibri"/>
          <w:sz w:val="24"/>
          <w:szCs w:val="22"/>
        </w:rPr>
        <w:t>p</w:t>
      </w:r>
      <w:r w:rsidRPr="00A06F8D">
        <w:rPr>
          <w:rFonts w:ascii="Calibri" w:hAnsi="Calibri" w:cs="Calibri"/>
          <w:sz w:val="24"/>
          <w:szCs w:val="22"/>
        </w:rPr>
        <w:t>úblico, constituído por 24 (vinte e quatro) membros titulares e seus respectivos suplentes, de acordo com a seguinte composição:</w:t>
      </w:r>
    </w:p>
    <w:p w:rsidR="00A54276" w:rsidRPr="00CE16A2" w:rsidRDefault="00A54276" w:rsidP="00A06F8D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14"/>
          <w:szCs w:val="14"/>
        </w:rPr>
      </w:pPr>
    </w:p>
    <w:p w:rsidR="00A06F8D" w:rsidRPr="00A06F8D" w:rsidRDefault="00A06F8D" w:rsidP="00A06F8D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A06F8D">
        <w:rPr>
          <w:rFonts w:ascii="Calibri" w:hAnsi="Calibri" w:cs="Calibri"/>
          <w:sz w:val="24"/>
          <w:szCs w:val="22"/>
        </w:rPr>
        <w:t>I - ......................................................................................</w:t>
      </w:r>
      <w:r w:rsidR="00A54276">
        <w:rPr>
          <w:rFonts w:ascii="Calibri" w:hAnsi="Calibri" w:cs="Calibri"/>
          <w:sz w:val="24"/>
          <w:szCs w:val="22"/>
        </w:rPr>
        <w:t>.........................................</w:t>
      </w:r>
      <w:r w:rsidRPr="00A06F8D">
        <w:rPr>
          <w:rFonts w:ascii="Calibri" w:hAnsi="Calibri" w:cs="Calibri"/>
          <w:sz w:val="24"/>
          <w:szCs w:val="22"/>
        </w:rPr>
        <w:t>...</w:t>
      </w:r>
    </w:p>
    <w:p w:rsidR="00A06F8D" w:rsidRPr="00A06F8D" w:rsidRDefault="00A54276" w:rsidP="00A06F8D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 xml:space="preserve">a) </w:t>
      </w:r>
      <w:r w:rsidR="00A06F8D" w:rsidRPr="00A06F8D">
        <w:rPr>
          <w:rFonts w:ascii="Calibri" w:hAnsi="Calibri" w:cs="Calibri"/>
          <w:sz w:val="24"/>
          <w:szCs w:val="22"/>
        </w:rPr>
        <w:t>02 (dois) representantes da Secretaria Municipal de Planejamento e Participação Popular;</w:t>
      </w:r>
    </w:p>
    <w:p w:rsidR="00A06F8D" w:rsidRPr="00A06F8D" w:rsidRDefault="00A06F8D" w:rsidP="00A06F8D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A06F8D">
        <w:rPr>
          <w:rFonts w:ascii="Calibri" w:hAnsi="Calibri" w:cs="Calibri"/>
          <w:sz w:val="24"/>
          <w:szCs w:val="22"/>
        </w:rPr>
        <w:t>...................................................................</w:t>
      </w:r>
      <w:bookmarkStart w:id="0" w:name="_GoBack"/>
      <w:bookmarkEnd w:id="0"/>
      <w:r w:rsidRPr="00A06F8D">
        <w:rPr>
          <w:rFonts w:ascii="Calibri" w:hAnsi="Calibri" w:cs="Calibri"/>
          <w:sz w:val="24"/>
          <w:szCs w:val="22"/>
        </w:rPr>
        <w:t>..........................</w:t>
      </w:r>
      <w:r w:rsidR="00A54276">
        <w:rPr>
          <w:rFonts w:ascii="Calibri" w:hAnsi="Calibri" w:cs="Calibri"/>
          <w:sz w:val="24"/>
          <w:szCs w:val="22"/>
        </w:rPr>
        <w:t>.........................................</w:t>
      </w:r>
    </w:p>
    <w:p w:rsidR="00A06F8D" w:rsidRPr="00A06F8D" w:rsidRDefault="00A06F8D" w:rsidP="00A06F8D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A06F8D">
        <w:rPr>
          <w:rFonts w:ascii="Calibri" w:hAnsi="Calibri" w:cs="Calibri"/>
          <w:sz w:val="24"/>
          <w:szCs w:val="22"/>
        </w:rPr>
        <w:t xml:space="preserve">g) 02 (dois) representantes da Secretaria Municipal do Trabalho e do Desenvolvimento Econômico, sendo </w:t>
      </w:r>
      <w:r w:rsidR="00A54276">
        <w:rPr>
          <w:rFonts w:ascii="Calibri" w:hAnsi="Calibri" w:cs="Calibri"/>
          <w:sz w:val="24"/>
          <w:szCs w:val="22"/>
        </w:rPr>
        <w:t>0</w:t>
      </w:r>
      <w:r w:rsidRPr="00A06F8D">
        <w:rPr>
          <w:rFonts w:ascii="Calibri" w:hAnsi="Calibri" w:cs="Calibri"/>
          <w:sz w:val="24"/>
          <w:szCs w:val="22"/>
        </w:rPr>
        <w:t>1 (um) representante da Coordenadoria Executiva de Trabalho e de Economia Criativa e Solidária;</w:t>
      </w:r>
    </w:p>
    <w:p w:rsidR="00A06F8D" w:rsidRPr="00A06F8D" w:rsidRDefault="00A06F8D" w:rsidP="00A06F8D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A06F8D">
        <w:rPr>
          <w:rFonts w:ascii="Calibri" w:hAnsi="Calibri" w:cs="Calibri"/>
          <w:sz w:val="24"/>
          <w:szCs w:val="22"/>
        </w:rPr>
        <w:t>.............................................................................................</w:t>
      </w:r>
      <w:r w:rsidR="00CE16A2">
        <w:rPr>
          <w:rFonts w:ascii="Calibri" w:hAnsi="Calibri" w:cs="Calibri"/>
          <w:sz w:val="24"/>
          <w:szCs w:val="22"/>
        </w:rPr>
        <w:t>.........................................</w:t>
      </w:r>
    </w:p>
    <w:p w:rsidR="00A06F8D" w:rsidRDefault="00A06F8D" w:rsidP="00A06F8D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A06F8D">
        <w:rPr>
          <w:rFonts w:ascii="Calibri" w:hAnsi="Calibri" w:cs="Calibri"/>
          <w:sz w:val="24"/>
          <w:szCs w:val="22"/>
        </w:rPr>
        <w:t>j) 01 (um) representante da Diretoria de Gestão Ambiental do Departamento Autônomo de Água e Esgotos de Araraquara (</w:t>
      </w:r>
      <w:proofErr w:type="spellStart"/>
      <w:r w:rsidRPr="00A06F8D">
        <w:rPr>
          <w:rFonts w:ascii="Calibri" w:hAnsi="Calibri" w:cs="Calibri"/>
          <w:sz w:val="24"/>
          <w:szCs w:val="22"/>
        </w:rPr>
        <w:t>D</w:t>
      </w:r>
      <w:r w:rsidR="00A54276">
        <w:rPr>
          <w:rFonts w:ascii="Calibri" w:hAnsi="Calibri" w:cs="Calibri"/>
          <w:sz w:val="24"/>
          <w:szCs w:val="22"/>
        </w:rPr>
        <w:t>aae</w:t>
      </w:r>
      <w:proofErr w:type="spellEnd"/>
      <w:r w:rsidRPr="00A06F8D">
        <w:rPr>
          <w:rFonts w:ascii="Calibri" w:hAnsi="Calibri" w:cs="Calibri"/>
          <w:sz w:val="24"/>
          <w:szCs w:val="22"/>
        </w:rPr>
        <w:t>).</w:t>
      </w:r>
    </w:p>
    <w:p w:rsidR="00A54276" w:rsidRPr="00CE16A2" w:rsidRDefault="00A54276" w:rsidP="00A06F8D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14"/>
          <w:szCs w:val="14"/>
        </w:rPr>
      </w:pPr>
    </w:p>
    <w:p w:rsidR="00A06F8D" w:rsidRPr="00A06F8D" w:rsidRDefault="00A06F8D" w:rsidP="00A06F8D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A06F8D">
        <w:rPr>
          <w:rFonts w:ascii="Calibri" w:hAnsi="Calibri" w:cs="Calibri"/>
          <w:sz w:val="24"/>
          <w:szCs w:val="22"/>
        </w:rPr>
        <w:t>II - ........................................................................................</w:t>
      </w:r>
      <w:r w:rsidR="00A54276">
        <w:rPr>
          <w:rFonts w:ascii="Calibri" w:hAnsi="Calibri" w:cs="Calibri"/>
          <w:sz w:val="24"/>
          <w:szCs w:val="22"/>
        </w:rPr>
        <w:t>.........................................</w:t>
      </w:r>
    </w:p>
    <w:p w:rsidR="00A06F8D" w:rsidRPr="00A06F8D" w:rsidRDefault="00A06F8D" w:rsidP="00A06F8D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A06F8D">
        <w:rPr>
          <w:rFonts w:ascii="Calibri" w:hAnsi="Calibri" w:cs="Calibri"/>
          <w:sz w:val="24"/>
          <w:szCs w:val="22"/>
        </w:rPr>
        <w:t>a) 02 (dois) representantes dos estudantes das instituições públicas ou privadas de ensino e pesquisa de nível superior do Município;</w:t>
      </w:r>
    </w:p>
    <w:p w:rsidR="00A06F8D" w:rsidRPr="00A06F8D" w:rsidRDefault="00A06F8D" w:rsidP="00A06F8D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A06F8D">
        <w:rPr>
          <w:rFonts w:ascii="Calibri" w:hAnsi="Calibri" w:cs="Calibri"/>
          <w:sz w:val="24"/>
          <w:szCs w:val="22"/>
        </w:rPr>
        <w:t xml:space="preserve">b) 02 (dois) representantes dos estudantes do ensino médio, técnico ou curso pré-vestibular, de instituições públicas ou privadas do Município; </w:t>
      </w:r>
    </w:p>
    <w:p w:rsidR="00A06F8D" w:rsidRPr="00A06F8D" w:rsidRDefault="00A06F8D" w:rsidP="00A06F8D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A06F8D">
        <w:rPr>
          <w:rFonts w:ascii="Calibri" w:hAnsi="Calibri" w:cs="Calibri"/>
          <w:sz w:val="24"/>
          <w:szCs w:val="22"/>
        </w:rPr>
        <w:t>............................................................................................</w:t>
      </w:r>
      <w:r w:rsidR="00A54276">
        <w:rPr>
          <w:rFonts w:ascii="Calibri" w:hAnsi="Calibri" w:cs="Calibri"/>
          <w:sz w:val="24"/>
          <w:szCs w:val="22"/>
        </w:rPr>
        <w:t>..........................................</w:t>
      </w:r>
    </w:p>
    <w:p w:rsidR="00A06F8D" w:rsidRPr="00A06F8D" w:rsidRDefault="00A06F8D" w:rsidP="00A06F8D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A06F8D">
        <w:rPr>
          <w:rFonts w:ascii="Calibri" w:hAnsi="Calibri" w:cs="Calibri"/>
          <w:sz w:val="24"/>
          <w:szCs w:val="22"/>
        </w:rPr>
        <w:t>d) 01 (um) representante oriundo do movimento hip hop no Município;</w:t>
      </w:r>
    </w:p>
    <w:p w:rsidR="00A06F8D" w:rsidRPr="00A06F8D" w:rsidRDefault="00A06F8D" w:rsidP="00A06F8D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A06F8D">
        <w:rPr>
          <w:rFonts w:ascii="Calibri" w:hAnsi="Calibri" w:cs="Calibri"/>
          <w:sz w:val="24"/>
          <w:szCs w:val="22"/>
        </w:rPr>
        <w:t>e) 01 (um) representante oriundo do movimento funk no Município;</w:t>
      </w:r>
    </w:p>
    <w:p w:rsidR="00A06F8D" w:rsidRPr="00A06F8D" w:rsidRDefault="00A06F8D" w:rsidP="00A06F8D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A06F8D">
        <w:rPr>
          <w:rFonts w:ascii="Calibri" w:hAnsi="Calibri" w:cs="Calibri"/>
          <w:sz w:val="24"/>
          <w:szCs w:val="22"/>
        </w:rPr>
        <w:t>f) 01 (um) representante oriundo do movimento de esportes no Município;</w:t>
      </w:r>
      <w:r w:rsidR="00A54276">
        <w:rPr>
          <w:rFonts w:ascii="Calibri" w:hAnsi="Calibri" w:cs="Calibri"/>
          <w:sz w:val="24"/>
          <w:szCs w:val="22"/>
        </w:rPr>
        <w:t xml:space="preserve"> e</w:t>
      </w:r>
    </w:p>
    <w:p w:rsidR="00A06F8D" w:rsidRPr="00A06F8D" w:rsidRDefault="00A06F8D" w:rsidP="00A06F8D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A06F8D">
        <w:rPr>
          <w:rFonts w:ascii="Calibri" w:hAnsi="Calibri" w:cs="Calibri"/>
          <w:sz w:val="24"/>
          <w:szCs w:val="22"/>
        </w:rPr>
        <w:t>g) 01 (um) representante oriundo de grupos de jovens ligados a atividades religiosas no Município.</w:t>
      </w:r>
    </w:p>
    <w:p w:rsidR="00A06F8D" w:rsidRPr="00A06F8D" w:rsidRDefault="00A06F8D" w:rsidP="00A06F8D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A06F8D">
        <w:rPr>
          <w:rFonts w:ascii="Calibri" w:hAnsi="Calibri" w:cs="Calibri"/>
          <w:sz w:val="24"/>
          <w:szCs w:val="22"/>
        </w:rPr>
        <w:t>.............................................................................................</w:t>
      </w:r>
      <w:r w:rsidR="00AD2B53">
        <w:rPr>
          <w:rFonts w:ascii="Calibri" w:hAnsi="Calibri" w:cs="Calibri"/>
          <w:sz w:val="24"/>
          <w:szCs w:val="22"/>
        </w:rPr>
        <w:t>.........................................</w:t>
      </w:r>
    </w:p>
    <w:p w:rsidR="00A06F8D" w:rsidRPr="00A06F8D" w:rsidRDefault="00A06F8D" w:rsidP="00A06F8D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A06F8D">
        <w:rPr>
          <w:rFonts w:ascii="Calibri" w:hAnsi="Calibri" w:cs="Calibri"/>
          <w:sz w:val="24"/>
          <w:szCs w:val="22"/>
        </w:rPr>
        <w:t>§ 6</w:t>
      </w:r>
      <w:proofErr w:type="gramStart"/>
      <w:r w:rsidRPr="00A06F8D">
        <w:rPr>
          <w:rFonts w:ascii="Calibri" w:hAnsi="Calibri" w:cs="Calibri"/>
          <w:sz w:val="24"/>
          <w:szCs w:val="22"/>
        </w:rPr>
        <w:t xml:space="preserve">º </w:t>
      </w:r>
      <w:r w:rsidR="00CE16A2">
        <w:rPr>
          <w:rFonts w:ascii="Calibri" w:hAnsi="Calibri" w:cs="Calibri"/>
          <w:sz w:val="24"/>
          <w:szCs w:val="22"/>
        </w:rPr>
        <w:t xml:space="preserve"> </w:t>
      </w:r>
      <w:r w:rsidRPr="00A06F8D">
        <w:rPr>
          <w:rFonts w:ascii="Calibri" w:hAnsi="Calibri" w:cs="Calibri"/>
          <w:sz w:val="24"/>
          <w:szCs w:val="22"/>
        </w:rPr>
        <w:t>Os</w:t>
      </w:r>
      <w:proofErr w:type="gramEnd"/>
      <w:r w:rsidRPr="00A06F8D">
        <w:rPr>
          <w:rFonts w:ascii="Calibri" w:hAnsi="Calibri" w:cs="Calibri"/>
          <w:sz w:val="24"/>
          <w:szCs w:val="22"/>
        </w:rPr>
        <w:t xml:space="preserve"> representantes da sociedade civil elencados no inciso II do “caput” deste artigo deverão preencher os seguintes requisitos:” (NR)</w:t>
      </w:r>
    </w:p>
    <w:p w:rsidR="00A06F8D" w:rsidRPr="00CE16A2" w:rsidRDefault="00A06F8D" w:rsidP="00A06F8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4"/>
          <w:szCs w:val="14"/>
        </w:rPr>
      </w:pPr>
    </w:p>
    <w:p w:rsidR="006D45F8" w:rsidRDefault="00A06F8D" w:rsidP="00A06F8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A06F8D">
        <w:rPr>
          <w:rFonts w:ascii="Calibri" w:hAnsi="Calibri" w:cs="Calibri"/>
          <w:sz w:val="24"/>
          <w:szCs w:val="22"/>
        </w:rPr>
        <w:t>Art. 2º Esta lei entra em vigor na data de sua publicação.</w:t>
      </w:r>
    </w:p>
    <w:p w:rsidR="00A06F8D" w:rsidRPr="00CE16A2" w:rsidRDefault="00A06F8D" w:rsidP="00A06F8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4"/>
          <w:szCs w:val="1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3D2A60">
        <w:rPr>
          <w:rFonts w:ascii="Calibri" w:hAnsi="Calibri" w:cs="Calibri"/>
          <w:sz w:val="24"/>
          <w:szCs w:val="24"/>
        </w:rPr>
        <w:t>22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3D2A60">
        <w:rPr>
          <w:rFonts w:ascii="Calibri" w:hAnsi="Calibri" w:cs="Calibri"/>
          <w:sz w:val="24"/>
          <w:szCs w:val="24"/>
        </w:rPr>
        <w:t>vinte e dois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A449AD">
        <w:rPr>
          <w:rFonts w:ascii="Calibri" w:hAnsi="Calibri" w:cs="Calibri"/>
          <w:sz w:val="24"/>
          <w:szCs w:val="24"/>
        </w:rPr>
        <w:t>maio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CE16A2" w:rsidRDefault="005A56CA" w:rsidP="00D47EAB">
      <w:pPr>
        <w:rPr>
          <w:rFonts w:ascii="Calibri" w:hAnsi="Calibri" w:cs="Calibri"/>
          <w:sz w:val="14"/>
          <w:szCs w:val="14"/>
        </w:rPr>
      </w:pPr>
    </w:p>
    <w:p w:rsidR="001C6D7E" w:rsidRPr="00CE16A2" w:rsidRDefault="001C6D7E" w:rsidP="00D47EAB">
      <w:pPr>
        <w:rPr>
          <w:rFonts w:ascii="Calibri" w:hAnsi="Calibri" w:cs="Calibri"/>
          <w:sz w:val="14"/>
          <w:szCs w:val="1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CE16A2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CE16A2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1281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E5E5C"/>
    <w:rsid w:val="009F386B"/>
    <w:rsid w:val="009F6BE3"/>
    <w:rsid w:val="00A06F8D"/>
    <w:rsid w:val="00A10D33"/>
    <w:rsid w:val="00A2063E"/>
    <w:rsid w:val="00A310DF"/>
    <w:rsid w:val="00A37495"/>
    <w:rsid w:val="00A449AD"/>
    <w:rsid w:val="00A457BF"/>
    <w:rsid w:val="00A52E1C"/>
    <w:rsid w:val="00A54276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D2B53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16A2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416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181</cp:revision>
  <cp:lastPrinted>2018-06-26T22:41:00Z</cp:lastPrinted>
  <dcterms:created xsi:type="dcterms:W3CDTF">2016-08-16T19:55:00Z</dcterms:created>
  <dcterms:modified xsi:type="dcterms:W3CDTF">2019-05-21T13:03:00Z</dcterms:modified>
</cp:coreProperties>
</file>