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9D4A47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6D3EE3">
        <w:rPr>
          <w:rFonts w:ascii="Arial" w:hAnsi="Arial" w:cs="Arial"/>
          <w:bCs/>
          <w:sz w:val="28"/>
          <w:szCs w:val="28"/>
        </w:rPr>
        <w:t>Roger Mendes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DF59D4">
        <w:rPr>
          <w:rFonts w:ascii="Arial" w:hAnsi="Arial" w:cs="Arial"/>
          <w:sz w:val="28"/>
          <w:szCs w:val="28"/>
        </w:rPr>
        <w:t>10</w:t>
      </w:r>
      <w:r w:rsidR="00F1329D">
        <w:rPr>
          <w:rFonts w:ascii="Arial" w:hAnsi="Arial" w:cs="Arial"/>
          <w:sz w:val="28"/>
          <w:szCs w:val="28"/>
        </w:rPr>
        <w:t>2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</w:t>
      </w:r>
      <w:r w:rsidR="00DF59D4">
        <w:rPr>
          <w:rFonts w:ascii="Arial" w:hAnsi="Arial" w:cs="Arial"/>
          <w:sz w:val="28"/>
          <w:szCs w:val="28"/>
        </w:rPr>
        <w:t>ealizada em 0</w:t>
      </w:r>
      <w:r w:rsidR="00386A95">
        <w:rPr>
          <w:rFonts w:ascii="Arial" w:hAnsi="Arial" w:cs="Arial"/>
          <w:sz w:val="28"/>
          <w:szCs w:val="28"/>
        </w:rPr>
        <w:t>2/0</w:t>
      </w:r>
      <w:r w:rsidR="00DF59D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>
        <w:rPr>
          <w:rFonts w:ascii="Arial" w:hAnsi="Arial" w:cs="Arial"/>
          <w:sz w:val="28"/>
          <w:szCs w:val="28"/>
        </w:rPr>
        <w:t xml:space="preserve"> 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306DE7">
        <w:rPr>
          <w:rFonts w:ascii="Arial" w:hAnsi="Arial" w:cs="Arial"/>
          <w:sz w:val="28"/>
          <w:szCs w:val="28"/>
        </w:rPr>
        <w:t>190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306DE7">
        <w:rPr>
          <w:rFonts w:ascii="Arial" w:hAnsi="Arial" w:cs="Arial"/>
          <w:sz w:val="28"/>
          <w:szCs w:val="28"/>
        </w:rPr>
        <w:t>Zé Luiz (Zé Macaco)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EE36F4">
        <w:rPr>
          <w:rFonts w:ascii="Arial" w:hAnsi="Arial" w:cs="Arial"/>
          <w:b/>
          <w:bCs/>
          <w:sz w:val="28"/>
          <w:szCs w:val="28"/>
        </w:rPr>
        <w:t xml:space="preserve">nº 867/2019 </w:t>
      </w:r>
      <w:r w:rsidR="00EE36F4" w:rsidRPr="00EE36F4">
        <w:rPr>
          <w:rFonts w:ascii="Arial" w:hAnsi="Arial" w:cs="Arial"/>
          <w:bCs/>
          <w:sz w:val="28"/>
          <w:szCs w:val="28"/>
        </w:rPr>
        <w:t>e</w:t>
      </w:r>
      <w:r w:rsidR="00EE36F4">
        <w:rPr>
          <w:rFonts w:ascii="Arial" w:hAnsi="Arial" w:cs="Arial"/>
          <w:b/>
          <w:bCs/>
          <w:sz w:val="28"/>
          <w:szCs w:val="28"/>
        </w:rPr>
        <w:t xml:space="preserve"> 879/2019</w:t>
      </w:r>
      <w:r w:rsidR="00EE36F4" w:rsidRPr="00110CE4">
        <w:rPr>
          <w:rFonts w:ascii="Arial" w:hAnsi="Arial" w:cs="Arial"/>
          <w:bCs/>
          <w:sz w:val="28"/>
          <w:szCs w:val="28"/>
        </w:rPr>
        <w:t>,</w:t>
      </w:r>
      <w:r w:rsidR="00EE36F4">
        <w:rPr>
          <w:rFonts w:ascii="Arial" w:hAnsi="Arial" w:cs="Arial"/>
          <w:b/>
          <w:bCs/>
          <w:sz w:val="28"/>
          <w:szCs w:val="28"/>
        </w:rPr>
        <w:t xml:space="preserve"> </w:t>
      </w:r>
      <w:r w:rsidR="00EE36F4">
        <w:rPr>
          <w:rFonts w:ascii="Arial" w:hAnsi="Arial" w:cs="Arial"/>
          <w:sz w:val="28"/>
          <w:szCs w:val="28"/>
        </w:rPr>
        <w:t>do Vereador e Presidente Tenente Santana e subscrito pelos demais edis, pelo falecimento dos senhores Paulo Araujo Corrêa e Humberto Roveri, respectivamente</w:t>
      </w:r>
      <w:r w:rsidR="00EE36F4"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C65699">
        <w:rPr>
          <w:rFonts w:ascii="Arial" w:hAnsi="Arial" w:cs="Arial"/>
          <w:b/>
          <w:bCs/>
          <w:sz w:val="28"/>
          <w:szCs w:val="28"/>
        </w:rPr>
        <w:t>868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lastRenderedPageBreak/>
        <w:t xml:space="preserve">subscrito pelos demais edis, pelo falecimento do senhor </w:t>
      </w:r>
      <w:r w:rsidR="00C65699">
        <w:rPr>
          <w:rFonts w:ascii="Arial" w:hAnsi="Arial" w:cs="Arial"/>
          <w:bCs/>
          <w:sz w:val="28"/>
          <w:szCs w:val="28"/>
        </w:rPr>
        <w:t xml:space="preserve">Vicente de Paulo Schiavon; e </w:t>
      </w:r>
      <w:r w:rsidR="00C6569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C73CA">
        <w:rPr>
          <w:rFonts w:ascii="Arial" w:hAnsi="Arial" w:cs="Arial"/>
          <w:b/>
          <w:bCs/>
          <w:sz w:val="28"/>
          <w:szCs w:val="28"/>
        </w:rPr>
        <w:t>869</w:t>
      </w:r>
      <w:r w:rsidR="00C65699">
        <w:rPr>
          <w:rFonts w:ascii="Arial" w:hAnsi="Arial" w:cs="Arial"/>
          <w:b/>
          <w:bCs/>
          <w:sz w:val="28"/>
          <w:szCs w:val="28"/>
        </w:rPr>
        <w:t>/2019</w:t>
      </w:r>
      <w:r w:rsidR="00C65699" w:rsidRPr="00110CE4">
        <w:rPr>
          <w:rFonts w:ascii="Arial" w:hAnsi="Arial" w:cs="Arial"/>
          <w:bCs/>
          <w:sz w:val="28"/>
          <w:szCs w:val="28"/>
        </w:rPr>
        <w:t>,</w:t>
      </w:r>
      <w:r w:rsidR="00C65699">
        <w:rPr>
          <w:rFonts w:ascii="Arial" w:hAnsi="Arial" w:cs="Arial"/>
          <w:b/>
          <w:bCs/>
          <w:sz w:val="28"/>
          <w:szCs w:val="28"/>
        </w:rPr>
        <w:t xml:space="preserve"> </w:t>
      </w:r>
      <w:r w:rsidR="00C65699">
        <w:rPr>
          <w:rFonts w:ascii="Arial" w:hAnsi="Arial" w:cs="Arial"/>
          <w:sz w:val="28"/>
          <w:szCs w:val="28"/>
        </w:rPr>
        <w:t xml:space="preserve">do Vereador </w:t>
      </w:r>
      <w:r w:rsidR="00FC73CA">
        <w:rPr>
          <w:rFonts w:ascii="Arial" w:hAnsi="Arial" w:cs="Arial"/>
          <w:sz w:val="28"/>
          <w:szCs w:val="28"/>
        </w:rPr>
        <w:t>Edson Hel</w:t>
      </w:r>
      <w:r w:rsidR="00C65699"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FC73CA">
        <w:rPr>
          <w:rFonts w:ascii="Arial" w:hAnsi="Arial" w:cs="Arial"/>
          <w:sz w:val="28"/>
          <w:szCs w:val="28"/>
        </w:rPr>
        <w:t>a</w:t>
      </w:r>
      <w:r w:rsidR="00C65699">
        <w:rPr>
          <w:rFonts w:ascii="Arial" w:hAnsi="Arial" w:cs="Arial"/>
          <w:sz w:val="28"/>
          <w:szCs w:val="28"/>
        </w:rPr>
        <w:t xml:space="preserve"> senhor</w:t>
      </w:r>
      <w:r w:rsidR="00FC73CA">
        <w:rPr>
          <w:rFonts w:ascii="Arial" w:hAnsi="Arial" w:cs="Arial"/>
          <w:sz w:val="28"/>
          <w:szCs w:val="28"/>
        </w:rPr>
        <w:t>a</w:t>
      </w:r>
      <w:r w:rsidR="00C65699">
        <w:rPr>
          <w:rFonts w:ascii="Arial" w:hAnsi="Arial" w:cs="Arial"/>
          <w:sz w:val="28"/>
          <w:szCs w:val="28"/>
        </w:rPr>
        <w:t xml:space="preserve"> </w:t>
      </w:r>
      <w:r w:rsidR="00FC73CA">
        <w:rPr>
          <w:rFonts w:ascii="Arial" w:hAnsi="Arial" w:cs="Arial"/>
          <w:sz w:val="28"/>
          <w:szCs w:val="28"/>
        </w:rPr>
        <w:t>Terezinha Dulcineia de Oliveira Freitas Luiz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DE348D">
        <w:rPr>
          <w:rFonts w:ascii="Arial" w:hAnsi="Arial" w:cs="Arial"/>
          <w:b/>
          <w:bCs/>
          <w:sz w:val="28"/>
          <w:szCs w:val="28"/>
        </w:rPr>
        <w:t>861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E348D">
        <w:rPr>
          <w:rFonts w:ascii="Arial" w:hAnsi="Arial" w:cs="Arial"/>
          <w:bCs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, </w:t>
      </w:r>
      <w:r w:rsidR="00D62C81">
        <w:rPr>
          <w:rFonts w:ascii="Arial" w:hAnsi="Arial" w:cs="Arial"/>
          <w:sz w:val="28"/>
          <w:szCs w:val="28"/>
        </w:rPr>
        <w:t xml:space="preserve">subscrito pelos demais edis, </w:t>
      </w:r>
      <w:r>
        <w:rPr>
          <w:rFonts w:ascii="Arial" w:hAnsi="Arial" w:cs="Arial"/>
          <w:sz w:val="28"/>
          <w:szCs w:val="28"/>
        </w:rPr>
        <w:t xml:space="preserve">parabenizando </w:t>
      </w:r>
      <w:r w:rsidR="00DE348D">
        <w:rPr>
          <w:rFonts w:ascii="Arial" w:hAnsi="Arial" w:cs="Arial"/>
          <w:sz w:val="28"/>
          <w:szCs w:val="28"/>
        </w:rPr>
        <w:t>a Agência Adventista de Desenvolvimento e Recursos Assistenciais (Adra) pela inauguração de sua nova instalação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568FB">
        <w:rPr>
          <w:rFonts w:ascii="Arial" w:hAnsi="Arial" w:cs="Arial"/>
          <w:b/>
          <w:bCs/>
          <w:sz w:val="28"/>
          <w:szCs w:val="28"/>
        </w:rPr>
        <w:t>863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</w:t>
      </w:r>
      <w:r w:rsidR="00B568FB">
        <w:rPr>
          <w:rFonts w:ascii="Arial" w:hAnsi="Arial" w:cs="Arial"/>
          <w:bCs/>
          <w:sz w:val="28"/>
          <w:szCs w:val="28"/>
        </w:rPr>
        <w:t>Paulo Landim</w:t>
      </w:r>
      <w:r w:rsidR="009E2CFF">
        <w:rPr>
          <w:rFonts w:ascii="Arial" w:hAnsi="Arial" w:cs="Arial"/>
          <w:sz w:val="28"/>
          <w:szCs w:val="28"/>
        </w:rPr>
        <w:t xml:space="preserve">, parabenizando o </w:t>
      </w:r>
      <w:r w:rsidR="00B568FB">
        <w:rPr>
          <w:rFonts w:ascii="Arial" w:hAnsi="Arial" w:cs="Arial"/>
          <w:sz w:val="28"/>
          <w:szCs w:val="28"/>
        </w:rPr>
        <w:t>senhor José Carlos Cardozo pelo seu aniversário natalício</w:t>
      </w:r>
      <w:r w:rsidR="009E2CFF">
        <w:rPr>
          <w:rFonts w:ascii="Arial" w:hAnsi="Arial" w:cs="Arial"/>
          <w:sz w:val="28"/>
          <w:szCs w:val="28"/>
        </w:rPr>
        <w:t>;</w:t>
      </w:r>
      <w:r w:rsidR="00E56F40">
        <w:rPr>
          <w:rFonts w:ascii="Arial" w:hAnsi="Arial" w:cs="Arial"/>
          <w:sz w:val="28"/>
          <w:szCs w:val="28"/>
        </w:rPr>
        <w:t xml:space="preserve"> </w:t>
      </w:r>
      <w:r w:rsidR="00E56F40">
        <w:rPr>
          <w:rFonts w:ascii="Arial" w:hAnsi="Arial" w:cs="Arial"/>
          <w:b/>
          <w:bCs/>
          <w:sz w:val="28"/>
          <w:szCs w:val="28"/>
        </w:rPr>
        <w:t>nº 864/2019</w:t>
      </w:r>
      <w:r w:rsidR="00E56F40" w:rsidRPr="00110CE4">
        <w:rPr>
          <w:rFonts w:ascii="Arial" w:hAnsi="Arial" w:cs="Arial"/>
          <w:bCs/>
          <w:sz w:val="28"/>
          <w:szCs w:val="28"/>
        </w:rPr>
        <w:t>,</w:t>
      </w:r>
      <w:r w:rsidR="00E56F40">
        <w:rPr>
          <w:rFonts w:ascii="Arial" w:hAnsi="Arial" w:cs="Arial"/>
          <w:sz w:val="28"/>
          <w:szCs w:val="28"/>
        </w:rPr>
        <w:t xml:space="preserve"> </w:t>
      </w:r>
      <w:r w:rsidR="00E56F40" w:rsidRPr="00110CE4">
        <w:rPr>
          <w:rFonts w:ascii="Arial" w:hAnsi="Arial" w:cs="Arial"/>
          <w:bCs/>
          <w:sz w:val="28"/>
          <w:szCs w:val="28"/>
        </w:rPr>
        <w:t>do Vereador</w:t>
      </w:r>
      <w:r w:rsidR="00E56F40">
        <w:rPr>
          <w:rFonts w:ascii="Arial" w:hAnsi="Arial" w:cs="Arial"/>
          <w:bCs/>
          <w:sz w:val="28"/>
          <w:szCs w:val="28"/>
        </w:rPr>
        <w:t xml:space="preserve"> Paulo Landim</w:t>
      </w:r>
      <w:r w:rsidR="00E56F40">
        <w:rPr>
          <w:rFonts w:ascii="Arial" w:hAnsi="Arial" w:cs="Arial"/>
          <w:sz w:val="28"/>
          <w:szCs w:val="28"/>
        </w:rPr>
        <w:t>, parabenizando a senhora Joselma Maria da Silva pelo seu aniversário natalício;</w:t>
      </w:r>
      <w:r w:rsidR="002616FC">
        <w:rPr>
          <w:rFonts w:ascii="Arial" w:hAnsi="Arial" w:cs="Arial"/>
          <w:sz w:val="28"/>
          <w:szCs w:val="28"/>
        </w:rPr>
        <w:t xml:space="preserve"> </w:t>
      </w:r>
      <w:r w:rsidR="002616FC">
        <w:rPr>
          <w:rFonts w:ascii="Arial" w:hAnsi="Arial" w:cs="Arial"/>
          <w:b/>
          <w:bCs/>
          <w:sz w:val="28"/>
          <w:szCs w:val="28"/>
        </w:rPr>
        <w:t>nº 865/2019</w:t>
      </w:r>
      <w:r w:rsidR="002616FC" w:rsidRPr="00110CE4">
        <w:rPr>
          <w:rFonts w:ascii="Arial" w:hAnsi="Arial" w:cs="Arial"/>
          <w:bCs/>
          <w:sz w:val="28"/>
          <w:szCs w:val="28"/>
        </w:rPr>
        <w:t>,</w:t>
      </w:r>
      <w:r w:rsidR="002616FC">
        <w:rPr>
          <w:rFonts w:ascii="Arial" w:hAnsi="Arial" w:cs="Arial"/>
          <w:sz w:val="28"/>
          <w:szCs w:val="28"/>
        </w:rPr>
        <w:t xml:space="preserve"> </w:t>
      </w:r>
      <w:r w:rsidR="002616FC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616FC">
        <w:rPr>
          <w:rFonts w:ascii="Arial" w:hAnsi="Arial" w:cs="Arial"/>
          <w:bCs/>
          <w:sz w:val="28"/>
          <w:szCs w:val="28"/>
        </w:rPr>
        <w:t>José Carlos Porsani</w:t>
      </w:r>
      <w:r w:rsidR="002616FC">
        <w:rPr>
          <w:rFonts w:ascii="Arial" w:hAnsi="Arial" w:cs="Arial"/>
          <w:sz w:val="28"/>
          <w:szCs w:val="28"/>
        </w:rPr>
        <w:t>, parabenizando o Externato Santa Terezinha pelos 87 anos de sua fundação;</w:t>
      </w:r>
      <w:r w:rsidR="00720D2B">
        <w:rPr>
          <w:rFonts w:ascii="Arial" w:hAnsi="Arial" w:cs="Arial"/>
          <w:sz w:val="28"/>
          <w:szCs w:val="28"/>
        </w:rPr>
        <w:t xml:space="preserve"> </w:t>
      </w:r>
      <w:r w:rsidR="00720D2B">
        <w:rPr>
          <w:rFonts w:ascii="Arial" w:hAnsi="Arial" w:cs="Arial"/>
          <w:b/>
          <w:bCs/>
          <w:sz w:val="28"/>
          <w:szCs w:val="28"/>
        </w:rPr>
        <w:t>nº 866/2019</w:t>
      </w:r>
      <w:r w:rsidR="00720D2B" w:rsidRPr="00110CE4">
        <w:rPr>
          <w:rFonts w:ascii="Arial" w:hAnsi="Arial" w:cs="Arial"/>
          <w:bCs/>
          <w:sz w:val="28"/>
          <w:szCs w:val="28"/>
        </w:rPr>
        <w:t>,</w:t>
      </w:r>
      <w:r w:rsidR="00720D2B">
        <w:rPr>
          <w:rFonts w:ascii="Arial" w:hAnsi="Arial" w:cs="Arial"/>
          <w:sz w:val="28"/>
          <w:szCs w:val="28"/>
        </w:rPr>
        <w:t xml:space="preserve"> </w:t>
      </w:r>
      <w:r w:rsidR="00720D2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0D2B">
        <w:rPr>
          <w:rFonts w:ascii="Arial" w:hAnsi="Arial" w:cs="Arial"/>
          <w:bCs/>
          <w:sz w:val="28"/>
          <w:szCs w:val="28"/>
        </w:rPr>
        <w:t>Elias Chediek</w:t>
      </w:r>
      <w:r w:rsidR="00720D2B">
        <w:rPr>
          <w:rFonts w:ascii="Arial" w:hAnsi="Arial" w:cs="Arial"/>
          <w:sz w:val="28"/>
          <w:szCs w:val="28"/>
        </w:rPr>
        <w:t>, subscrito pelos demais edis, parabenizando a Unimed Araraquara pelos 48 anos de sua fundação;</w:t>
      </w:r>
      <w:r w:rsidR="009762CF">
        <w:rPr>
          <w:rFonts w:ascii="Arial" w:hAnsi="Arial" w:cs="Arial"/>
          <w:sz w:val="28"/>
          <w:szCs w:val="28"/>
        </w:rPr>
        <w:t xml:space="preserve"> </w:t>
      </w:r>
      <w:r w:rsidR="009762CF">
        <w:rPr>
          <w:rFonts w:ascii="Arial" w:hAnsi="Arial" w:cs="Arial"/>
          <w:b/>
          <w:bCs/>
          <w:sz w:val="28"/>
          <w:szCs w:val="28"/>
        </w:rPr>
        <w:t>nº 872/2019</w:t>
      </w:r>
      <w:r w:rsidR="009762CF" w:rsidRPr="00110CE4">
        <w:rPr>
          <w:rFonts w:ascii="Arial" w:hAnsi="Arial" w:cs="Arial"/>
          <w:bCs/>
          <w:sz w:val="28"/>
          <w:szCs w:val="28"/>
        </w:rPr>
        <w:t>,</w:t>
      </w:r>
      <w:r w:rsidR="009762CF">
        <w:rPr>
          <w:rFonts w:ascii="Arial" w:hAnsi="Arial" w:cs="Arial"/>
          <w:sz w:val="28"/>
          <w:szCs w:val="28"/>
        </w:rPr>
        <w:t xml:space="preserve"> </w:t>
      </w:r>
      <w:r w:rsidR="009762C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762CF">
        <w:rPr>
          <w:rFonts w:ascii="Arial" w:hAnsi="Arial" w:cs="Arial"/>
          <w:bCs/>
          <w:sz w:val="28"/>
          <w:szCs w:val="28"/>
        </w:rPr>
        <w:t>Elias Chediek</w:t>
      </w:r>
      <w:r w:rsidR="009762CF">
        <w:rPr>
          <w:rFonts w:ascii="Arial" w:hAnsi="Arial" w:cs="Arial"/>
          <w:sz w:val="28"/>
          <w:szCs w:val="28"/>
        </w:rPr>
        <w:t xml:space="preserve">, subscrito pelos demais edis, parabenizando a Revista Leia Tour pelo recebimento do Diploma de Reconhecimento Público da Câmara Municipal e pelo evento </w:t>
      </w:r>
      <w:r w:rsidR="00D6296B">
        <w:rPr>
          <w:rFonts w:ascii="Arial" w:hAnsi="Arial" w:cs="Arial"/>
          <w:sz w:val="28"/>
          <w:szCs w:val="28"/>
        </w:rPr>
        <w:t>“</w:t>
      </w:r>
      <w:r w:rsidR="009762CF">
        <w:rPr>
          <w:rFonts w:ascii="Arial" w:hAnsi="Arial" w:cs="Arial"/>
          <w:sz w:val="28"/>
          <w:szCs w:val="28"/>
        </w:rPr>
        <w:t>Aqui tem Chef</w:t>
      </w:r>
      <w:r w:rsidR="00D6296B">
        <w:rPr>
          <w:rFonts w:ascii="Arial" w:hAnsi="Arial" w:cs="Arial"/>
          <w:sz w:val="28"/>
          <w:szCs w:val="28"/>
        </w:rPr>
        <w:t>”</w:t>
      </w:r>
      <w:r w:rsidR="009762CF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D6296B">
        <w:rPr>
          <w:rFonts w:ascii="Arial" w:hAnsi="Arial" w:cs="Arial"/>
          <w:b/>
          <w:bCs/>
          <w:sz w:val="28"/>
          <w:szCs w:val="28"/>
        </w:rPr>
        <w:t>nº 877/2019</w:t>
      </w:r>
      <w:r w:rsidR="00D6296B" w:rsidRPr="00110CE4">
        <w:rPr>
          <w:rFonts w:ascii="Arial" w:hAnsi="Arial" w:cs="Arial"/>
          <w:bCs/>
          <w:sz w:val="28"/>
          <w:szCs w:val="28"/>
        </w:rPr>
        <w:t>,</w:t>
      </w:r>
      <w:r w:rsidR="00D6296B">
        <w:rPr>
          <w:rFonts w:ascii="Arial" w:hAnsi="Arial" w:cs="Arial"/>
          <w:sz w:val="28"/>
          <w:szCs w:val="28"/>
        </w:rPr>
        <w:t xml:space="preserve"> </w:t>
      </w:r>
      <w:r w:rsidR="00D6296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6296B">
        <w:rPr>
          <w:rFonts w:ascii="Arial" w:hAnsi="Arial" w:cs="Arial"/>
          <w:bCs/>
          <w:sz w:val="28"/>
          <w:szCs w:val="28"/>
        </w:rPr>
        <w:t>Elias Chediek</w:t>
      </w:r>
      <w:r w:rsidR="00D6296B">
        <w:rPr>
          <w:rFonts w:ascii="Arial" w:hAnsi="Arial" w:cs="Arial"/>
          <w:sz w:val="28"/>
          <w:szCs w:val="28"/>
        </w:rPr>
        <w:t>, subscrito pelos demais edis, parabenizando o Doutor Fernando Passos pela sua participação no livro “Estudos de Direito Empresarial”</w:t>
      </w:r>
      <w:r w:rsidR="007B5BE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C72EC0" w:rsidRPr="00C72EC0">
        <w:rPr>
          <w:rFonts w:ascii="Arial" w:hAnsi="Arial" w:cs="Arial"/>
          <w:bCs/>
          <w:sz w:val="28"/>
          <w:szCs w:val="28"/>
        </w:rPr>
        <w:t>Rael Aparecido da Silva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pelo </w:t>
      </w:r>
      <w:r w:rsidR="00C72EC0" w:rsidRPr="00C72EC0">
        <w:rPr>
          <w:rFonts w:ascii="Arial" w:hAnsi="Arial" w:cs="Arial"/>
          <w:sz w:val="28"/>
          <w:szCs w:val="28"/>
        </w:rPr>
        <w:t>Sindicato dos Trabalhadores em Saúde e Previdência no Estado de São Paulo (Sinsprev)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C72EC0" w:rsidRPr="00C72EC0">
        <w:rPr>
          <w:rFonts w:ascii="Arial" w:hAnsi="Arial" w:cs="Arial"/>
          <w:sz w:val="28"/>
          <w:szCs w:val="28"/>
        </w:rPr>
        <w:t>União dos motoristas, cobradores, manutenção, trabalhadores das garagens de Araraquara e região (União Motô) e a campanha salarial 2019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3C3962">
        <w:rPr>
          <w:rFonts w:ascii="Arial" w:hAnsi="Arial" w:cs="Arial"/>
          <w:sz w:val="28"/>
          <w:szCs w:val="28"/>
        </w:rPr>
        <w:t>Delegado Elton Negrini, Elias Chediek, Jéferson Yashuda e Lucas Grecco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lastRenderedPageBreak/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33660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336609" w:rsidRPr="00336609">
        <w:rPr>
          <w:rFonts w:ascii="Arial" w:hAnsi="Arial" w:cs="Arial"/>
          <w:bCs/>
          <w:sz w:val="28"/>
          <w:szCs w:val="28"/>
        </w:rPr>
        <w:t>Walter Miranda de Almeida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336609">
        <w:rPr>
          <w:rFonts w:ascii="Arial" w:hAnsi="Arial" w:cs="Arial"/>
          <w:sz w:val="28"/>
          <w:szCs w:val="28"/>
        </w:rPr>
        <w:t>credenciado</w:t>
      </w:r>
      <w:r>
        <w:rPr>
          <w:rFonts w:ascii="Arial" w:hAnsi="Arial" w:cs="Arial"/>
          <w:sz w:val="28"/>
          <w:szCs w:val="28"/>
        </w:rPr>
        <w:t xml:space="preserve"> pel</w:t>
      </w:r>
      <w:r w:rsidR="0033660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336609" w:rsidRPr="00336609">
        <w:rPr>
          <w:rFonts w:ascii="Arial" w:hAnsi="Arial" w:cs="Arial"/>
          <w:sz w:val="28"/>
          <w:szCs w:val="28"/>
        </w:rPr>
        <w:t>Sindicato dos Auditores Fiscais da Receita Federal do Brasil (Sindifisco Nacional) - Delegacia de Araraquara</w:t>
      </w:r>
      <w:r>
        <w:rPr>
          <w:rFonts w:ascii="Arial" w:hAnsi="Arial" w:cs="Arial"/>
          <w:sz w:val="28"/>
          <w:szCs w:val="28"/>
        </w:rPr>
        <w:t>, que falou sobre o tema: “</w:t>
      </w:r>
      <w:r w:rsidR="00336609" w:rsidRPr="00336609">
        <w:rPr>
          <w:rFonts w:ascii="Arial" w:hAnsi="Arial" w:cs="Arial"/>
          <w:sz w:val="28"/>
          <w:szCs w:val="28"/>
        </w:rPr>
        <w:t>Medida Provisória 870/2019 - reforma administrativa na Secretaria Especial da Receita Federal - Dia Nacional Contra a Mordaça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033379">
        <w:rPr>
          <w:rFonts w:ascii="Arial" w:hAnsi="Arial" w:cs="Arial"/>
          <w:sz w:val="28"/>
          <w:szCs w:val="28"/>
        </w:rPr>
        <w:t>Elias Chediek, Thainara Faria, José Carlos Porsani, Paulo Landim, Edio Lopes e Juliana Damus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 w:rsidR="002E4FAB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2E4FA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2B603B">
        <w:rPr>
          <w:rFonts w:ascii="Arial" w:hAnsi="Arial" w:cs="Arial"/>
          <w:sz w:val="28"/>
          <w:szCs w:val="28"/>
        </w:rPr>
        <w:t>Paulo Landim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FF2586">
        <w:rPr>
          <w:rFonts w:ascii="Arial" w:hAnsi="Arial" w:cs="Arial"/>
          <w:b/>
          <w:bCs/>
          <w:sz w:val="28"/>
          <w:szCs w:val="28"/>
        </w:rPr>
        <w:t xml:space="preserve"> nº 875/2019</w:t>
      </w:r>
      <w:r w:rsidR="00FF2586" w:rsidRPr="00EA1E96">
        <w:rPr>
          <w:rFonts w:ascii="Arial" w:hAnsi="Arial" w:cs="Arial"/>
          <w:bCs/>
          <w:sz w:val="28"/>
          <w:szCs w:val="28"/>
        </w:rPr>
        <w:t>,</w:t>
      </w:r>
      <w:r w:rsidR="00FF2586">
        <w:rPr>
          <w:rFonts w:ascii="Arial" w:hAnsi="Arial" w:cs="Arial"/>
          <w:b/>
          <w:bCs/>
          <w:sz w:val="28"/>
          <w:szCs w:val="28"/>
        </w:rPr>
        <w:t xml:space="preserve"> </w:t>
      </w:r>
      <w:r w:rsidR="00FF2586">
        <w:rPr>
          <w:rFonts w:ascii="Arial" w:hAnsi="Arial" w:cs="Arial"/>
          <w:sz w:val="28"/>
          <w:szCs w:val="28"/>
        </w:rPr>
        <w:t xml:space="preserve">do Vereador Zé Luiz (Zé Macaco), </w:t>
      </w:r>
      <w:r w:rsidR="003000A7">
        <w:rPr>
          <w:rFonts w:ascii="Arial" w:hAnsi="Arial" w:cs="Arial"/>
          <w:sz w:val="28"/>
          <w:szCs w:val="28"/>
        </w:rPr>
        <w:t xml:space="preserve">subscrito pelo Vereador Edson Hel, </w:t>
      </w:r>
      <w:r w:rsidR="00FF2586">
        <w:rPr>
          <w:rFonts w:ascii="Arial" w:hAnsi="Arial" w:cs="Arial"/>
          <w:sz w:val="28"/>
          <w:szCs w:val="28"/>
        </w:rPr>
        <w:t>do Projeto de Lei nº 105/2019, de sua autoria;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FF2586">
        <w:rPr>
          <w:rFonts w:ascii="Arial" w:hAnsi="Arial" w:cs="Arial"/>
          <w:b/>
          <w:bCs/>
          <w:sz w:val="28"/>
          <w:szCs w:val="28"/>
        </w:rPr>
        <w:t>880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FF2586" w:rsidRPr="00FF2586">
        <w:rPr>
          <w:rFonts w:ascii="Arial" w:hAnsi="Arial" w:cs="Arial"/>
          <w:bCs/>
          <w:sz w:val="28"/>
          <w:szCs w:val="28"/>
        </w:rPr>
        <w:t>,</w:t>
      </w:r>
      <w:r w:rsidR="00FF2586">
        <w:rPr>
          <w:rFonts w:ascii="Arial" w:hAnsi="Arial" w:cs="Arial"/>
          <w:b/>
          <w:bCs/>
          <w:sz w:val="28"/>
          <w:szCs w:val="28"/>
        </w:rPr>
        <w:t xml:space="preserve"> 883/2019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FF2586">
        <w:rPr>
          <w:rFonts w:ascii="Arial" w:hAnsi="Arial" w:cs="Arial"/>
          <w:b/>
          <w:bCs/>
          <w:sz w:val="28"/>
          <w:szCs w:val="28"/>
        </w:rPr>
        <w:t>882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FF2586">
        <w:rPr>
          <w:rFonts w:ascii="Arial" w:hAnsi="Arial" w:cs="Arial"/>
          <w:b/>
          <w:bCs/>
          <w:sz w:val="28"/>
          <w:szCs w:val="28"/>
        </w:rPr>
        <w:t>881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 do</w:t>
      </w:r>
      <w:r w:rsidR="00FF2586">
        <w:rPr>
          <w:rFonts w:ascii="Arial" w:hAnsi="Arial" w:cs="Arial"/>
          <w:sz w:val="28"/>
          <w:szCs w:val="28"/>
        </w:rPr>
        <w:t xml:space="preserve"> Substitutivo ao Projeto de Lei nº 141/2019 e do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nº </w:t>
      </w:r>
      <w:r w:rsidR="00FF2586">
        <w:rPr>
          <w:rFonts w:ascii="Arial" w:hAnsi="Arial" w:cs="Arial"/>
          <w:sz w:val="28"/>
          <w:szCs w:val="28"/>
        </w:rPr>
        <w:t>188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FF2586">
        <w:rPr>
          <w:rFonts w:ascii="Arial" w:hAnsi="Arial" w:cs="Arial"/>
          <w:sz w:val="28"/>
          <w:szCs w:val="28"/>
        </w:rPr>
        <w:t>189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 e </w:t>
      </w:r>
      <w:r w:rsidR="00FF2586">
        <w:rPr>
          <w:rFonts w:ascii="Arial" w:hAnsi="Arial" w:cs="Arial"/>
          <w:sz w:val="28"/>
          <w:szCs w:val="28"/>
        </w:rPr>
        <w:t>191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todos</w:t>
      </w:r>
      <w:r>
        <w:rPr>
          <w:rFonts w:ascii="Arial" w:hAnsi="Arial" w:cs="Arial"/>
          <w:sz w:val="28"/>
          <w:szCs w:val="28"/>
        </w:rPr>
        <w:t xml:space="preserve"> 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O Vereador </w:t>
      </w:r>
      <w:r w:rsidR="00D3485A">
        <w:rPr>
          <w:rFonts w:ascii="Arial" w:hAnsi="Arial" w:cs="Arial"/>
          <w:sz w:val="28"/>
          <w:szCs w:val="28"/>
        </w:rPr>
        <w:t>Paulo Landim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votado em primeiro lugar o item </w:t>
      </w:r>
      <w:r w:rsidR="00D364E6">
        <w:rPr>
          <w:rFonts w:ascii="Arial" w:hAnsi="Arial" w:cs="Arial"/>
          <w:sz w:val="28"/>
          <w:szCs w:val="28"/>
        </w:rPr>
        <w:t>16</w:t>
      </w:r>
      <w:r w:rsidR="001718EE">
        <w:rPr>
          <w:rFonts w:ascii="Arial" w:hAnsi="Arial" w:cs="Arial"/>
          <w:sz w:val="28"/>
          <w:szCs w:val="28"/>
        </w:rPr>
        <w:t>,</w:t>
      </w:r>
      <w:r w:rsidR="00D364E6">
        <w:rPr>
          <w:rFonts w:ascii="Arial" w:hAnsi="Arial" w:cs="Arial"/>
          <w:sz w:val="28"/>
          <w:szCs w:val="28"/>
        </w:rPr>
        <w:t xml:space="preserve"> em segundo lugar o item 17, em terceiro lugar o item 18 e em quarto lugar o item 19,</w:t>
      </w:r>
      <w:r w:rsidR="001718EE">
        <w:rPr>
          <w:rFonts w:ascii="Arial" w:hAnsi="Arial" w:cs="Arial"/>
          <w:sz w:val="28"/>
          <w:szCs w:val="28"/>
        </w:rPr>
        <w:t xml:space="preserve"> o que foi aprovado pelo plenário.</w:t>
      </w:r>
      <w:r w:rsidR="00D04EC5">
        <w:rPr>
          <w:rFonts w:ascii="Arial" w:hAnsi="Arial" w:cs="Arial"/>
          <w:sz w:val="28"/>
          <w:szCs w:val="28"/>
        </w:rPr>
        <w:t xml:space="preserve"> </w:t>
      </w:r>
      <w:r w:rsidR="00D04EC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D04EC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D04EC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04EC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04EC5">
        <w:rPr>
          <w:rFonts w:ascii="Arial" w:hAnsi="Arial" w:cs="Arial"/>
          <w:b/>
          <w:bCs/>
          <w:sz w:val="28"/>
          <w:szCs w:val="28"/>
        </w:rPr>
        <w:t xml:space="preserve">, </w:t>
      </w:r>
      <w:r w:rsidR="00AC46F7">
        <w:rPr>
          <w:rFonts w:ascii="Arial" w:hAnsi="Arial" w:cs="Arial"/>
          <w:b/>
          <w:bCs/>
          <w:sz w:val="28"/>
          <w:szCs w:val="28"/>
        </w:rPr>
        <w:t xml:space="preserve">em votação nominal requerida pelo Vereador José </w:t>
      </w:r>
      <w:r w:rsidR="00AC46F7">
        <w:rPr>
          <w:rFonts w:ascii="Arial" w:hAnsi="Arial" w:cs="Arial"/>
          <w:b/>
          <w:bCs/>
          <w:sz w:val="28"/>
          <w:szCs w:val="28"/>
        </w:rPr>
        <w:lastRenderedPageBreak/>
        <w:t xml:space="preserve">Carlos Porsani, </w:t>
      </w:r>
      <w:r w:rsidR="00D04EC5">
        <w:rPr>
          <w:rFonts w:ascii="Arial" w:hAnsi="Arial" w:cs="Arial"/>
          <w:b/>
          <w:bCs/>
          <w:sz w:val="28"/>
          <w:szCs w:val="28"/>
        </w:rPr>
        <w:t>o Substitutivo</w:t>
      </w:r>
      <w:r w:rsidR="00573C39">
        <w:rPr>
          <w:rFonts w:ascii="Arial" w:hAnsi="Arial" w:cs="Arial"/>
          <w:b/>
          <w:bCs/>
          <w:sz w:val="28"/>
          <w:szCs w:val="28"/>
        </w:rPr>
        <w:t xml:space="preserve"> </w:t>
      </w:r>
      <w:r w:rsidR="00D04EC5">
        <w:rPr>
          <w:rFonts w:ascii="Arial" w:hAnsi="Arial" w:cs="Arial"/>
          <w:b/>
          <w:bCs/>
          <w:sz w:val="28"/>
          <w:szCs w:val="28"/>
        </w:rPr>
        <w:t xml:space="preserve">ao </w:t>
      </w:r>
      <w:r w:rsidR="00D04EC5">
        <w:rPr>
          <w:rFonts w:ascii="Arial" w:hAnsi="Arial" w:cs="Arial"/>
          <w:b/>
          <w:bCs/>
          <w:sz w:val="28"/>
          <w:szCs w:val="28"/>
          <w:u w:val="single"/>
        </w:rPr>
        <w:t>Projeto de Lei nº 141/2019</w:t>
      </w:r>
      <w:r w:rsidR="00D04EC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04EC5" w:rsidRPr="00D04EC5">
        <w:rPr>
          <w:rFonts w:ascii="Arial" w:hAnsi="Arial" w:cs="Arial"/>
          <w:b/>
          <w:bCs/>
          <w:sz w:val="28"/>
          <w:szCs w:val="28"/>
        </w:rPr>
        <w:t>Cria o Programa Municipal de Combate à Fome e Incentivo à Inclusão Produtiva - "Bolsa Cidadania", que tem por objetivo garantir o direito à renda mínima e propiciar a inclusão produtiva, destinando-se às pessoas ou famílias que se encontrem em situação de extrema vulnerabilidade social ou de extremo risco social, e dá outras providências</w:t>
      </w:r>
      <w:r w:rsidR="00D04EC5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D04EC5" w:rsidRPr="00110CE4">
        <w:rPr>
          <w:rFonts w:ascii="Arial" w:hAnsi="Arial" w:cs="Arial"/>
          <w:bCs/>
          <w:sz w:val="28"/>
          <w:szCs w:val="28"/>
        </w:rPr>
        <w:t>.</w:t>
      </w:r>
      <w:r w:rsidR="00D04EC5">
        <w:rPr>
          <w:rFonts w:ascii="Arial" w:hAnsi="Arial" w:cs="Arial"/>
          <w:bCs/>
          <w:sz w:val="28"/>
          <w:szCs w:val="28"/>
        </w:rPr>
        <w:t xml:space="preserve"> </w:t>
      </w:r>
      <w:r w:rsidR="00DB447F">
        <w:rPr>
          <w:rFonts w:ascii="Arial" w:hAnsi="Arial" w:cs="Arial"/>
          <w:bCs/>
          <w:sz w:val="28"/>
          <w:szCs w:val="28"/>
        </w:rPr>
        <w:t>Fizeram uso da palavra os Vereadores Paulo Landim, Jéferson Yashuda, Toninho do Mel, Elias Chediek, Thainara Faria, José Carlos Porsani, Roger Mendes</w:t>
      </w:r>
      <w:r w:rsidR="008C7920">
        <w:rPr>
          <w:rFonts w:ascii="Arial" w:hAnsi="Arial" w:cs="Arial"/>
          <w:bCs/>
          <w:sz w:val="28"/>
          <w:szCs w:val="28"/>
        </w:rPr>
        <w:t xml:space="preserve"> e</w:t>
      </w:r>
      <w:r w:rsidR="00DB447F">
        <w:rPr>
          <w:rFonts w:ascii="Arial" w:hAnsi="Arial" w:cs="Arial"/>
          <w:bCs/>
          <w:sz w:val="28"/>
          <w:szCs w:val="28"/>
        </w:rPr>
        <w:t xml:space="preserve"> Rafael de Angeli</w:t>
      </w:r>
      <w:r w:rsidR="008C7920">
        <w:rPr>
          <w:rFonts w:ascii="Arial" w:hAnsi="Arial" w:cs="Arial"/>
          <w:bCs/>
          <w:sz w:val="28"/>
          <w:szCs w:val="28"/>
        </w:rPr>
        <w:t xml:space="preserve">. </w:t>
      </w:r>
      <w:r w:rsidR="008C7920">
        <w:rPr>
          <w:rFonts w:ascii="Arial" w:hAnsi="Arial" w:cs="Arial"/>
          <w:sz w:val="28"/>
          <w:szCs w:val="28"/>
        </w:rPr>
        <w:t>Às 20 horas e 15 minutos, o Presidente solicitou a suspensão da presente sessão ordinária, o que foi aprovado pelo plenário. Às 20 horas e 24 minutos, foram reiniciados os trabalhos, procedendo</w:t>
      </w:r>
      <w:bookmarkStart w:id="0" w:name="_GoBack"/>
      <w:bookmarkEnd w:id="0"/>
      <w:r w:rsidR="008C7920">
        <w:rPr>
          <w:rFonts w:ascii="Arial" w:hAnsi="Arial" w:cs="Arial"/>
          <w:sz w:val="28"/>
          <w:szCs w:val="28"/>
        </w:rPr>
        <w:t>-se à chamada regimental.</w:t>
      </w:r>
      <w:r w:rsidR="00DB447F">
        <w:rPr>
          <w:rFonts w:ascii="Arial" w:hAnsi="Arial" w:cs="Arial"/>
          <w:bCs/>
          <w:sz w:val="28"/>
          <w:szCs w:val="28"/>
        </w:rPr>
        <w:t xml:space="preserve"> </w:t>
      </w:r>
      <w:r w:rsidR="008C7920">
        <w:rPr>
          <w:rFonts w:ascii="Arial" w:hAnsi="Arial" w:cs="Arial"/>
          <w:bCs/>
          <w:sz w:val="28"/>
          <w:szCs w:val="28"/>
        </w:rPr>
        <w:t xml:space="preserve">Dando continuidade à discussão da proposição, fizeram uso da palavra os Vereadores </w:t>
      </w:r>
      <w:r w:rsidR="00DB447F">
        <w:rPr>
          <w:rFonts w:ascii="Arial" w:hAnsi="Arial" w:cs="Arial"/>
          <w:bCs/>
          <w:sz w:val="28"/>
          <w:szCs w:val="28"/>
        </w:rPr>
        <w:t xml:space="preserve">Edson Hel, Delegado Elton Negrini, Lucas Grecco, Edio Lopes, Zé Luiz (Zé Macaco), Juliana Damus e Cabo Magal Verri. </w:t>
      </w:r>
      <w:r w:rsidR="00DB36FD">
        <w:rPr>
          <w:rFonts w:ascii="Arial" w:hAnsi="Arial" w:cs="Arial"/>
          <w:bCs/>
          <w:sz w:val="28"/>
          <w:szCs w:val="28"/>
        </w:rPr>
        <w:t>Fizeram declaração de voto os Vereadores Edio Lopes, Lucas Grecco, Paulo Landim e Roger Mendes.</w:t>
      </w:r>
      <w:r w:rsidR="00FE2D6B">
        <w:rPr>
          <w:rFonts w:ascii="Arial" w:hAnsi="Arial" w:cs="Arial"/>
          <w:bCs/>
          <w:sz w:val="28"/>
          <w:szCs w:val="28"/>
        </w:rPr>
        <w:t xml:space="preserve"> </w:t>
      </w:r>
      <w:r w:rsidR="00FE2D6B">
        <w:rPr>
          <w:rFonts w:ascii="Arial" w:hAnsi="Arial" w:cs="Arial"/>
          <w:sz w:val="28"/>
          <w:szCs w:val="28"/>
        </w:rPr>
        <w:t xml:space="preserve">O Requerimento nº </w:t>
      </w:r>
      <w:r w:rsidR="00EE6871">
        <w:rPr>
          <w:rFonts w:ascii="Arial" w:hAnsi="Arial" w:cs="Arial"/>
          <w:sz w:val="28"/>
          <w:szCs w:val="28"/>
        </w:rPr>
        <w:t>884</w:t>
      </w:r>
      <w:r w:rsidR="00FE2D6B">
        <w:rPr>
          <w:rFonts w:ascii="Arial" w:hAnsi="Arial" w:cs="Arial"/>
          <w:sz w:val="28"/>
          <w:szCs w:val="28"/>
        </w:rPr>
        <w:t>/2019, do Vereador Elias Chediek, solicitando vista pelo prazo de 01 (um) dia, foi rejeitado pelo plenário.</w:t>
      </w:r>
      <w:r w:rsidR="00DB36FD">
        <w:rPr>
          <w:rFonts w:ascii="Arial" w:hAnsi="Arial" w:cs="Arial"/>
          <w:bCs/>
          <w:sz w:val="28"/>
          <w:szCs w:val="28"/>
        </w:rPr>
        <w:t xml:space="preserve"> </w:t>
      </w:r>
      <w:r w:rsidR="00A63FA2">
        <w:rPr>
          <w:rFonts w:ascii="Arial" w:hAnsi="Arial" w:cs="Arial"/>
          <w:sz w:val="28"/>
          <w:szCs w:val="28"/>
        </w:rPr>
        <w:t xml:space="preserve">A folha de votação fica fazendo parte integrante do Processo nº 181/2019 e sua cópia segue anexa a esta ata. </w:t>
      </w:r>
      <w:r w:rsidR="00D04EC5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D04EC5">
        <w:rPr>
          <w:rFonts w:ascii="Arial" w:hAnsi="Arial" w:cs="Arial"/>
          <w:sz w:val="28"/>
          <w:szCs w:val="28"/>
        </w:rPr>
        <w:t>P</w:t>
      </w:r>
      <w:r w:rsidR="00D04EC5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D04EC5">
        <w:rPr>
          <w:rFonts w:ascii="Arial" w:hAnsi="Arial" w:cs="Arial"/>
          <w:sz w:val="28"/>
          <w:szCs w:val="28"/>
        </w:rPr>
        <w:t>Redação Final</w:t>
      </w:r>
      <w:r w:rsidR="00D04EC5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24B4F">
        <w:rPr>
          <w:rFonts w:ascii="Arial" w:hAnsi="Arial" w:cs="Arial"/>
          <w:sz w:val="28"/>
          <w:szCs w:val="28"/>
        </w:rPr>
        <w:t xml:space="preserve"> </w:t>
      </w:r>
      <w:r w:rsidR="00F24B4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24B4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F24B4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24B4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24B4F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F24B4F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24B4F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24B4F">
        <w:rPr>
          <w:rFonts w:ascii="Arial" w:hAnsi="Arial" w:cs="Arial"/>
          <w:b/>
          <w:bCs/>
          <w:sz w:val="28"/>
          <w:szCs w:val="28"/>
          <w:u w:val="single"/>
        </w:rPr>
        <w:t>Projeto de Lei nº 188/2019</w:t>
      </w:r>
      <w:r w:rsidR="00F24B4F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F24B4F" w:rsidRPr="00F24B4F">
        <w:rPr>
          <w:rFonts w:ascii="Arial" w:hAnsi="Arial" w:cs="Arial"/>
          <w:b/>
          <w:bCs/>
          <w:sz w:val="28"/>
          <w:szCs w:val="28"/>
        </w:rPr>
        <w:t xml:space="preserve">ltera a Lei nº 9.573, de 17 de maio de 2019 (Institui o “bônus alimentação”, a ser pago em conjunto com o auxílio alimentação dos empregados da Administração Direta e Indireta do Poder Executivo), de modo a excetuar determinadas faltas justificadas, do conceito de faltas de qualquer natureza, para fins de recebimento do referido </w:t>
      </w:r>
      <w:r w:rsidR="00F24B4F" w:rsidRPr="00F24B4F">
        <w:rPr>
          <w:rFonts w:ascii="Arial" w:hAnsi="Arial" w:cs="Arial"/>
          <w:b/>
          <w:bCs/>
          <w:sz w:val="28"/>
          <w:szCs w:val="28"/>
        </w:rPr>
        <w:lastRenderedPageBreak/>
        <w:t>benefício, e dá outra providência</w:t>
      </w:r>
      <w:r w:rsidR="00F24B4F" w:rsidRPr="00110CE4">
        <w:rPr>
          <w:rFonts w:ascii="Arial" w:hAnsi="Arial" w:cs="Arial"/>
          <w:bCs/>
          <w:sz w:val="28"/>
          <w:szCs w:val="28"/>
        </w:rPr>
        <w:t>.</w:t>
      </w:r>
      <w:r w:rsidR="00D04EC5">
        <w:rPr>
          <w:rFonts w:ascii="Arial" w:hAnsi="Arial" w:cs="Arial"/>
          <w:sz w:val="28"/>
          <w:szCs w:val="28"/>
        </w:rPr>
        <w:t xml:space="preserve"> </w:t>
      </w:r>
      <w:r w:rsidR="00D04EC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11DC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18</w:t>
      </w:r>
      <w:r w:rsidR="00D04EC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04EC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04EC5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D04EC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11DC5">
        <w:rPr>
          <w:rFonts w:ascii="Arial" w:hAnsi="Arial" w:cs="Arial"/>
          <w:b/>
          <w:bCs/>
          <w:sz w:val="28"/>
          <w:szCs w:val="28"/>
          <w:u w:val="single"/>
        </w:rPr>
        <w:t>189</w:t>
      </w:r>
      <w:r w:rsidR="00D04EC5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D04EC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11DC5">
        <w:rPr>
          <w:rFonts w:ascii="Arial" w:hAnsi="Arial" w:cs="Arial"/>
          <w:b/>
          <w:bCs/>
          <w:sz w:val="28"/>
          <w:szCs w:val="28"/>
        </w:rPr>
        <w:t>a</w:t>
      </w:r>
      <w:r w:rsidR="00611DC5" w:rsidRPr="00611DC5">
        <w:rPr>
          <w:rFonts w:ascii="Arial" w:hAnsi="Arial" w:cs="Arial"/>
          <w:b/>
          <w:bCs/>
          <w:sz w:val="28"/>
          <w:szCs w:val="28"/>
        </w:rPr>
        <w:t>ltera a Lei nº 9.572, de 17 de maio de 2019 (Reajusta os vencimentos dos empregados públicos da Administração Municipal Direta e Indireta), de modo a fazer com que esta lei produza efeitos a contar de 1º de maio de 2019</w:t>
      </w:r>
      <w:r w:rsidR="00D04EC5" w:rsidRPr="00110CE4">
        <w:rPr>
          <w:rFonts w:ascii="Arial" w:hAnsi="Arial" w:cs="Arial"/>
          <w:bCs/>
          <w:sz w:val="28"/>
          <w:szCs w:val="28"/>
        </w:rPr>
        <w:t>.</w:t>
      </w:r>
      <w:r w:rsidR="00D04EC5">
        <w:rPr>
          <w:rFonts w:ascii="Arial" w:hAnsi="Arial" w:cs="Arial"/>
          <w:bCs/>
          <w:sz w:val="28"/>
          <w:szCs w:val="28"/>
        </w:rPr>
        <w:t xml:space="preserve"> </w:t>
      </w:r>
      <w:r w:rsidR="00D04EC5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D04EC5">
        <w:rPr>
          <w:rFonts w:ascii="Arial" w:hAnsi="Arial" w:cs="Arial"/>
          <w:sz w:val="28"/>
          <w:szCs w:val="28"/>
        </w:rPr>
        <w:t>P</w:t>
      </w:r>
      <w:r w:rsidR="00D04EC5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D04EC5">
        <w:rPr>
          <w:rFonts w:ascii="Arial" w:hAnsi="Arial" w:cs="Arial"/>
          <w:sz w:val="28"/>
          <w:szCs w:val="28"/>
        </w:rPr>
        <w:t>Redação Final</w:t>
      </w:r>
      <w:r w:rsidR="00D04EC5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24B4F">
        <w:rPr>
          <w:rFonts w:ascii="Arial" w:hAnsi="Arial" w:cs="Arial"/>
          <w:sz w:val="28"/>
          <w:szCs w:val="28"/>
        </w:rPr>
        <w:t xml:space="preserve"> </w:t>
      </w:r>
      <w:r w:rsidR="00F24B4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11DC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19</w:t>
      </w:r>
      <w:r w:rsidR="00F24B4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24B4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24B4F">
        <w:rPr>
          <w:rFonts w:ascii="Arial" w:hAnsi="Arial" w:cs="Arial"/>
          <w:b/>
          <w:bCs/>
          <w:sz w:val="28"/>
          <w:szCs w:val="28"/>
        </w:rPr>
        <w:t>,</w:t>
      </w:r>
      <w:r w:rsidR="00177665">
        <w:rPr>
          <w:rFonts w:ascii="Arial" w:hAnsi="Arial" w:cs="Arial"/>
          <w:b/>
          <w:bCs/>
          <w:sz w:val="28"/>
          <w:szCs w:val="28"/>
        </w:rPr>
        <w:t xml:space="preserve"> em votação nominal requerida pelo Vereador Paulo Landim,</w:t>
      </w:r>
      <w:r w:rsidR="00F24B4F">
        <w:rPr>
          <w:rFonts w:ascii="Arial" w:hAnsi="Arial" w:cs="Arial"/>
          <w:b/>
          <w:bCs/>
          <w:sz w:val="28"/>
          <w:szCs w:val="28"/>
        </w:rPr>
        <w:t xml:space="preserve"> com dispensa da redação final requerida pelo </w:t>
      </w:r>
      <w:r w:rsidR="00F24B4F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24B4F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24B4F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11DC5">
        <w:rPr>
          <w:rFonts w:ascii="Arial" w:hAnsi="Arial" w:cs="Arial"/>
          <w:b/>
          <w:bCs/>
          <w:sz w:val="28"/>
          <w:szCs w:val="28"/>
          <w:u w:val="single"/>
        </w:rPr>
        <w:t>191</w:t>
      </w:r>
      <w:r w:rsidR="00F24B4F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F24B4F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11DC5">
        <w:rPr>
          <w:rFonts w:ascii="Arial" w:hAnsi="Arial" w:cs="Arial"/>
          <w:b/>
          <w:bCs/>
          <w:sz w:val="28"/>
          <w:szCs w:val="28"/>
        </w:rPr>
        <w:t>a</w:t>
      </w:r>
      <w:r w:rsidR="00611DC5" w:rsidRPr="00611DC5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R$ 1.600.000,00 (um milhão e seiscentos mil reais), para atender despesas com o Programa Municipal de Combate à Fome e Incentivo à Inclusão Produtiva - "Bolsa Cidadania", e dá outras providências</w:t>
      </w:r>
      <w:r w:rsidR="00F24B4F" w:rsidRPr="00110CE4">
        <w:rPr>
          <w:rFonts w:ascii="Arial" w:hAnsi="Arial" w:cs="Arial"/>
          <w:bCs/>
          <w:sz w:val="28"/>
          <w:szCs w:val="28"/>
        </w:rPr>
        <w:t>.</w:t>
      </w:r>
      <w:r w:rsidR="00177665">
        <w:rPr>
          <w:rFonts w:ascii="Arial" w:hAnsi="Arial" w:cs="Arial"/>
          <w:bCs/>
          <w:sz w:val="28"/>
          <w:szCs w:val="28"/>
        </w:rPr>
        <w:t xml:space="preserve"> Fizeram uso da palavra os Vereadores Paulo Landim, Elias Chediek, Rafael de Angeli e José Carlos Porsani.</w:t>
      </w:r>
      <w:r w:rsidR="00A5510A">
        <w:rPr>
          <w:rFonts w:ascii="Arial" w:hAnsi="Arial" w:cs="Arial"/>
          <w:sz w:val="28"/>
          <w:szCs w:val="28"/>
        </w:rPr>
        <w:t xml:space="preserve"> </w:t>
      </w:r>
      <w:r w:rsidR="00A5510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5510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A5510A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A5510A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5510A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5510A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com dispensa da redação final requerida pelo </w:t>
      </w:r>
      <w:r w:rsidR="00A5510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A5510A">
        <w:rPr>
          <w:rFonts w:ascii="Arial" w:hAnsi="Arial" w:cs="Arial"/>
          <w:b/>
          <w:bCs/>
          <w:sz w:val="28"/>
          <w:szCs w:val="28"/>
        </w:rPr>
        <w:t xml:space="preserve">, a Nova Redação ao </w:t>
      </w:r>
      <w:r w:rsidR="00A5510A">
        <w:rPr>
          <w:rFonts w:ascii="Arial" w:hAnsi="Arial" w:cs="Arial"/>
          <w:b/>
          <w:bCs/>
          <w:sz w:val="28"/>
          <w:szCs w:val="28"/>
          <w:u w:val="single"/>
        </w:rPr>
        <w:t>Projeto de Lei Complementar nº 024/2018</w:t>
      </w:r>
      <w:r w:rsidR="00A5510A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A5510A" w:rsidRPr="00A5510A">
        <w:rPr>
          <w:rFonts w:ascii="Arial" w:hAnsi="Arial" w:cs="Arial"/>
          <w:b/>
          <w:bCs/>
          <w:sz w:val="28"/>
          <w:szCs w:val="28"/>
        </w:rPr>
        <w:t>nstitui o procedimento denominado “Projeto Simplificado” e altera os procedimentos administrativos para a aprovação de projetos e licenciamento de obras no município de Araraquara e dá outras providências</w:t>
      </w:r>
      <w:r w:rsidR="00A5510A" w:rsidRPr="00110CE4">
        <w:rPr>
          <w:rFonts w:ascii="Arial" w:hAnsi="Arial" w:cs="Arial"/>
          <w:bCs/>
          <w:sz w:val="28"/>
          <w:szCs w:val="28"/>
        </w:rPr>
        <w:t>.</w:t>
      </w:r>
      <w:r w:rsidR="00A5510A">
        <w:rPr>
          <w:rFonts w:ascii="Arial" w:hAnsi="Arial" w:cs="Arial"/>
          <w:bCs/>
          <w:sz w:val="28"/>
          <w:szCs w:val="28"/>
        </w:rPr>
        <w:t xml:space="preserve"> </w:t>
      </w:r>
      <w:r w:rsidR="00C75BD9">
        <w:rPr>
          <w:rFonts w:ascii="Arial" w:hAnsi="Arial" w:cs="Arial"/>
          <w:bCs/>
          <w:sz w:val="28"/>
          <w:szCs w:val="28"/>
        </w:rPr>
        <w:t xml:space="preserve">Fez uso da palavra o Vereador Elias Chediek. Fizeram declaração de voto os Vereadores Toninho do Mel e José Carlos Porsani. </w:t>
      </w:r>
      <w:r w:rsidR="00A5510A">
        <w:rPr>
          <w:rFonts w:ascii="Arial" w:hAnsi="Arial" w:cs="Arial"/>
          <w:sz w:val="28"/>
          <w:szCs w:val="28"/>
        </w:rPr>
        <w:t xml:space="preserve">A folha de votação fica fazendo parte integrante do Processo nº </w:t>
      </w:r>
      <w:r w:rsidR="00FB30B4">
        <w:rPr>
          <w:rFonts w:ascii="Arial" w:hAnsi="Arial" w:cs="Arial"/>
          <w:sz w:val="28"/>
          <w:szCs w:val="28"/>
        </w:rPr>
        <w:t>435</w:t>
      </w:r>
      <w:r w:rsidR="00A5510A">
        <w:rPr>
          <w:rFonts w:ascii="Arial" w:hAnsi="Arial" w:cs="Arial"/>
          <w:sz w:val="28"/>
          <w:szCs w:val="28"/>
        </w:rPr>
        <w:t>/201</w:t>
      </w:r>
      <w:r w:rsidR="00FB30B4">
        <w:rPr>
          <w:rFonts w:ascii="Arial" w:hAnsi="Arial" w:cs="Arial"/>
          <w:sz w:val="28"/>
          <w:szCs w:val="28"/>
        </w:rPr>
        <w:t>8</w:t>
      </w:r>
      <w:r w:rsidR="00A5510A">
        <w:rPr>
          <w:rFonts w:ascii="Arial" w:hAnsi="Arial" w:cs="Arial"/>
          <w:sz w:val="28"/>
          <w:szCs w:val="28"/>
        </w:rPr>
        <w:t xml:space="preserve"> e sua cópia segue anexa a esta ata.</w:t>
      </w:r>
      <w:r w:rsidR="00CC15B0">
        <w:rPr>
          <w:rFonts w:ascii="Arial" w:hAnsi="Arial" w:cs="Arial"/>
          <w:sz w:val="28"/>
          <w:szCs w:val="28"/>
        </w:rPr>
        <w:t xml:space="preserve"> </w:t>
      </w:r>
      <w:r w:rsidR="00CC15B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C15B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CC15B0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CC15B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C15B0">
        <w:rPr>
          <w:rFonts w:ascii="Arial" w:hAnsi="Arial" w:cs="Arial"/>
          <w:b/>
          <w:bCs/>
          <w:sz w:val="28"/>
          <w:szCs w:val="28"/>
        </w:rPr>
        <w:t xml:space="preserve">, </w:t>
      </w:r>
      <w:r w:rsidR="00CC15B0">
        <w:rPr>
          <w:rFonts w:ascii="Arial" w:hAnsi="Arial" w:cs="Arial"/>
          <w:b/>
          <w:bCs/>
          <w:sz w:val="28"/>
          <w:szCs w:val="28"/>
        </w:rPr>
        <w:lastRenderedPageBreak/>
        <w:t xml:space="preserve">sem debates, em votação nominal, por exigir a matéria a maioria absoluta dos votos para sua aprovação, o </w:t>
      </w:r>
      <w:r w:rsidR="00CC15B0">
        <w:rPr>
          <w:rFonts w:ascii="Arial" w:hAnsi="Arial" w:cs="Arial"/>
          <w:b/>
          <w:bCs/>
          <w:sz w:val="28"/>
          <w:szCs w:val="28"/>
          <w:u w:val="single"/>
        </w:rPr>
        <w:t>Projeto de Lei Complementar nº 002/2019</w:t>
      </w:r>
      <w:r w:rsidR="00CC15B0">
        <w:rPr>
          <w:rFonts w:ascii="Arial" w:hAnsi="Arial" w:cs="Arial"/>
          <w:b/>
          <w:bCs/>
          <w:sz w:val="28"/>
          <w:szCs w:val="28"/>
        </w:rPr>
        <w:t>, do Vereador José Carlos Porsani, que a</w:t>
      </w:r>
      <w:r w:rsidR="00CC15B0" w:rsidRPr="00CC15B0">
        <w:rPr>
          <w:rFonts w:ascii="Arial" w:hAnsi="Arial" w:cs="Arial"/>
          <w:b/>
          <w:bCs/>
          <w:sz w:val="28"/>
          <w:szCs w:val="28"/>
        </w:rPr>
        <w:t>ltera a Lei Complementar nº 18, de 22 de dezembro de 1997 (Código de Posturas do Município de Araraquara), de modo a proibir o depósito de materiais recicláveis ou sucatas a 100 (cem) metros de escolas, creches, postos de saúde e similares</w:t>
      </w:r>
      <w:r w:rsidR="00CC15B0" w:rsidRPr="00110CE4">
        <w:rPr>
          <w:rFonts w:ascii="Arial" w:hAnsi="Arial" w:cs="Arial"/>
          <w:bCs/>
          <w:sz w:val="28"/>
          <w:szCs w:val="28"/>
        </w:rPr>
        <w:t>.</w:t>
      </w:r>
      <w:r w:rsidR="00CC15B0">
        <w:rPr>
          <w:rFonts w:ascii="Arial" w:hAnsi="Arial" w:cs="Arial"/>
          <w:bCs/>
          <w:sz w:val="28"/>
          <w:szCs w:val="28"/>
        </w:rPr>
        <w:t xml:space="preserve"> </w:t>
      </w:r>
      <w:r w:rsidR="0004449A">
        <w:rPr>
          <w:rFonts w:ascii="Arial" w:hAnsi="Arial" w:cs="Arial"/>
          <w:bCs/>
          <w:sz w:val="28"/>
          <w:szCs w:val="28"/>
        </w:rPr>
        <w:t xml:space="preserve">Fizeram declaração de voto os Vereadores Gerson da Farmácia e José Carlos Porsani. </w:t>
      </w:r>
      <w:r w:rsidR="00CC15B0">
        <w:rPr>
          <w:rFonts w:ascii="Arial" w:hAnsi="Arial" w:cs="Arial"/>
          <w:sz w:val="28"/>
          <w:szCs w:val="28"/>
        </w:rPr>
        <w:t xml:space="preserve">A folha de votação fica fazendo parte integrante do Processo nº </w:t>
      </w:r>
      <w:r w:rsidR="00000A55">
        <w:rPr>
          <w:rFonts w:ascii="Arial" w:hAnsi="Arial" w:cs="Arial"/>
          <w:sz w:val="28"/>
          <w:szCs w:val="28"/>
        </w:rPr>
        <w:t>105</w:t>
      </w:r>
      <w:r w:rsidR="00CC15B0">
        <w:rPr>
          <w:rFonts w:ascii="Arial" w:hAnsi="Arial" w:cs="Arial"/>
          <w:sz w:val="28"/>
          <w:szCs w:val="28"/>
        </w:rPr>
        <w:t>/2019 e sua cópia segue anexa a esta ata.</w:t>
      </w:r>
      <w:r w:rsidR="00E54BF8">
        <w:rPr>
          <w:rFonts w:ascii="Arial" w:hAnsi="Arial" w:cs="Arial"/>
          <w:sz w:val="28"/>
          <w:szCs w:val="28"/>
        </w:rPr>
        <w:t xml:space="preserve"> </w:t>
      </w:r>
      <w:r w:rsidR="00E54BF8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54BF8">
        <w:rPr>
          <w:rFonts w:ascii="Arial" w:hAnsi="Arial" w:cs="Arial"/>
          <w:sz w:val="28"/>
          <w:szCs w:val="28"/>
        </w:rPr>
        <w:t>P</w:t>
      </w:r>
      <w:r w:rsidR="00E54BF8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E54BF8">
        <w:rPr>
          <w:rFonts w:ascii="Arial" w:hAnsi="Arial" w:cs="Arial"/>
          <w:sz w:val="28"/>
          <w:szCs w:val="28"/>
        </w:rPr>
        <w:t>Redação Final</w:t>
      </w:r>
      <w:r w:rsidR="00E54BF8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007CF9">
        <w:rPr>
          <w:rFonts w:ascii="Arial" w:hAnsi="Arial" w:cs="Arial"/>
          <w:sz w:val="28"/>
          <w:szCs w:val="28"/>
        </w:rPr>
        <w:t xml:space="preserve"> </w:t>
      </w:r>
      <w:r w:rsidR="00007CF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07CF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007CF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07CF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07CF9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007CF9">
        <w:rPr>
          <w:rFonts w:ascii="Arial" w:hAnsi="Arial" w:cs="Arial"/>
          <w:b/>
          <w:bCs/>
          <w:sz w:val="28"/>
          <w:szCs w:val="28"/>
          <w:u w:val="single"/>
        </w:rPr>
        <w:t>Projeto de Lei nº 101/2019</w:t>
      </w:r>
      <w:r w:rsidR="00007CF9">
        <w:rPr>
          <w:rFonts w:ascii="Arial" w:hAnsi="Arial" w:cs="Arial"/>
          <w:b/>
          <w:bCs/>
          <w:sz w:val="28"/>
          <w:szCs w:val="28"/>
        </w:rPr>
        <w:t>, do Vereador Zé Luiz (Zé Macaco), que i</w:t>
      </w:r>
      <w:r w:rsidR="00007CF9" w:rsidRPr="00007CF9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do Fonoaudiólogo”, a ser comemorado anualmente no dia 09 de dezembro, e dá outras providências</w:t>
      </w:r>
      <w:r w:rsidR="00007CF9" w:rsidRPr="00110CE4">
        <w:rPr>
          <w:rFonts w:ascii="Arial" w:hAnsi="Arial" w:cs="Arial"/>
          <w:bCs/>
          <w:sz w:val="28"/>
          <w:szCs w:val="28"/>
        </w:rPr>
        <w:t>.</w:t>
      </w:r>
      <w:r w:rsidR="00E36526">
        <w:rPr>
          <w:rFonts w:ascii="Arial" w:hAnsi="Arial" w:cs="Arial"/>
          <w:bCs/>
          <w:sz w:val="28"/>
          <w:szCs w:val="28"/>
        </w:rPr>
        <w:t xml:space="preserve"> </w:t>
      </w:r>
      <w:r w:rsidR="00E36526">
        <w:rPr>
          <w:rFonts w:ascii="Arial" w:hAnsi="Arial" w:cs="Arial"/>
          <w:sz w:val="28"/>
          <w:szCs w:val="28"/>
        </w:rPr>
        <w:t>Às 22 horas e 24 minutos, o Presidente solicitou, e o plenário aprovou, a prorrogação da sessão por mais duas horas.</w:t>
      </w:r>
      <w:r w:rsidR="004C7227">
        <w:rPr>
          <w:rFonts w:ascii="Arial" w:hAnsi="Arial" w:cs="Arial"/>
          <w:sz w:val="28"/>
          <w:szCs w:val="28"/>
        </w:rPr>
        <w:t xml:space="preserve"> </w:t>
      </w:r>
      <w:r w:rsidR="004C722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C7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4C722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C722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C7227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4C7227">
        <w:rPr>
          <w:rFonts w:ascii="Arial" w:hAnsi="Arial" w:cs="Arial"/>
          <w:b/>
          <w:bCs/>
          <w:sz w:val="28"/>
          <w:szCs w:val="28"/>
          <w:u w:val="single"/>
        </w:rPr>
        <w:t>Projeto de Lei nº 131/2019</w:t>
      </w:r>
      <w:r w:rsidR="004C7227">
        <w:rPr>
          <w:rFonts w:ascii="Arial" w:hAnsi="Arial" w:cs="Arial"/>
          <w:b/>
          <w:bCs/>
          <w:sz w:val="28"/>
          <w:szCs w:val="28"/>
        </w:rPr>
        <w:t>, do Vereador Elias Chediek, que d</w:t>
      </w:r>
      <w:r w:rsidR="004C7227" w:rsidRPr="004C7227">
        <w:rPr>
          <w:rFonts w:ascii="Arial" w:hAnsi="Arial" w:cs="Arial"/>
          <w:b/>
          <w:bCs/>
          <w:sz w:val="28"/>
          <w:szCs w:val="28"/>
        </w:rPr>
        <w:t>enomina Avenida Doutor Rui Ribeiro de Magalhães a via pública da sede do Município conhecida como Avenida “B”, do loteamento denominado Residencial Monte Carlo, com início na Estrada do Tanquinho e término na Rua “B”, no mesmo loteamento</w:t>
      </w:r>
      <w:r w:rsidR="004C7227" w:rsidRPr="00110CE4">
        <w:rPr>
          <w:rFonts w:ascii="Arial" w:hAnsi="Arial" w:cs="Arial"/>
          <w:bCs/>
          <w:sz w:val="28"/>
          <w:szCs w:val="28"/>
        </w:rPr>
        <w:t>.</w:t>
      </w:r>
      <w:r w:rsidR="0005110E">
        <w:rPr>
          <w:rFonts w:ascii="Arial" w:hAnsi="Arial" w:cs="Arial"/>
          <w:bCs/>
          <w:sz w:val="28"/>
          <w:szCs w:val="28"/>
        </w:rPr>
        <w:t xml:space="preserve"> Fizeram uso da palavra os Vereadores Elias Chediek e José Carlos Porsani.</w:t>
      </w:r>
      <w:r w:rsidR="00BF17B4">
        <w:rPr>
          <w:rFonts w:ascii="Arial" w:hAnsi="Arial" w:cs="Arial"/>
          <w:bCs/>
          <w:sz w:val="28"/>
          <w:szCs w:val="28"/>
        </w:rPr>
        <w:t xml:space="preserve"> </w:t>
      </w:r>
      <w:r w:rsidR="00BF17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F17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BF17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F17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F17B4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F17B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BF17B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F17B4">
        <w:rPr>
          <w:rFonts w:ascii="Arial" w:hAnsi="Arial" w:cs="Arial"/>
          <w:b/>
          <w:bCs/>
          <w:sz w:val="28"/>
          <w:szCs w:val="28"/>
          <w:u w:val="single"/>
        </w:rPr>
        <w:t>Projeto de Lei nº 182/2019</w:t>
      </w:r>
      <w:r w:rsidR="00BF17B4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F17B4" w:rsidRPr="00BF17B4">
        <w:rPr>
          <w:rFonts w:ascii="Arial" w:hAnsi="Arial" w:cs="Arial"/>
          <w:b/>
          <w:bCs/>
          <w:sz w:val="28"/>
          <w:szCs w:val="28"/>
        </w:rPr>
        <w:t xml:space="preserve">ltera a Lei nº 8.951, de 28 de abril de 2017 (Dispõe sobre a </w:t>
      </w:r>
      <w:r w:rsidR="00BF17B4" w:rsidRPr="00BF17B4">
        <w:rPr>
          <w:rFonts w:ascii="Arial" w:hAnsi="Arial" w:cs="Arial"/>
          <w:b/>
          <w:bCs/>
          <w:sz w:val="28"/>
          <w:szCs w:val="28"/>
        </w:rPr>
        <w:lastRenderedPageBreak/>
        <w:t>reformulação do Conselho Municipal da Juventude de Araraquara), de modo a aumentar para 24 (vinte e quatro) o número de membros titulares do referido Conselho</w:t>
      </w:r>
      <w:r w:rsidR="00BF17B4" w:rsidRPr="00110CE4">
        <w:rPr>
          <w:rFonts w:ascii="Arial" w:hAnsi="Arial" w:cs="Arial"/>
          <w:bCs/>
          <w:sz w:val="28"/>
          <w:szCs w:val="28"/>
        </w:rPr>
        <w:t>.</w:t>
      </w:r>
      <w:r w:rsidR="00F842F9">
        <w:rPr>
          <w:rFonts w:ascii="Arial" w:hAnsi="Arial" w:cs="Arial"/>
          <w:bCs/>
          <w:sz w:val="28"/>
          <w:szCs w:val="28"/>
        </w:rPr>
        <w:t xml:space="preserve"> </w:t>
      </w:r>
      <w:r w:rsidR="00F842F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842F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F842F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842F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842F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842F9">
        <w:rPr>
          <w:rFonts w:ascii="Arial" w:hAnsi="Arial" w:cs="Arial"/>
          <w:b/>
          <w:bCs/>
          <w:sz w:val="28"/>
          <w:szCs w:val="28"/>
          <w:u w:val="single"/>
        </w:rPr>
        <w:t>Projeto de Lei nº 183/2019</w:t>
      </w:r>
      <w:r w:rsidR="00F842F9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F842F9" w:rsidRPr="00F842F9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R$ 110.500,00 (cento e dez mil e quinhentos reais), para estruturação da rede de serviços de atenção básica e da atenção à saúde bucal, e dá outras providências</w:t>
      </w:r>
      <w:r w:rsidR="00F842F9" w:rsidRPr="00110CE4">
        <w:rPr>
          <w:rFonts w:ascii="Arial" w:hAnsi="Arial" w:cs="Arial"/>
          <w:bCs/>
          <w:sz w:val="28"/>
          <w:szCs w:val="28"/>
        </w:rPr>
        <w:t>.</w:t>
      </w:r>
      <w:r w:rsidR="00F842F9">
        <w:rPr>
          <w:rFonts w:ascii="Arial" w:hAnsi="Arial" w:cs="Arial"/>
          <w:bCs/>
          <w:sz w:val="28"/>
          <w:szCs w:val="28"/>
        </w:rPr>
        <w:t xml:space="preserve"> </w:t>
      </w:r>
      <w:r w:rsidR="009F3E2A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F842F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F842F9">
        <w:rPr>
          <w:rFonts w:ascii="Arial" w:hAnsi="Arial" w:cs="Arial"/>
          <w:sz w:val="28"/>
          <w:szCs w:val="28"/>
        </w:rPr>
        <w:t>P</w:t>
      </w:r>
      <w:r w:rsidR="00F842F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F842F9">
        <w:rPr>
          <w:rFonts w:ascii="Arial" w:hAnsi="Arial" w:cs="Arial"/>
          <w:sz w:val="28"/>
          <w:szCs w:val="28"/>
        </w:rPr>
        <w:t>Redação Final</w:t>
      </w:r>
      <w:r w:rsidR="00F842F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890D3F">
        <w:rPr>
          <w:rFonts w:ascii="Arial" w:hAnsi="Arial" w:cs="Arial"/>
          <w:sz w:val="28"/>
          <w:szCs w:val="28"/>
        </w:rPr>
        <w:t xml:space="preserve"> </w:t>
      </w:r>
      <w:r w:rsidR="00890D3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90D3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890D3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90D3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90D3F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90D3F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90D3F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90D3F">
        <w:rPr>
          <w:rFonts w:ascii="Arial" w:hAnsi="Arial" w:cs="Arial"/>
          <w:b/>
          <w:bCs/>
          <w:sz w:val="28"/>
          <w:szCs w:val="28"/>
          <w:u w:val="single"/>
        </w:rPr>
        <w:t>Projeto de Lei nº 184/2019</w:t>
      </w:r>
      <w:r w:rsidR="00890D3F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90D3F" w:rsidRPr="00890D3F">
        <w:rPr>
          <w:rFonts w:ascii="Arial" w:hAnsi="Arial" w:cs="Arial"/>
          <w:b/>
          <w:bCs/>
          <w:sz w:val="28"/>
          <w:szCs w:val="28"/>
        </w:rPr>
        <w:t>utoriza o Departamento Autônomo de Água e Esgotos (Daae) a abrir um crédito adicional especial, até o limite de R$ 780.000,00 (setecentos e oitenta mil reais), para a recuperação da represa do Lageado, e dá outras providências</w:t>
      </w:r>
      <w:r w:rsidR="00890D3F" w:rsidRPr="00110CE4">
        <w:rPr>
          <w:rFonts w:ascii="Arial" w:hAnsi="Arial" w:cs="Arial"/>
          <w:bCs/>
          <w:sz w:val="28"/>
          <w:szCs w:val="28"/>
        </w:rPr>
        <w:t>.</w:t>
      </w:r>
      <w:r w:rsidR="000E6052">
        <w:rPr>
          <w:rFonts w:ascii="Arial" w:hAnsi="Arial" w:cs="Arial"/>
          <w:bCs/>
          <w:sz w:val="28"/>
          <w:szCs w:val="28"/>
        </w:rPr>
        <w:t xml:space="preserve"> Fizeram uso da palavra os Vereadores Paulo Landim, Rafael de Angeli e José Carlos Porsani. Fez declaração de voto o Vereador Jéferson Yashuda.</w:t>
      </w:r>
      <w:r w:rsidR="005F2284">
        <w:rPr>
          <w:rFonts w:ascii="Arial" w:hAnsi="Arial" w:cs="Arial"/>
          <w:bCs/>
          <w:sz w:val="28"/>
          <w:szCs w:val="28"/>
        </w:rPr>
        <w:t xml:space="preserve"> </w:t>
      </w:r>
      <w:r w:rsidR="005F228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F228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5F228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F228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F2284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5F2284">
        <w:rPr>
          <w:rFonts w:ascii="Arial" w:hAnsi="Arial" w:cs="Arial"/>
          <w:b/>
          <w:bCs/>
          <w:sz w:val="28"/>
          <w:szCs w:val="28"/>
          <w:u w:val="single"/>
        </w:rPr>
        <w:t>Projeto de Lei nº 185/2019</w:t>
      </w:r>
      <w:r w:rsidR="005F2284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F2284" w:rsidRPr="005F2284">
        <w:rPr>
          <w:rFonts w:ascii="Arial" w:hAnsi="Arial" w:cs="Arial"/>
          <w:b/>
          <w:bCs/>
          <w:sz w:val="28"/>
          <w:szCs w:val="28"/>
        </w:rPr>
        <w:t>ltera a Lei nº 9.500, de 15 de março de 2019 (Institui o Programa Araraquara 2050), de modo a inserir um representante da Secretaria Municipal do Trabalho e do Desenvolvimento Econômico e um representante do Conselho Municipal de Economia Criativa e Solidária na composição do Comitê de Acompanhamento da Execução do referido programa</w:t>
      </w:r>
      <w:r w:rsidR="005F2284" w:rsidRPr="00110CE4">
        <w:rPr>
          <w:rFonts w:ascii="Arial" w:hAnsi="Arial" w:cs="Arial"/>
          <w:bCs/>
          <w:sz w:val="28"/>
          <w:szCs w:val="28"/>
        </w:rPr>
        <w:t>.</w:t>
      </w:r>
      <w:r w:rsidR="005F2284">
        <w:rPr>
          <w:rFonts w:ascii="Arial" w:hAnsi="Arial" w:cs="Arial"/>
          <w:bCs/>
          <w:sz w:val="28"/>
          <w:szCs w:val="28"/>
        </w:rPr>
        <w:t xml:space="preserve"> </w:t>
      </w:r>
      <w:r w:rsidR="005F228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5F2284">
        <w:rPr>
          <w:rFonts w:ascii="Arial" w:hAnsi="Arial" w:cs="Arial"/>
          <w:sz w:val="28"/>
          <w:szCs w:val="28"/>
        </w:rPr>
        <w:t>P</w:t>
      </w:r>
      <w:r w:rsidR="005F228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F2284">
        <w:rPr>
          <w:rFonts w:ascii="Arial" w:hAnsi="Arial" w:cs="Arial"/>
          <w:sz w:val="28"/>
          <w:szCs w:val="28"/>
        </w:rPr>
        <w:t>Redação Final</w:t>
      </w:r>
      <w:r w:rsidR="005F228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559DE">
        <w:rPr>
          <w:rFonts w:ascii="Arial" w:hAnsi="Arial" w:cs="Arial"/>
          <w:sz w:val="28"/>
          <w:szCs w:val="28"/>
        </w:rPr>
        <w:t xml:space="preserve"> </w:t>
      </w:r>
      <w:r w:rsidR="004559D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559D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4559D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559D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559DE">
        <w:rPr>
          <w:rFonts w:ascii="Arial" w:hAnsi="Arial" w:cs="Arial"/>
          <w:b/>
          <w:bCs/>
          <w:sz w:val="28"/>
          <w:szCs w:val="28"/>
        </w:rPr>
        <w:t xml:space="preserve">, com dispensa da </w:t>
      </w:r>
      <w:r w:rsidR="004559DE">
        <w:rPr>
          <w:rFonts w:ascii="Arial" w:hAnsi="Arial" w:cs="Arial"/>
          <w:b/>
          <w:bCs/>
          <w:sz w:val="28"/>
          <w:szCs w:val="28"/>
        </w:rPr>
        <w:lastRenderedPageBreak/>
        <w:t xml:space="preserve">redação final requerida pelo </w:t>
      </w:r>
      <w:r w:rsidR="004559DE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4559D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559DE">
        <w:rPr>
          <w:rFonts w:ascii="Arial" w:hAnsi="Arial" w:cs="Arial"/>
          <w:b/>
          <w:bCs/>
          <w:sz w:val="28"/>
          <w:szCs w:val="28"/>
          <w:u w:val="single"/>
        </w:rPr>
        <w:t>Projeto de Lei nº 186/2019</w:t>
      </w:r>
      <w:r w:rsidR="004559D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4559DE" w:rsidRPr="004559D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R$ 1.326.000,00 (um milhão, trezentos e vinte e seis mil reais), para serviços de manutenção e pequenos reparos nas ruas e avenidas do Município, bem como à manutenção de próprios municipais, e dá outras providências</w:t>
      </w:r>
      <w:r w:rsidR="004559DE" w:rsidRPr="00110CE4">
        <w:rPr>
          <w:rFonts w:ascii="Arial" w:hAnsi="Arial" w:cs="Arial"/>
          <w:bCs/>
          <w:sz w:val="28"/>
          <w:szCs w:val="28"/>
        </w:rPr>
        <w:t>.</w:t>
      </w:r>
      <w:r w:rsidR="00A54D4A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8D6193">
        <w:rPr>
          <w:rFonts w:ascii="Arial" w:hAnsi="Arial" w:cs="Arial"/>
          <w:bCs/>
          <w:sz w:val="28"/>
          <w:szCs w:val="28"/>
        </w:rPr>
        <w:t xml:space="preserve"> </w:t>
      </w:r>
      <w:r w:rsidR="008D61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D619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8D61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8D61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D61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D619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D619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D61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D6193">
        <w:rPr>
          <w:rFonts w:ascii="Arial" w:hAnsi="Arial" w:cs="Arial"/>
          <w:b/>
          <w:bCs/>
          <w:sz w:val="28"/>
          <w:szCs w:val="28"/>
          <w:u w:val="single"/>
        </w:rPr>
        <w:t>Projeto de Lei nº 187/2019</w:t>
      </w:r>
      <w:r w:rsidR="008D619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D6193" w:rsidRPr="008D619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R$ 3.123.630,00 (três milhões, cento e vinte e três mil e seiscentos e trinta reais), para serviços relativos à drenagem no Município, e dá outras providências</w:t>
      </w:r>
      <w:r w:rsidR="008D6193" w:rsidRPr="00110CE4">
        <w:rPr>
          <w:rFonts w:ascii="Arial" w:hAnsi="Arial" w:cs="Arial"/>
          <w:bCs/>
          <w:sz w:val="28"/>
          <w:szCs w:val="28"/>
        </w:rPr>
        <w:t>.</w:t>
      </w:r>
      <w:r w:rsidR="00AB597A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A03D8F">
        <w:rPr>
          <w:rFonts w:ascii="Arial" w:hAnsi="Arial" w:cs="Arial"/>
          <w:bCs/>
          <w:sz w:val="28"/>
          <w:szCs w:val="28"/>
        </w:rPr>
        <w:t xml:space="preserve"> </w:t>
      </w:r>
      <w:r w:rsidR="00A03D8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03D8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A03D8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03D8F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03D8F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03D8F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03D8F">
        <w:rPr>
          <w:rFonts w:ascii="Arial" w:hAnsi="Arial" w:cs="Arial"/>
          <w:b/>
          <w:bCs/>
          <w:sz w:val="28"/>
          <w:szCs w:val="28"/>
          <w:u w:val="single"/>
        </w:rPr>
        <w:t>Projeto de Lei Complementar nº 018/2018</w:t>
      </w:r>
      <w:r w:rsidR="00A03D8F">
        <w:rPr>
          <w:rFonts w:ascii="Arial" w:hAnsi="Arial" w:cs="Arial"/>
          <w:b/>
          <w:bCs/>
          <w:sz w:val="28"/>
          <w:szCs w:val="28"/>
        </w:rPr>
        <w:t>, do Vereador Rafael de Angeli, que a</w:t>
      </w:r>
      <w:r w:rsidR="00A03D8F" w:rsidRPr="00A03D8F">
        <w:rPr>
          <w:rFonts w:ascii="Arial" w:hAnsi="Arial" w:cs="Arial"/>
          <w:b/>
          <w:bCs/>
          <w:sz w:val="28"/>
          <w:szCs w:val="28"/>
        </w:rPr>
        <w:t>ltera a Lei Complementar nº 18, de 22 de dezembro de 1997 (Código de Posturas), de modo a proibir a utilização de canudos de plásticos, exceto os biodegradáveis, em estabelecimentos que especifica, e dá outras providências</w:t>
      </w:r>
      <w:r w:rsidR="00A03D8F" w:rsidRPr="00110CE4">
        <w:rPr>
          <w:rFonts w:ascii="Arial" w:hAnsi="Arial" w:cs="Arial"/>
          <w:bCs/>
          <w:sz w:val="28"/>
          <w:szCs w:val="28"/>
        </w:rPr>
        <w:t>.</w:t>
      </w:r>
      <w:r w:rsidR="00A03D8F">
        <w:rPr>
          <w:rFonts w:ascii="Arial" w:hAnsi="Arial" w:cs="Arial"/>
          <w:bCs/>
          <w:sz w:val="28"/>
          <w:szCs w:val="28"/>
        </w:rPr>
        <w:t xml:space="preserve"> </w:t>
      </w:r>
      <w:r w:rsidR="00A03D8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03D8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A03D8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03D8F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03D8F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03D8F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03D8F">
        <w:rPr>
          <w:rFonts w:ascii="Arial" w:hAnsi="Arial" w:cs="Arial"/>
          <w:b/>
          <w:bCs/>
          <w:sz w:val="28"/>
          <w:szCs w:val="28"/>
          <w:u w:val="single"/>
        </w:rPr>
        <w:t>Projeto de Lei nº 132/2019</w:t>
      </w:r>
      <w:r w:rsidR="00A03D8F">
        <w:rPr>
          <w:rFonts w:ascii="Arial" w:hAnsi="Arial" w:cs="Arial"/>
          <w:b/>
          <w:bCs/>
          <w:sz w:val="28"/>
          <w:szCs w:val="28"/>
        </w:rPr>
        <w:t>, do Vereador Paulo Landim, que d</w:t>
      </w:r>
      <w:r w:rsidR="00A03D8F" w:rsidRPr="00A03D8F">
        <w:rPr>
          <w:rFonts w:ascii="Arial" w:hAnsi="Arial" w:cs="Arial"/>
          <w:b/>
          <w:bCs/>
          <w:sz w:val="28"/>
          <w:szCs w:val="28"/>
        </w:rPr>
        <w:t>enomina Avenida Sebastião Geraldo Cardo</w:t>
      </w:r>
      <w:r w:rsidR="00A03D8F">
        <w:rPr>
          <w:rFonts w:ascii="Arial" w:hAnsi="Arial" w:cs="Arial"/>
          <w:b/>
          <w:bCs/>
          <w:sz w:val="28"/>
          <w:szCs w:val="28"/>
        </w:rPr>
        <w:t>z</w:t>
      </w:r>
      <w:r w:rsidR="00A03D8F" w:rsidRPr="00A03D8F">
        <w:rPr>
          <w:rFonts w:ascii="Arial" w:hAnsi="Arial" w:cs="Arial"/>
          <w:b/>
          <w:bCs/>
          <w:sz w:val="28"/>
          <w:szCs w:val="28"/>
        </w:rPr>
        <w:t>o – Tião a via pública da sede do Município conhecida como Avenida “B”, do loteamento denominado Residencial Monte Carlo, com início na Estrada do Tanquinho e término na Rua “B”, no mesmo loteamento</w:t>
      </w:r>
      <w:r w:rsidR="00A03D8F" w:rsidRPr="00110CE4">
        <w:rPr>
          <w:rFonts w:ascii="Arial" w:hAnsi="Arial" w:cs="Arial"/>
          <w:bCs/>
          <w:sz w:val="28"/>
          <w:szCs w:val="28"/>
        </w:rPr>
        <w:t>.</w:t>
      </w:r>
      <w:r w:rsidR="00A03D8F">
        <w:rPr>
          <w:rFonts w:ascii="Arial" w:hAnsi="Arial" w:cs="Arial"/>
          <w:bCs/>
          <w:sz w:val="28"/>
          <w:szCs w:val="28"/>
        </w:rPr>
        <w:t xml:space="preserve"> </w:t>
      </w:r>
      <w:r w:rsidR="00A03D8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E03E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A03D8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03D8F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03D8F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03D8F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03D8F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E03EC">
        <w:rPr>
          <w:rFonts w:ascii="Arial" w:hAnsi="Arial" w:cs="Arial"/>
          <w:b/>
          <w:bCs/>
          <w:sz w:val="28"/>
          <w:szCs w:val="28"/>
          <w:u w:val="single"/>
        </w:rPr>
        <w:t>178</w:t>
      </w:r>
      <w:r w:rsidR="00A03D8F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A03D8F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E03EC">
        <w:rPr>
          <w:rFonts w:ascii="Arial" w:hAnsi="Arial" w:cs="Arial"/>
          <w:b/>
          <w:bCs/>
          <w:sz w:val="28"/>
          <w:szCs w:val="28"/>
        </w:rPr>
        <w:t>a</w:t>
      </w:r>
      <w:r w:rsidR="004E03EC" w:rsidRPr="004E03EC">
        <w:rPr>
          <w:rFonts w:ascii="Arial" w:hAnsi="Arial" w:cs="Arial"/>
          <w:b/>
          <w:bCs/>
          <w:sz w:val="28"/>
          <w:szCs w:val="28"/>
        </w:rPr>
        <w:t xml:space="preserve">ltera a Lei nº 9.355, de 05 de setembro de 2018 (Dispõe sobre a autorização </w:t>
      </w:r>
      <w:r w:rsidR="004E03EC" w:rsidRPr="004E03EC">
        <w:rPr>
          <w:rFonts w:ascii="Arial" w:hAnsi="Arial" w:cs="Arial"/>
          <w:b/>
          <w:bCs/>
          <w:sz w:val="28"/>
          <w:szCs w:val="28"/>
        </w:rPr>
        <w:lastRenderedPageBreak/>
        <w:t>para a concessão de subvenção social), de modo a estender os prazos para a conclusão da obra do Lar e Internato Otoniel de Camargo e para a prestação de contas final</w:t>
      </w:r>
      <w:r w:rsidR="00A03D8F" w:rsidRPr="00110CE4">
        <w:rPr>
          <w:rFonts w:ascii="Arial" w:hAnsi="Arial" w:cs="Arial"/>
          <w:bCs/>
          <w:sz w:val="28"/>
          <w:szCs w:val="28"/>
        </w:rPr>
        <w:t>.</w:t>
      </w:r>
      <w:r w:rsidR="00234821">
        <w:rPr>
          <w:rFonts w:ascii="Arial" w:hAnsi="Arial" w:cs="Arial"/>
          <w:bCs/>
          <w:sz w:val="28"/>
          <w:szCs w:val="28"/>
        </w:rPr>
        <w:t xml:space="preserve"> </w:t>
      </w:r>
      <w:r w:rsidR="0023482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3482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23482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34821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34821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34821">
        <w:rPr>
          <w:rFonts w:ascii="Arial" w:hAnsi="Arial" w:cs="Arial"/>
          <w:b/>
          <w:bCs/>
          <w:sz w:val="28"/>
          <w:szCs w:val="28"/>
          <w:u w:val="single"/>
        </w:rPr>
        <w:t>Requerimento nº 840/2019</w:t>
      </w:r>
      <w:r w:rsidR="00234821">
        <w:rPr>
          <w:rFonts w:ascii="Arial" w:hAnsi="Arial" w:cs="Arial"/>
          <w:b/>
          <w:bCs/>
          <w:sz w:val="28"/>
          <w:szCs w:val="28"/>
        </w:rPr>
        <w:t>, do Vereador Jéferson Yashuda, para</w:t>
      </w:r>
      <w:r w:rsidR="00234821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234821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234821" w:rsidRPr="00234821">
        <w:rPr>
          <w:rFonts w:ascii="Arial" w:hAnsi="Arial" w:cs="Arial"/>
          <w:b/>
          <w:bCs/>
          <w:sz w:val="28"/>
          <w:szCs w:val="28"/>
        </w:rPr>
        <w:t>fique constando nos anais desta Casa de Leis a matéria “Uma década de sucesso – Do sonho da tevê comunitária aos dez anos da TV Circulando”, publicada à página 12 do jornal O Imparcial, no caderno Cartaz, edição nº 215.123, de 12 de maio de 2019</w:t>
      </w:r>
      <w:r w:rsidR="00234821">
        <w:rPr>
          <w:rFonts w:ascii="Arial" w:hAnsi="Arial" w:cs="Arial"/>
          <w:sz w:val="28"/>
          <w:szCs w:val="28"/>
        </w:rPr>
        <w:t>.</w:t>
      </w:r>
      <w:r w:rsidR="00E1151B">
        <w:rPr>
          <w:rFonts w:ascii="Arial" w:hAnsi="Arial" w:cs="Arial"/>
          <w:sz w:val="28"/>
          <w:szCs w:val="28"/>
        </w:rPr>
        <w:t xml:space="preserve"> Fez uso da palavra o autor.</w:t>
      </w:r>
      <w:r w:rsidR="00A5510A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76B7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76B7C">
        <w:rPr>
          <w:rFonts w:ascii="Arial" w:hAnsi="Arial" w:cs="Arial"/>
          <w:b/>
          <w:bCs/>
          <w:sz w:val="28"/>
          <w:szCs w:val="28"/>
          <w:u w:val="single"/>
        </w:rPr>
        <w:t>105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976B7C">
        <w:rPr>
          <w:rFonts w:ascii="Arial" w:hAnsi="Arial" w:cs="Arial"/>
          <w:b/>
          <w:bCs/>
          <w:sz w:val="28"/>
          <w:szCs w:val="28"/>
        </w:rPr>
        <w:t>Zé Luiz (Zé Macaco)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976B7C">
        <w:rPr>
          <w:rFonts w:ascii="Arial" w:hAnsi="Arial" w:cs="Arial"/>
          <w:b/>
          <w:bCs/>
          <w:sz w:val="28"/>
          <w:szCs w:val="28"/>
        </w:rPr>
        <w:t>i</w:t>
      </w:r>
      <w:r w:rsidR="00976B7C" w:rsidRPr="00976B7C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do Psicólogo”, a ser comemorado anualmente no dia 27 de a</w:t>
      </w:r>
      <w:r w:rsidR="00976B7C">
        <w:rPr>
          <w:rFonts w:ascii="Arial" w:hAnsi="Arial" w:cs="Arial"/>
          <w:b/>
          <w:bCs/>
          <w:sz w:val="28"/>
          <w:szCs w:val="28"/>
        </w:rPr>
        <w:t>gosto,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976B7C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26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52B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7B26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7B269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B269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B269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B269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7B2696">
        <w:rPr>
          <w:rFonts w:ascii="Arial" w:hAnsi="Arial" w:cs="Arial"/>
          <w:b/>
          <w:bCs/>
          <w:sz w:val="28"/>
          <w:szCs w:val="28"/>
          <w:u w:val="single"/>
        </w:rPr>
        <w:t>Projeto de Lei Complementar nº 002/2019</w:t>
      </w:r>
      <w:r w:rsidR="007B2696">
        <w:rPr>
          <w:rFonts w:ascii="Arial" w:hAnsi="Arial" w:cs="Arial"/>
          <w:b/>
          <w:bCs/>
          <w:sz w:val="28"/>
          <w:szCs w:val="28"/>
        </w:rPr>
        <w:t>, do Vereador José Carlos Porsani, que a</w:t>
      </w:r>
      <w:r w:rsidR="007B2696" w:rsidRPr="00CC15B0">
        <w:rPr>
          <w:rFonts w:ascii="Arial" w:hAnsi="Arial" w:cs="Arial"/>
          <w:b/>
          <w:bCs/>
          <w:sz w:val="28"/>
          <w:szCs w:val="28"/>
        </w:rPr>
        <w:t>ltera a Lei Complementar nº 18, de 22 de dezembro de 1997 (Código de Posturas do Município de Araraquara), de modo a proibir o depósito de materiais recicláveis ou sucatas a 100 (cem) metros de escolas, creches, postos de saúde e similares</w:t>
      </w:r>
      <w:r w:rsidR="007B2696" w:rsidRPr="00110CE4">
        <w:rPr>
          <w:rFonts w:ascii="Arial" w:hAnsi="Arial" w:cs="Arial"/>
          <w:bCs/>
          <w:sz w:val="28"/>
          <w:szCs w:val="28"/>
        </w:rPr>
        <w:t>.</w:t>
      </w:r>
      <w:r w:rsidR="00D364E6">
        <w:rPr>
          <w:rFonts w:ascii="Arial" w:hAnsi="Arial" w:cs="Arial"/>
          <w:bCs/>
          <w:sz w:val="28"/>
          <w:szCs w:val="28"/>
        </w:rPr>
        <w:t xml:space="preserve"> </w:t>
      </w:r>
      <w:r w:rsidR="00D364E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52B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21</w:t>
      </w:r>
      <w:r w:rsidR="00D364E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364E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D364E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364E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364E6">
        <w:rPr>
          <w:rFonts w:ascii="Arial" w:hAnsi="Arial" w:cs="Arial"/>
          <w:b/>
          <w:bCs/>
          <w:sz w:val="28"/>
          <w:szCs w:val="28"/>
          <w:u w:val="single"/>
        </w:rPr>
        <w:t>Projeto de Lei nº 141/2019</w:t>
      </w:r>
      <w:r w:rsidR="00D364E6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364E6" w:rsidRPr="00D04EC5">
        <w:rPr>
          <w:rFonts w:ascii="Arial" w:hAnsi="Arial" w:cs="Arial"/>
          <w:b/>
          <w:bCs/>
          <w:sz w:val="28"/>
          <w:szCs w:val="28"/>
        </w:rPr>
        <w:t>Cria o Programa Municipal de Combate à Fome e Incentivo à Inclusão Produtiva - "Bolsa Cidadania", que tem por objetivo garantir o direito à renda mínima e propiciar a inclusão produtiva, destinando-se às pessoas ou famílias que se encontrem em situação de extrema vulnerabilidade social ou de extremo risco social, e dá outras providências</w:t>
      </w:r>
      <w:r w:rsidR="00D364E6" w:rsidRPr="00110CE4">
        <w:rPr>
          <w:rFonts w:ascii="Arial" w:hAnsi="Arial" w:cs="Arial"/>
          <w:bCs/>
          <w:sz w:val="28"/>
          <w:szCs w:val="28"/>
        </w:rPr>
        <w:t>.</w:t>
      </w:r>
      <w:r w:rsidR="00867EE5">
        <w:rPr>
          <w:rFonts w:ascii="Arial" w:hAnsi="Arial" w:cs="Arial"/>
          <w:bCs/>
          <w:sz w:val="28"/>
          <w:szCs w:val="28"/>
        </w:rPr>
        <w:t xml:space="preserve"> </w:t>
      </w:r>
      <w:r w:rsidR="00867EE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52B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22</w:t>
      </w:r>
      <w:r w:rsidR="00867EE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67EE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67EE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67EE5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67EE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Projeto de Lei nº 183/2019</w:t>
      </w:r>
      <w:r w:rsidR="00867EE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67EE5" w:rsidRPr="00F842F9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R$ 110.500,00 (cento e dez mil e quinhentos reais), para estruturação da rede de serviços de atenção básica e da atenção à saúde bucal, e dá outras providências</w:t>
      </w:r>
      <w:r w:rsidR="00867EE5" w:rsidRPr="00110CE4">
        <w:rPr>
          <w:rFonts w:ascii="Arial" w:hAnsi="Arial" w:cs="Arial"/>
          <w:bCs/>
          <w:sz w:val="28"/>
          <w:szCs w:val="28"/>
        </w:rPr>
        <w:t>.</w:t>
      </w:r>
      <w:r w:rsidR="007D4A51">
        <w:rPr>
          <w:rFonts w:ascii="Arial" w:hAnsi="Arial" w:cs="Arial"/>
          <w:bCs/>
          <w:sz w:val="28"/>
          <w:szCs w:val="28"/>
        </w:rPr>
        <w:t xml:space="preserve"> </w:t>
      </w:r>
      <w:r w:rsidR="007D4A5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52B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23</w:t>
      </w:r>
      <w:r w:rsidR="007D4A5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D4A51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D4A51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D4A51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7D4A51">
        <w:rPr>
          <w:rFonts w:ascii="Arial" w:hAnsi="Arial" w:cs="Arial"/>
          <w:b/>
          <w:bCs/>
          <w:sz w:val="28"/>
          <w:szCs w:val="28"/>
          <w:u w:val="single"/>
        </w:rPr>
        <w:t>Projeto de Lei nº 185/2019</w:t>
      </w:r>
      <w:r w:rsidR="007D4A51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7D4A51" w:rsidRPr="005F2284">
        <w:rPr>
          <w:rFonts w:ascii="Arial" w:hAnsi="Arial" w:cs="Arial"/>
          <w:b/>
          <w:bCs/>
          <w:sz w:val="28"/>
          <w:szCs w:val="28"/>
        </w:rPr>
        <w:t>ltera a Lei nº 9.500, de 15 de março de 2019 (Institui o Programa Araraquara 2050), de modo a inserir um representante da Secretaria Municipal do Trabalho e do Desenvolvimento Econômico e um representante do Conselho Municipal de Economia Criativa e Solidária na composição do Comitê de Acompanhamento da Execução do referido programa</w:t>
      </w:r>
      <w:r w:rsidR="007D4A51" w:rsidRPr="00110CE4">
        <w:rPr>
          <w:rFonts w:ascii="Arial" w:hAnsi="Arial" w:cs="Arial"/>
          <w:bCs/>
          <w:sz w:val="28"/>
          <w:szCs w:val="28"/>
        </w:rPr>
        <w:t>.</w:t>
      </w:r>
      <w:r w:rsidR="00D364E6">
        <w:rPr>
          <w:rFonts w:ascii="Arial" w:hAnsi="Arial" w:cs="Arial"/>
          <w:bCs/>
          <w:sz w:val="28"/>
          <w:szCs w:val="28"/>
        </w:rPr>
        <w:t xml:space="preserve"> </w:t>
      </w:r>
      <w:r w:rsidR="00D364E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52B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24</w:t>
      </w:r>
      <w:r w:rsidR="00D364E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364E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D364E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364E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611DC5">
        <w:rPr>
          <w:rFonts w:ascii="Arial" w:hAnsi="Arial" w:cs="Arial"/>
          <w:b/>
          <w:bCs/>
          <w:sz w:val="28"/>
          <w:szCs w:val="28"/>
          <w:u w:val="single"/>
        </w:rPr>
        <w:t>Projeto de Lei nº 189/2019</w:t>
      </w:r>
      <w:r w:rsidR="00611DC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611DC5" w:rsidRPr="00611DC5">
        <w:rPr>
          <w:rFonts w:ascii="Arial" w:hAnsi="Arial" w:cs="Arial"/>
          <w:b/>
          <w:bCs/>
          <w:sz w:val="28"/>
          <w:szCs w:val="28"/>
        </w:rPr>
        <w:t>ltera a Lei nº 9.572, de 17 de maio de 2019 (Reajusta os vencimentos dos empregados públicos da Administração Municipal Direta e Indireta), de modo a fazer com que esta lei produza efeitos a contar de 1º de maio de 2019</w:t>
      </w:r>
      <w:r w:rsidR="00D364E6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 DEFERIDO: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72AF0">
        <w:rPr>
          <w:rFonts w:ascii="Arial" w:hAnsi="Arial" w:cs="Arial"/>
          <w:b/>
          <w:bCs/>
          <w:sz w:val="28"/>
          <w:szCs w:val="28"/>
        </w:rPr>
        <w:t>860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e Presidente </w:t>
      </w:r>
      <w:r w:rsidR="00372AF0">
        <w:rPr>
          <w:rFonts w:ascii="Arial" w:hAnsi="Arial" w:cs="Arial"/>
          <w:sz w:val="28"/>
          <w:szCs w:val="28"/>
        </w:rPr>
        <w:t>Tenente Santana</w:t>
      </w:r>
      <w:r w:rsidR="00F0232F">
        <w:rPr>
          <w:rFonts w:ascii="Arial" w:hAnsi="Arial" w:cs="Arial"/>
          <w:sz w:val="28"/>
          <w:szCs w:val="28"/>
        </w:rPr>
        <w:t>,</w:t>
      </w:r>
      <w:r w:rsidR="00817068">
        <w:rPr>
          <w:rFonts w:ascii="Arial" w:hAnsi="Arial" w:cs="Arial"/>
          <w:sz w:val="28"/>
          <w:szCs w:val="28"/>
        </w:rPr>
        <w:t xml:space="preserve"> subscrito pelos demais edis,</w:t>
      </w:r>
      <w:r w:rsidR="00F0232F">
        <w:rPr>
          <w:rFonts w:ascii="Arial" w:hAnsi="Arial" w:cs="Arial"/>
          <w:sz w:val="28"/>
          <w:szCs w:val="28"/>
        </w:rPr>
        <w:t xml:space="preserve"> com apresentação</w:t>
      </w:r>
      <w:r w:rsidR="00372AF0"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2B603B">
        <w:rPr>
          <w:rFonts w:ascii="Arial" w:hAnsi="Arial" w:cs="Arial"/>
          <w:sz w:val="28"/>
          <w:szCs w:val="28"/>
        </w:rPr>
        <w:t xml:space="preserve"> Seguiu-se à </w:t>
      </w:r>
      <w:r w:rsidR="002B603B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2B603B">
        <w:rPr>
          <w:rFonts w:ascii="Arial" w:hAnsi="Arial" w:cs="Arial"/>
          <w:sz w:val="28"/>
          <w:szCs w:val="28"/>
        </w:rPr>
        <w:t xml:space="preserve"> </w:t>
      </w:r>
      <w:r w:rsidR="008B32A8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r w:rsidR="008B32A8">
        <w:rPr>
          <w:rFonts w:ascii="Arial" w:hAnsi="Arial" w:cs="Arial"/>
          <w:i/>
          <w:sz w:val="28"/>
          <w:szCs w:val="28"/>
        </w:rPr>
        <w:t>quorum</w:t>
      </w:r>
      <w:r w:rsidR="008B32A8">
        <w:rPr>
          <w:rFonts w:ascii="Arial" w:hAnsi="Arial" w:cs="Arial"/>
          <w:sz w:val="28"/>
          <w:szCs w:val="28"/>
        </w:rPr>
        <w:t xml:space="preserve"> para prosseguimento da sessão às 22 horas e 56 minutos. O Senhor Presidente aguardou por 15 minutos e, às 2</w:t>
      </w:r>
      <w:r w:rsidR="00EB4575">
        <w:rPr>
          <w:rFonts w:ascii="Arial" w:hAnsi="Arial" w:cs="Arial"/>
          <w:sz w:val="28"/>
          <w:szCs w:val="28"/>
        </w:rPr>
        <w:t>3</w:t>
      </w:r>
      <w:r w:rsidR="008B32A8">
        <w:rPr>
          <w:rFonts w:ascii="Arial" w:hAnsi="Arial" w:cs="Arial"/>
          <w:sz w:val="28"/>
          <w:szCs w:val="28"/>
        </w:rPr>
        <w:t xml:space="preserve"> horas</w:t>
      </w:r>
      <w:r w:rsidR="00EB4575">
        <w:rPr>
          <w:rFonts w:ascii="Arial" w:hAnsi="Arial" w:cs="Arial"/>
          <w:sz w:val="28"/>
          <w:szCs w:val="28"/>
        </w:rPr>
        <w:t xml:space="preserve"> e 12 minutos</w:t>
      </w:r>
      <w:r w:rsidR="008B32A8">
        <w:rPr>
          <w:rFonts w:ascii="Arial" w:hAnsi="Arial" w:cs="Arial"/>
          <w:sz w:val="28"/>
          <w:szCs w:val="28"/>
        </w:rPr>
        <w:t xml:space="preserve">, solicitou nova chamada regimental. Persistindo a falta de </w:t>
      </w:r>
      <w:r w:rsidR="008B32A8">
        <w:rPr>
          <w:rFonts w:ascii="Arial" w:hAnsi="Arial" w:cs="Arial"/>
          <w:i/>
          <w:sz w:val="28"/>
          <w:szCs w:val="28"/>
        </w:rPr>
        <w:t>quorum</w:t>
      </w:r>
      <w:r w:rsidR="008B32A8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</w:t>
      </w:r>
      <w:r w:rsidR="00EB4575">
        <w:rPr>
          <w:rFonts w:ascii="Arial" w:hAnsi="Arial" w:cs="Arial"/>
          <w:sz w:val="28"/>
          <w:szCs w:val="28"/>
        </w:rPr>
        <w:t>23</w:t>
      </w:r>
      <w:r w:rsidR="008B32A8">
        <w:rPr>
          <w:rFonts w:ascii="Arial" w:hAnsi="Arial" w:cs="Arial"/>
          <w:sz w:val="28"/>
          <w:szCs w:val="28"/>
        </w:rPr>
        <w:t xml:space="preserve"> horas e </w:t>
      </w:r>
      <w:r w:rsidR="00EB4575">
        <w:rPr>
          <w:rFonts w:ascii="Arial" w:hAnsi="Arial" w:cs="Arial"/>
          <w:sz w:val="28"/>
          <w:szCs w:val="28"/>
        </w:rPr>
        <w:lastRenderedPageBreak/>
        <w:t>1</w:t>
      </w:r>
      <w:r w:rsidR="008B32A8">
        <w:rPr>
          <w:rFonts w:ascii="Arial" w:hAnsi="Arial" w:cs="Arial"/>
          <w:sz w:val="28"/>
          <w:szCs w:val="28"/>
        </w:rPr>
        <w:t>3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8A" w:rsidRDefault="00776E8A">
      <w:r>
        <w:separator/>
      </w:r>
    </w:p>
  </w:endnote>
  <w:endnote w:type="continuationSeparator" w:id="0">
    <w:p w:rsidR="00776E8A" w:rsidRDefault="0077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8A" w:rsidRDefault="00776E8A">
      <w:r>
        <w:separator/>
      </w:r>
    </w:p>
  </w:footnote>
  <w:footnote w:type="continuationSeparator" w:id="0">
    <w:p w:rsidR="00776E8A" w:rsidRDefault="0077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3C3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776E8A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4908F4">
      <w:rPr>
        <w:rFonts w:ascii="Arial" w:hAnsi="Arial" w:cs="Arial"/>
        <w:sz w:val="30"/>
        <w:szCs w:val="30"/>
        <w:u w:val="single"/>
      </w:rPr>
      <w:t>109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4908F4">
      <w:rPr>
        <w:rFonts w:ascii="Arial" w:hAnsi="Arial" w:cs="Arial"/>
        <w:sz w:val="30"/>
        <w:szCs w:val="30"/>
        <w:u w:val="single"/>
      </w:rPr>
      <w:t>21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4908F4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0A55"/>
    <w:rsid w:val="00005421"/>
    <w:rsid w:val="00007CF9"/>
    <w:rsid w:val="00031A79"/>
    <w:rsid w:val="00033379"/>
    <w:rsid w:val="0004449A"/>
    <w:rsid w:val="0005110E"/>
    <w:rsid w:val="00064887"/>
    <w:rsid w:val="000841EB"/>
    <w:rsid w:val="00094C41"/>
    <w:rsid w:val="000C138B"/>
    <w:rsid w:val="000D6A70"/>
    <w:rsid w:val="000E1D74"/>
    <w:rsid w:val="000E4BFC"/>
    <w:rsid w:val="000E6052"/>
    <w:rsid w:val="000F1676"/>
    <w:rsid w:val="001109DE"/>
    <w:rsid w:val="00110CE4"/>
    <w:rsid w:val="00137274"/>
    <w:rsid w:val="00141C67"/>
    <w:rsid w:val="0014320A"/>
    <w:rsid w:val="001603F3"/>
    <w:rsid w:val="00164609"/>
    <w:rsid w:val="001718EE"/>
    <w:rsid w:val="00177665"/>
    <w:rsid w:val="0018028F"/>
    <w:rsid w:val="00191415"/>
    <w:rsid w:val="0019421A"/>
    <w:rsid w:val="00195D79"/>
    <w:rsid w:val="001B251B"/>
    <w:rsid w:val="001B3C73"/>
    <w:rsid w:val="001C317C"/>
    <w:rsid w:val="001D45B7"/>
    <w:rsid w:val="001E38D3"/>
    <w:rsid w:val="001E471D"/>
    <w:rsid w:val="00202C10"/>
    <w:rsid w:val="00220F2B"/>
    <w:rsid w:val="002217E9"/>
    <w:rsid w:val="00234821"/>
    <w:rsid w:val="00246323"/>
    <w:rsid w:val="00260DD5"/>
    <w:rsid w:val="002616FC"/>
    <w:rsid w:val="0028341B"/>
    <w:rsid w:val="002B603B"/>
    <w:rsid w:val="002B7893"/>
    <w:rsid w:val="002C0ABC"/>
    <w:rsid w:val="002E3516"/>
    <w:rsid w:val="002E4FAB"/>
    <w:rsid w:val="002F170F"/>
    <w:rsid w:val="003000A7"/>
    <w:rsid w:val="00304ADF"/>
    <w:rsid w:val="00306DE7"/>
    <w:rsid w:val="00317A55"/>
    <w:rsid w:val="00325557"/>
    <w:rsid w:val="00336609"/>
    <w:rsid w:val="00354984"/>
    <w:rsid w:val="00372AF0"/>
    <w:rsid w:val="00380BB5"/>
    <w:rsid w:val="00386A95"/>
    <w:rsid w:val="00393159"/>
    <w:rsid w:val="00397926"/>
    <w:rsid w:val="003B59CA"/>
    <w:rsid w:val="003C3962"/>
    <w:rsid w:val="003D1F2D"/>
    <w:rsid w:val="003E05A4"/>
    <w:rsid w:val="003F0837"/>
    <w:rsid w:val="003F61BA"/>
    <w:rsid w:val="00403682"/>
    <w:rsid w:val="00413CFF"/>
    <w:rsid w:val="0042115A"/>
    <w:rsid w:val="004277B6"/>
    <w:rsid w:val="004559DE"/>
    <w:rsid w:val="00473F7A"/>
    <w:rsid w:val="00476D62"/>
    <w:rsid w:val="00477C34"/>
    <w:rsid w:val="00477DDE"/>
    <w:rsid w:val="0048031C"/>
    <w:rsid w:val="004908F4"/>
    <w:rsid w:val="0049523B"/>
    <w:rsid w:val="004A1D96"/>
    <w:rsid w:val="004A65B5"/>
    <w:rsid w:val="004A74AC"/>
    <w:rsid w:val="004C7227"/>
    <w:rsid w:val="004D1277"/>
    <w:rsid w:val="004E03EC"/>
    <w:rsid w:val="004E1BF3"/>
    <w:rsid w:val="004E4DA7"/>
    <w:rsid w:val="004E4F30"/>
    <w:rsid w:val="004F1B5D"/>
    <w:rsid w:val="00511FFD"/>
    <w:rsid w:val="00540653"/>
    <w:rsid w:val="00555654"/>
    <w:rsid w:val="00573C39"/>
    <w:rsid w:val="00580E92"/>
    <w:rsid w:val="00583574"/>
    <w:rsid w:val="005B6D06"/>
    <w:rsid w:val="005C0932"/>
    <w:rsid w:val="005C1A8B"/>
    <w:rsid w:val="005D63BA"/>
    <w:rsid w:val="005D7895"/>
    <w:rsid w:val="005E64C9"/>
    <w:rsid w:val="005E754C"/>
    <w:rsid w:val="005F2284"/>
    <w:rsid w:val="005F62DD"/>
    <w:rsid w:val="00611DC5"/>
    <w:rsid w:val="0062131E"/>
    <w:rsid w:val="00626F34"/>
    <w:rsid w:val="00630AC4"/>
    <w:rsid w:val="00630BF2"/>
    <w:rsid w:val="00637B8A"/>
    <w:rsid w:val="00670752"/>
    <w:rsid w:val="006D3EE3"/>
    <w:rsid w:val="006E1D2A"/>
    <w:rsid w:val="006F7FE3"/>
    <w:rsid w:val="00706D1B"/>
    <w:rsid w:val="00711C2C"/>
    <w:rsid w:val="00720D2B"/>
    <w:rsid w:val="007240C9"/>
    <w:rsid w:val="00746EFC"/>
    <w:rsid w:val="00753B95"/>
    <w:rsid w:val="00770123"/>
    <w:rsid w:val="00774DCA"/>
    <w:rsid w:val="0077636A"/>
    <w:rsid w:val="00776E8A"/>
    <w:rsid w:val="00784353"/>
    <w:rsid w:val="0079304A"/>
    <w:rsid w:val="007B2696"/>
    <w:rsid w:val="007B5BEA"/>
    <w:rsid w:val="007C54D5"/>
    <w:rsid w:val="007D0FF6"/>
    <w:rsid w:val="007D4A51"/>
    <w:rsid w:val="007D6573"/>
    <w:rsid w:val="007E01B7"/>
    <w:rsid w:val="007E7905"/>
    <w:rsid w:val="007F0F3B"/>
    <w:rsid w:val="007F7EB4"/>
    <w:rsid w:val="00800DB3"/>
    <w:rsid w:val="00802CA5"/>
    <w:rsid w:val="008057D2"/>
    <w:rsid w:val="0081603D"/>
    <w:rsid w:val="00817068"/>
    <w:rsid w:val="0083715C"/>
    <w:rsid w:val="00867EE5"/>
    <w:rsid w:val="008706BA"/>
    <w:rsid w:val="008716A7"/>
    <w:rsid w:val="00884142"/>
    <w:rsid w:val="0088792B"/>
    <w:rsid w:val="00890D3F"/>
    <w:rsid w:val="00895B93"/>
    <w:rsid w:val="008A11A8"/>
    <w:rsid w:val="008A6325"/>
    <w:rsid w:val="008B150B"/>
    <w:rsid w:val="008B32A8"/>
    <w:rsid w:val="008B5949"/>
    <w:rsid w:val="008C7920"/>
    <w:rsid w:val="008D6193"/>
    <w:rsid w:val="008E1073"/>
    <w:rsid w:val="008E2C3A"/>
    <w:rsid w:val="0091192E"/>
    <w:rsid w:val="00914CAE"/>
    <w:rsid w:val="00914E28"/>
    <w:rsid w:val="009150B2"/>
    <w:rsid w:val="009333B6"/>
    <w:rsid w:val="009762CF"/>
    <w:rsid w:val="00976B7C"/>
    <w:rsid w:val="009824E9"/>
    <w:rsid w:val="00982F7A"/>
    <w:rsid w:val="009856D7"/>
    <w:rsid w:val="00987CEB"/>
    <w:rsid w:val="009C0A32"/>
    <w:rsid w:val="009D4A47"/>
    <w:rsid w:val="009E0DA0"/>
    <w:rsid w:val="009E2CFF"/>
    <w:rsid w:val="009E71A3"/>
    <w:rsid w:val="009F3E2A"/>
    <w:rsid w:val="009F43D5"/>
    <w:rsid w:val="00A03D8F"/>
    <w:rsid w:val="00A06998"/>
    <w:rsid w:val="00A172C5"/>
    <w:rsid w:val="00A21C1E"/>
    <w:rsid w:val="00A23ED3"/>
    <w:rsid w:val="00A35DAF"/>
    <w:rsid w:val="00A41B97"/>
    <w:rsid w:val="00A52BCD"/>
    <w:rsid w:val="00A54D4A"/>
    <w:rsid w:val="00A5510A"/>
    <w:rsid w:val="00A62D2D"/>
    <w:rsid w:val="00A63FA2"/>
    <w:rsid w:val="00A807AB"/>
    <w:rsid w:val="00A80FC6"/>
    <w:rsid w:val="00A83DE9"/>
    <w:rsid w:val="00A859BA"/>
    <w:rsid w:val="00AA5C6E"/>
    <w:rsid w:val="00AB597A"/>
    <w:rsid w:val="00AB5C9A"/>
    <w:rsid w:val="00AC46F7"/>
    <w:rsid w:val="00AC5A93"/>
    <w:rsid w:val="00AE02EA"/>
    <w:rsid w:val="00AF3966"/>
    <w:rsid w:val="00AF437B"/>
    <w:rsid w:val="00B52C1B"/>
    <w:rsid w:val="00B568FB"/>
    <w:rsid w:val="00BB2D64"/>
    <w:rsid w:val="00BC3385"/>
    <w:rsid w:val="00BE69D3"/>
    <w:rsid w:val="00BF1087"/>
    <w:rsid w:val="00BF17B4"/>
    <w:rsid w:val="00BF2F0A"/>
    <w:rsid w:val="00C078AB"/>
    <w:rsid w:val="00C22688"/>
    <w:rsid w:val="00C40B2F"/>
    <w:rsid w:val="00C43C56"/>
    <w:rsid w:val="00C5043B"/>
    <w:rsid w:val="00C65699"/>
    <w:rsid w:val="00C7168B"/>
    <w:rsid w:val="00C72EC0"/>
    <w:rsid w:val="00C75BD9"/>
    <w:rsid w:val="00CA5265"/>
    <w:rsid w:val="00CA540E"/>
    <w:rsid w:val="00CB289E"/>
    <w:rsid w:val="00CC15B0"/>
    <w:rsid w:val="00CD2035"/>
    <w:rsid w:val="00CF3E9E"/>
    <w:rsid w:val="00CF4DB8"/>
    <w:rsid w:val="00D04EC5"/>
    <w:rsid w:val="00D21E96"/>
    <w:rsid w:val="00D3485A"/>
    <w:rsid w:val="00D364E6"/>
    <w:rsid w:val="00D37931"/>
    <w:rsid w:val="00D5022C"/>
    <w:rsid w:val="00D6296B"/>
    <w:rsid w:val="00D62C81"/>
    <w:rsid w:val="00D6471F"/>
    <w:rsid w:val="00D6644A"/>
    <w:rsid w:val="00D6701D"/>
    <w:rsid w:val="00D724A6"/>
    <w:rsid w:val="00D81822"/>
    <w:rsid w:val="00D82356"/>
    <w:rsid w:val="00D84E78"/>
    <w:rsid w:val="00D851F8"/>
    <w:rsid w:val="00D86E02"/>
    <w:rsid w:val="00D979CB"/>
    <w:rsid w:val="00DA59F9"/>
    <w:rsid w:val="00DB36FD"/>
    <w:rsid w:val="00DB447F"/>
    <w:rsid w:val="00DC011D"/>
    <w:rsid w:val="00DC0FB1"/>
    <w:rsid w:val="00DD2AD8"/>
    <w:rsid w:val="00DD3AB5"/>
    <w:rsid w:val="00DE348D"/>
    <w:rsid w:val="00DE538D"/>
    <w:rsid w:val="00DE7812"/>
    <w:rsid w:val="00DF59D4"/>
    <w:rsid w:val="00E07AEE"/>
    <w:rsid w:val="00E1151B"/>
    <w:rsid w:val="00E25ADF"/>
    <w:rsid w:val="00E31683"/>
    <w:rsid w:val="00E32F85"/>
    <w:rsid w:val="00E36526"/>
    <w:rsid w:val="00E4527D"/>
    <w:rsid w:val="00E52C95"/>
    <w:rsid w:val="00E54BF8"/>
    <w:rsid w:val="00E56F40"/>
    <w:rsid w:val="00E608F7"/>
    <w:rsid w:val="00E62B54"/>
    <w:rsid w:val="00EA1E96"/>
    <w:rsid w:val="00EA3227"/>
    <w:rsid w:val="00EB4575"/>
    <w:rsid w:val="00EE36F4"/>
    <w:rsid w:val="00EE6871"/>
    <w:rsid w:val="00F0232F"/>
    <w:rsid w:val="00F1329D"/>
    <w:rsid w:val="00F15F80"/>
    <w:rsid w:val="00F23D3C"/>
    <w:rsid w:val="00F24B4F"/>
    <w:rsid w:val="00F540A0"/>
    <w:rsid w:val="00F75DAC"/>
    <w:rsid w:val="00F842F9"/>
    <w:rsid w:val="00F844F9"/>
    <w:rsid w:val="00FA2A7B"/>
    <w:rsid w:val="00FB0E22"/>
    <w:rsid w:val="00FB30B4"/>
    <w:rsid w:val="00FC2FB4"/>
    <w:rsid w:val="00FC4A0A"/>
    <w:rsid w:val="00FC73CA"/>
    <w:rsid w:val="00FD511E"/>
    <w:rsid w:val="00FE2D6B"/>
    <w:rsid w:val="00FF2586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3203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568</cp:revision>
  <cp:lastPrinted>2001-01-03T19:13:00Z</cp:lastPrinted>
  <dcterms:created xsi:type="dcterms:W3CDTF">2017-12-11T17:51:00Z</dcterms:created>
  <dcterms:modified xsi:type="dcterms:W3CDTF">2019-06-04T15:13:00Z</dcterms:modified>
</cp:coreProperties>
</file>