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674D20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1042</w:t>
      </w:r>
    </w:p>
    <w:p w:rsidR="00DC7741" w:rsidRPr="00DC7741" w:rsidRDefault="00674D20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A81726"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674D20">
        <w:rPr>
          <w:rFonts w:ascii="Calibri" w:hAnsi="Calibri" w:cs="Tahoma"/>
          <w:b/>
          <w:bCs/>
          <w:sz w:val="32"/>
          <w:szCs w:val="29"/>
        </w:rPr>
        <w:t>EDSON HEL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366A22">
        <w:rPr>
          <w:rFonts w:ascii="Calibri" w:hAnsi="Calibri" w:cs="Calibri"/>
          <w:sz w:val="22"/>
          <w:szCs w:val="22"/>
          <w:lang w:eastAsia="en-US"/>
        </w:rPr>
        <w:t>Diploma de Honra ao Mérito ao</w:t>
      </w:r>
      <w:r w:rsidR="00756FF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674D20">
        <w:rPr>
          <w:rFonts w:ascii="Calibri" w:hAnsi="Calibri" w:cs="Calibri"/>
          <w:sz w:val="22"/>
          <w:szCs w:val="22"/>
          <w:lang w:eastAsia="en-US"/>
        </w:rPr>
        <w:t>Senhor Osvaldo da Silva – Bogé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674D20">
        <w:rPr>
          <w:rFonts w:ascii="Calibri" w:hAnsi="Calibri" w:cs="Calibri"/>
          <w:sz w:val="24"/>
          <w:szCs w:val="24"/>
        </w:rPr>
        <w:t>enário em sessão de 14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</w:t>
      </w:r>
      <w:r w:rsidR="00D7312B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674D20" w:rsidRPr="00674D20">
        <w:rPr>
          <w:rFonts w:ascii="Calibri" w:hAnsi="Calibri" w:cs="Calibri"/>
          <w:sz w:val="24"/>
          <w:szCs w:val="24"/>
          <w:lang w:eastAsia="en-US"/>
        </w:rPr>
        <w:t>Diploma de Honra ao Mérito ao S</w:t>
      </w:r>
      <w:r w:rsidR="00674D20">
        <w:rPr>
          <w:rFonts w:ascii="Calibri" w:hAnsi="Calibri" w:cs="Calibri"/>
          <w:sz w:val="24"/>
          <w:szCs w:val="24"/>
          <w:lang w:eastAsia="en-US"/>
        </w:rPr>
        <w:t>enhor Osvaldo da Silva – Bogé</w:t>
      </w:r>
      <w:r w:rsidR="008420C4">
        <w:rPr>
          <w:rFonts w:ascii="Calibri" w:hAnsi="Calibri" w:cs="Calibri"/>
          <w:sz w:val="24"/>
          <w:szCs w:val="24"/>
          <w:lang w:eastAsia="en-US"/>
        </w:rPr>
        <w:t>.</w:t>
      </w:r>
      <w:r w:rsidR="00674D20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674D20">
        <w:rPr>
          <w:rFonts w:ascii="Calibri" w:hAnsi="Calibri" w:cs="Calibri"/>
          <w:sz w:val="24"/>
          <w:szCs w:val="24"/>
        </w:rPr>
        <w:t>MUNICIPAL DE ARARAQUARA, aos 14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674D20">
        <w:rPr>
          <w:rFonts w:ascii="Calibri" w:hAnsi="Calibri" w:cs="Calibri"/>
          <w:sz w:val="24"/>
          <w:szCs w:val="24"/>
        </w:rPr>
        <w:t>quatorze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674D20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226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1D3CA5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74D20"/>
    <w:rsid w:val="006A5D17"/>
    <w:rsid w:val="006D146B"/>
    <w:rsid w:val="006F3418"/>
    <w:rsid w:val="006F6BB1"/>
    <w:rsid w:val="00722DCA"/>
    <w:rsid w:val="00750BA0"/>
    <w:rsid w:val="00756FFF"/>
    <w:rsid w:val="00771907"/>
    <w:rsid w:val="0077651B"/>
    <w:rsid w:val="007A7461"/>
    <w:rsid w:val="007B2A8D"/>
    <w:rsid w:val="00824619"/>
    <w:rsid w:val="008420C4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2019-05-06T15:28:00Z</cp:lastPrinted>
  <dcterms:created xsi:type="dcterms:W3CDTF">2019-05-09T16:55:00Z</dcterms:created>
  <dcterms:modified xsi:type="dcterms:W3CDTF">2019-05-09T16:59:00Z</dcterms:modified>
</cp:coreProperties>
</file>