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8B5529">
        <w:rPr>
          <w:rFonts w:ascii="Arial" w:hAnsi="Arial" w:cs="Arial"/>
          <w:bCs/>
          <w:sz w:val="28"/>
          <w:szCs w:val="28"/>
        </w:rPr>
        <w:t>17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0C4428">
        <w:rPr>
          <w:rFonts w:ascii="Arial" w:hAnsi="Arial" w:cs="Arial"/>
          <w:bCs/>
          <w:sz w:val="28"/>
          <w:szCs w:val="28"/>
        </w:rPr>
        <w:t>Paulo Landim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0C4428">
        <w:rPr>
          <w:rFonts w:ascii="Arial" w:hAnsi="Arial" w:cs="Arial"/>
          <w:sz w:val="28"/>
          <w:szCs w:val="28"/>
        </w:rPr>
        <w:t>103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0C4428">
        <w:rPr>
          <w:rFonts w:ascii="Arial" w:hAnsi="Arial" w:cs="Arial"/>
          <w:sz w:val="28"/>
          <w:szCs w:val="28"/>
        </w:rPr>
        <w:t>09</w:t>
      </w:r>
      <w:r w:rsidR="00386A95">
        <w:rPr>
          <w:rFonts w:ascii="Arial" w:hAnsi="Arial" w:cs="Arial"/>
          <w:sz w:val="28"/>
          <w:szCs w:val="28"/>
        </w:rPr>
        <w:t>/0</w:t>
      </w:r>
      <w:r w:rsidR="000C442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92445C">
        <w:rPr>
          <w:rFonts w:ascii="Arial" w:hAnsi="Arial" w:cs="Arial"/>
          <w:sz w:val="28"/>
          <w:szCs w:val="28"/>
        </w:rPr>
        <w:t>006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 xml:space="preserve">, da </w:t>
      </w:r>
      <w:r w:rsidR="0092445C">
        <w:rPr>
          <w:rFonts w:ascii="Arial" w:hAnsi="Arial" w:cs="Arial"/>
          <w:sz w:val="28"/>
          <w:szCs w:val="28"/>
        </w:rPr>
        <w:t>Vereadora Juliana Damus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92445C">
        <w:rPr>
          <w:rFonts w:ascii="Arial" w:hAnsi="Arial" w:cs="Arial"/>
          <w:sz w:val="28"/>
          <w:szCs w:val="28"/>
        </w:rPr>
        <w:t>164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92445C">
        <w:rPr>
          <w:rFonts w:ascii="Arial" w:hAnsi="Arial" w:cs="Arial"/>
          <w:sz w:val="28"/>
          <w:szCs w:val="28"/>
        </w:rPr>
        <w:t>Delegado Elton Negrini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232C63">
        <w:rPr>
          <w:rFonts w:ascii="Arial" w:hAnsi="Arial" w:cs="Arial"/>
          <w:b/>
          <w:bCs/>
          <w:sz w:val="28"/>
          <w:szCs w:val="28"/>
        </w:rPr>
        <w:t>771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232C63">
        <w:rPr>
          <w:rFonts w:ascii="Arial" w:hAnsi="Arial" w:cs="Arial"/>
          <w:b/>
          <w:bCs/>
          <w:sz w:val="28"/>
          <w:szCs w:val="28"/>
        </w:rPr>
        <w:t xml:space="preserve"> </w:t>
      </w:r>
      <w:r w:rsidR="00232C63" w:rsidRPr="00232C63">
        <w:rPr>
          <w:rFonts w:ascii="Arial" w:hAnsi="Arial" w:cs="Arial"/>
          <w:bCs/>
          <w:sz w:val="28"/>
          <w:szCs w:val="28"/>
        </w:rPr>
        <w:t>e</w:t>
      </w:r>
      <w:r w:rsidR="00232C63">
        <w:rPr>
          <w:rFonts w:ascii="Arial" w:hAnsi="Arial" w:cs="Arial"/>
          <w:b/>
          <w:bCs/>
          <w:sz w:val="28"/>
          <w:szCs w:val="28"/>
        </w:rPr>
        <w:t xml:space="preserve"> 789/2019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 e subscrito pelos </w:t>
      </w:r>
      <w:r w:rsidR="00232C63">
        <w:rPr>
          <w:rFonts w:ascii="Arial" w:hAnsi="Arial" w:cs="Arial"/>
          <w:sz w:val="28"/>
          <w:szCs w:val="28"/>
        </w:rPr>
        <w:t>demais edis, pelo falecimento das</w:t>
      </w:r>
      <w:r>
        <w:rPr>
          <w:rFonts w:ascii="Arial" w:hAnsi="Arial" w:cs="Arial"/>
          <w:sz w:val="28"/>
          <w:szCs w:val="28"/>
        </w:rPr>
        <w:t xml:space="preserve"> senhor</w:t>
      </w:r>
      <w:r w:rsidR="00232C63">
        <w:rPr>
          <w:rFonts w:ascii="Arial" w:hAnsi="Arial" w:cs="Arial"/>
          <w:sz w:val="28"/>
          <w:szCs w:val="28"/>
        </w:rPr>
        <w:t>as</w:t>
      </w:r>
      <w:r>
        <w:rPr>
          <w:rFonts w:ascii="Arial" w:hAnsi="Arial" w:cs="Arial"/>
          <w:sz w:val="28"/>
          <w:szCs w:val="28"/>
        </w:rPr>
        <w:t xml:space="preserve"> </w:t>
      </w:r>
      <w:r w:rsidR="00232C63">
        <w:rPr>
          <w:rFonts w:ascii="Arial" w:hAnsi="Arial" w:cs="Arial"/>
          <w:bCs/>
          <w:sz w:val="28"/>
          <w:szCs w:val="28"/>
        </w:rPr>
        <w:t xml:space="preserve">Josefina Bono </w:t>
      </w:r>
      <w:proofErr w:type="spellStart"/>
      <w:r w:rsidR="00232C63">
        <w:rPr>
          <w:rFonts w:ascii="Arial" w:hAnsi="Arial" w:cs="Arial"/>
          <w:bCs/>
          <w:sz w:val="28"/>
          <w:szCs w:val="28"/>
        </w:rPr>
        <w:t>Milanez</w:t>
      </w:r>
      <w:proofErr w:type="spellEnd"/>
      <w:r w:rsidR="00232C63">
        <w:rPr>
          <w:rFonts w:ascii="Arial" w:hAnsi="Arial" w:cs="Arial"/>
          <w:bCs/>
          <w:sz w:val="28"/>
          <w:szCs w:val="28"/>
        </w:rPr>
        <w:t xml:space="preserve"> e Nair Profetiza dos Santos, </w:t>
      </w:r>
      <w:r w:rsidR="00232C63">
        <w:rPr>
          <w:rFonts w:ascii="Arial" w:hAnsi="Arial" w:cs="Arial"/>
          <w:bCs/>
          <w:sz w:val="28"/>
          <w:szCs w:val="28"/>
        </w:rPr>
        <w:lastRenderedPageBreak/>
        <w:t>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232C63">
        <w:rPr>
          <w:rFonts w:ascii="Arial" w:hAnsi="Arial" w:cs="Arial"/>
          <w:b/>
          <w:bCs/>
          <w:sz w:val="28"/>
          <w:szCs w:val="28"/>
        </w:rPr>
        <w:t>772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32C63">
        <w:rPr>
          <w:rFonts w:ascii="Arial" w:hAnsi="Arial" w:cs="Arial"/>
          <w:sz w:val="28"/>
          <w:szCs w:val="28"/>
        </w:rPr>
        <w:t>Paulo Landim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</w:t>
      </w:r>
      <w:r w:rsidR="00232C63">
        <w:rPr>
          <w:rFonts w:ascii="Arial" w:hAnsi="Arial" w:cs="Arial"/>
          <w:sz w:val="28"/>
          <w:szCs w:val="28"/>
        </w:rPr>
        <w:t>demais edis, pelo falecimento do</w:t>
      </w:r>
      <w:r>
        <w:rPr>
          <w:rFonts w:ascii="Arial" w:hAnsi="Arial" w:cs="Arial"/>
          <w:sz w:val="28"/>
          <w:szCs w:val="28"/>
        </w:rPr>
        <w:t xml:space="preserve"> senhor </w:t>
      </w:r>
      <w:r w:rsidR="00232C63">
        <w:rPr>
          <w:rFonts w:ascii="Arial" w:hAnsi="Arial" w:cs="Arial"/>
          <w:bCs/>
          <w:sz w:val="28"/>
          <w:szCs w:val="28"/>
        </w:rPr>
        <w:t>Wendel de Oliveira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232C63">
        <w:rPr>
          <w:rFonts w:ascii="Arial" w:hAnsi="Arial" w:cs="Arial"/>
          <w:bCs/>
          <w:sz w:val="28"/>
          <w:szCs w:val="28"/>
        </w:rPr>
        <w:t xml:space="preserve"> </w:t>
      </w:r>
      <w:r w:rsidR="00232C63">
        <w:rPr>
          <w:rFonts w:ascii="Arial" w:hAnsi="Arial" w:cs="Arial"/>
          <w:b/>
          <w:bCs/>
          <w:sz w:val="28"/>
          <w:szCs w:val="28"/>
        </w:rPr>
        <w:t>nº 7</w:t>
      </w:r>
      <w:r w:rsidR="00232C63">
        <w:rPr>
          <w:rFonts w:ascii="Arial" w:hAnsi="Arial" w:cs="Arial"/>
          <w:b/>
          <w:bCs/>
          <w:sz w:val="28"/>
          <w:szCs w:val="28"/>
        </w:rPr>
        <w:t>8</w:t>
      </w:r>
      <w:r w:rsidR="00232C63">
        <w:rPr>
          <w:rFonts w:ascii="Arial" w:hAnsi="Arial" w:cs="Arial"/>
          <w:b/>
          <w:bCs/>
          <w:sz w:val="28"/>
          <w:szCs w:val="28"/>
        </w:rPr>
        <w:t>2/2019</w:t>
      </w:r>
      <w:r w:rsidR="00232C63" w:rsidRPr="00110CE4">
        <w:rPr>
          <w:rFonts w:ascii="Arial" w:hAnsi="Arial" w:cs="Arial"/>
          <w:bCs/>
          <w:sz w:val="28"/>
          <w:szCs w:val="28"/>
        </w:rPr>
        <w:t>,</w:t>
      </w:r>
      <w:r w:rsidR="00232C63">
        <w:rPr>
          <w:rFonts w:ascii="Arial" w:hAnsi="Arial" w:cs="Arial"/>
          <w:b/>
          <w:bCs/>
          <w:sz w:val="28"/>
          <w:szCs w:val="28"/>
        </w:rPr>
        <w:t xml:space="preserve"> </w:t>
      </w:r>
      <w:r w:rsidR="00232C63">
        <w:rPr>
          <w:rFonts w:ascii="Arial" w:hAnsi="Arial" w:cs="Arial"/>
          <w:sz w:val="28"/>
          <w:szCs w:val="28"/>
        </w:rPr>
        <w:t xml:space="preserve">do Vereador </w:t>
      </w:r>
      <w:r w:rsidR="00232C63">
        <w:rPr>
          <w:rFonts w:ascii="Arial" w:hAnsi="Arial" w:cs="Arial"/>
          <w:sz w:val="28"/>
          <w:szCs w:val="28"/>
        </w:rPr>
        <w:t>Jéferson Yashuda</w:t>
      </w:r>
      <w:r w:rsidR="00232C63"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232C63">
        <w:rPr>
          <w:rFonts w:ascii="Arial" w:hAnsi="Arial" w:cs="Arial"/>
          <w:sz w:val="28"/>
          <w:szCs w:val="28"/>
        </w:rPr>
        <w:t>a</w:t>
      </w:r>
      <w:r w:rsidR="00232C63">
        <w:rPr>
          <w:rFonts w:ascii="Arial" w:hAnsi="Arial" w:cs="Arial"/>
          <w:sz w:val="28"/>
          <w:szCs w:val="28"/>
        </w:rPr>
        <w:t xml:space="preserve"> senhor</w:t>
      </w:r>
      <w:r w:rsidR="00232C63">
        <w:rPr>
          <w:rFonts w:ascii="Arial" w:hAnsi="Arial" w:cs="Arial"/>
          <w:sz w:val="28"/>
          <w:szCs w:val="28"/>
        </w:rPr>
        <w:t>a</w:t>
      </w:r>
      <w:r w:rsidR="00232C63">
        <w:rPr>
          <w:rFonts w:ascii="Arial" w:hAnsi="Arial" w:cs="Arial"/>
          <w:sz w:val="28"/>
          <w:szCs w:val="28"/>
        </w:rPr>
        <w:t xml:space="preserve"> </w:t>
      </w:r>
      <w:r w:rsidR="00232C63">
        <w:rPr>
          <w:rFonts w:ascii="Arial" w:hAnsi="Arial" w:cs="Arial"/>
          <w:bCs/>
          <w:sz w:val="28"/>
          <w:szCs w:val="28"/>
        </w:rPr>
        <w:t xml:space="preserve">Sonia Maria </w:t>
      </w:r>
      <w:proofErr w:type="spellStart"/>
      <w:r w:rsidR="00232C63">
        <w:rPr>
          <w:rFonts w:ascii="Arial" w:hAnsi="Arial" w:cs="Arial"/>
          <w:bCs/>
          <w:sz w:val="28"/>
          <w:szCs w:val="28"/>
        </w:rPr>
        <w:t>Soldan</w:t>
      </w:r>
      <w:proofErr w:type="spellEnd"/>
      <w:r w:rsidR="00232C6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232C63">
        <w:rPr>
          <w:rFonts w:ascii="Arial" w:hAnsi="Arial" w:cs="Arial"/>
          <w:bCs/>
          <w:sz w:val="28"/>
          <w:szCs w:val="28"/>
        </w:rPr>
        <w:t>Grifoni</w:t>
      </w:r>
      <w:proofErr w:type="spellEnd"/>
      <w:r w:rsidR="00232C63" w:rsidRPr="00110CE4">
        <w:rPr>
          <w:rFonts w:ascii="Arial" w:hAnsi="Arial" w:cs="Arial"/>
          <w:bCs/>
          <w:sz w:val="28"/>
          <w:szCs w:val="28"/>
        </w:rPr>
        <w:t>;</w:t>
      </w:r>
      <w:r w:rsidR="00232C63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232C63">
        <w:rPr>
          <w:rFonts w:ascii="Arial" w:hAnsi="Arial" w:cs="Arial"/>
          <w:b/>
          <w:bCs/>
          <w:sz w:val="28"/>
          <w:szCs w:val="28"/>
        </w:rPr>
        <w:t>785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217E9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e subscrito pelos </w:t>
      </w:r>
      <w:r w:rsidR="00232C63">
        <w:rPr>
          <w:rFonts w:ascii="Arial" w:hAnsi="Arial" w:cs="Arial"/>
          <w:sz w:val="28"/>
          <w:szCs w:val="28"/>
        </w:rPr>
        <w:t>demais edis, pelo falecimento da</w:t>
      </w:r>
      <w:r>
        <w:rPr>
          <w:rFonts w:ascii="Arial" w:hAnsi="Arial" w:cs="Arial"/>
          <w:sz w:val="28"/>
          <w:szCs w:val="28"/>
        </w:rPr>
        <w:t xml:space="preserve"> senhor</w:t>
      </w:r>
      <w:r w:rsidR="00232C6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232C63">
        <w:rPr>
          <w:rFonts w:ascii="Arial" w:hAnsi="Arial" w:cs="Arial"/>
          <w:sz w:val="28"/>
          <w:szCs w:val="28"/>
        </w:rPr>
        <w:t>Elza Mauricio Dias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DEFERIDO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CD7C85">
        <w:rPr>
          <w:rFonts w:ascii="Arial" w:hAnsi="Arial" w:cs="Arial"/>
          <w:b/>
          <w:bCs/>
          <w:sz w:val="28"/>
          <w:szCs w:val="28"/>
        </w:rPr>
        <w:t>786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CD7C85">
        <w:rPr>
          <w:rFonts w:ascii="Arial" w:hAnsi="Arial" w:cs="Arial"/>
          <w:bCs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CD7C85">
        <w:rPr>
          <w:rFonts w:ascii="Arial" w:hAnsi="Arial" w:cs="Arial"/>
          <w:sz w:val="28"/>
          <w:szCs w:val="28"/>
        </w:rPr>
        <w:t xml:space="preserve">a Secretária Municipal de Saúde Eliana </w:t>
      </w:r>
      <w:proofErr w:type="spellStart"/>
      <w:r w:rsidR="00CD7C85">
        <w:rPr>
          <w:rFonts w:ascii="Arial" w:hAnsi="Arial" w:cs="Arial"/>
          <w:sz w:val="28"/>
          <w:szCs w:val="28"/>
        </w:rPr>
        <w:t>Honain</w:t>
      </w:r>
      <w:proofErr w:type="spellEnd"/>
      <w:r w:rsidR="00CD7C85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>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CD7C85">
        <w:rPr>
          <w:rFonts w:ascii="Arial" w:hAnsi="Arial" w:cs="Arial"/>
          <w:b/>
          <w:sz w:val="28"/>
          <w:szCs w:val="28"/>
        </w:rPr>
        <w:t>770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7B5BEA">
        <w:rPr>
          <w:rFonts w:ascii="Arial" w:hAnsi="Arial" w:cs="Arial"/>
          <w:sz w:val="28"/>
          <w:szCs w:val="28"/>
        </w:rPr>
        <w:t xml:space="preserve">Vereador </w:t>
      </w:r>
      <w:r w:rsidR="00CD7C85">
        <w:rPr>
          <w:rFonts w:ascii="Arial" w:hAnsi="Arial" w:cs="Arial"/>
          <w:sz w:val="28"/>
          <w:szCs w:val="28"/>
        </w:rPr>
        <w:t>Paulo Landim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19775C" w:rsidRPr="0019775C">
        <w:rPr>
          <w:rFonts w:ascii="Arial" w:hAnsi="Arial" w:cs="Arial"/>
          <w:bCs/>
          <w:sz w:val="28"/>
          <w:szCs w:val="28"/>
        </w:rPr>
        <w:t>Rodrigo Barbosa Ribeiro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credenciado pelo </w:t>
      </w:r>
      <w:r w:rsidR="0019775C" w:rsidRPr="0019775C">
        <w:rPr>
          <w:rFonts w:ascii="Arial" w:hAnsi="Arial" w:cs="Arial"/>
          <w:sz w:val="28"/>
          <w:szCs w:val="28"/>
        </w:rPr>
        <w:t>Movimento Direita São Paulo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</w:t>
      </w:r>
      <w:r w:rsidR="0019775C">
        <w:rPr>
          <w:rFonts w:ascii="Arial" w:hAnsi="Arial" w:cs="Arial"/>
          <w:sz w:val="28"/>
          <w:szCs w:val="28"/>
        </w:rPr>
        <w:t xml:space="preserve">desfavoravelmente </w:t>
      </w:r>
      <w:r>
        <w:rPr>
          <w:rFonts w:ascii="Arial" w:hAnsi="Arial" w:cs="Arial"/>
          <w:sz w:val="28"/>
          <w:szCs w:val="28"/>
        </w:rPr>
        <w:t xml:space="preserve">sobre o </w:t>
      </w:r>
      <w:r w:rsidR="0019775C">
        <w:rPr>
          <w:rFonts w:ascii="Arial" w:hAnsi="Arial" w:cs="Arial"/>
          <w:sz w:val="28"/>
          <w:szCs w:val="28"/>
        </w:rPr>
        <w:t>Projeto de Lei nº 141/2019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614B76">
        <w:rPr>
          <w:rFonts w:ascii="Arial" w:hAnsi="Arial" w:cs="Arial"/>
          <w:sz w:val="28"/>
          <w:szCs w:val="28"/>
        </w:rPr>
        <w:t>Edio Lopes, Delegado Elton Negrini, Roger Mendes, José Carlos Porsani, Jéferson Yashuda e Elias Chediek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</w:t>
      </w:r>
      <w:r w:rsidR="00614B76">
        <w:rPr>
          <w:rFonts w:ascii="Arial" w:hAnsi="Arial" w:cs="Arial"/>
          <w:sz w:val="28"/>
          <w:szCs w:val="28"/>
        </w:rPr>
        <w:t>Na sequência, o</w:t>
      </w:r>
      <w:r>
        <w:rPr>
          <w:rFonts w:ascii="Arial" w:hAnsi="Arial" w:cs="Arial"/>
          <w:sz w:val="28"/>
          <w:szCs w:val="28"/>
        </w:rPr>
        <w:t xml:space="preserve">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>
        <w:rPr>
          <w:rFonts w:ascii="Arial" w:hAnsi="Arial" w:cs="Arial"/>
          <w:sz w:val="28"/>
          <w:szCs w:val="28"/>
        </w:rPr>
        <w:t xml:space="preserve">que </w:t>
      </w:r>
      <w:r w:rsidR="009C0A32">
        <w:rPr>
          <w:rFonts w:ascii="Arial" w:hAnsi="Arial" w:cs="Arial"/>
          <w:sz w:val="28"/>
          <w:szCs w:val="28"/>
        </w:rPr>
        <w:t>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614B76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614B76" w:rsidRPr="00614B76">
        <w:rPr>
          <w:rFonts w:ascii="Arial" w:hAnsi="Arial" w:cs="Arial"/>
          <w:bCs/>
          <w:sz w:val="28"/>
          <w:szCs w:val="28"/>
        </w:rPr>
        <w:t>José Lopes da Silva Filho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614B76">
        <w:rPr>
          <w:rFonts w:ascii="Arial" w:hAnsi="Arial" w:cs="Arial"/>
          <w:sz w:val="28"/>
          <w:szCs w:val="28"/>
        </w:rPr>
        <w:t>credenciado</w:t>
      </w:r>
      <w:r>
        <w:rPr>
          <w:rFonts w:ascii="Arial" w:hAnsi="Arial" w:cs="Arial"/>
          <w:sz w:val="28"/>
          <w:szCs w:val="28"/>
        </w:rPr>
        <w:t xml:space="preserve"> p</w:t>
      </w:r>
      <w:r w:rsidR="00614B76">
        <w:rPr>
          <w:rFonts w:ascii="Arial" w:hAnsi="Arial" w:cs="Arial"/>
          <w:sz w:val="28"/>
          <w:szCs w:val="28"/>
        </w:rPr>
        <w:t>or um</w:t>
      </w:r>
      <w:r>
        <w:rPr>
          <w:rFonts w:ascii="Arial" w:hAnsi="Arial" w:cs="Arial"/>
          <w:sz w:val="28"/>
          <w:szCs w:val="28"/>
        </w:rPr>
        <w:t xml:space="preserve"> </w:t>
      </w:r>
      <w:r w:rsidR="00614B76">
        <w:rPr>
          <w:rFonts w:ascii="Arial" w:hAnsi="Arial" w:cs="Arial"/>
          <w:sz w:val="28"/>
          <w:szCs w:val="28"/>
        </w:rPr>
        <w:t>g</w:t>
      </w:r>
      <w:r w:rsidR="00614B76" w:rsidRPr="00614B76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 xml:space="preserve">, que falou </w:t>
      </w:r>
      <w:r w:rsidR="00614B76">
        <w:rPr>
          <w:rFonts w:ascii="Arial" w:hAnsi="Arial" w:cs="Arial"/>
          <w:sz w:val="28"/>
          <w:szCs w:val="28"/>
        </w:rPr>
        <w:t xml:space="preserve">desfavoravelmente </w:t>
      </w:r>
      <w:r>
        <w:rPr>
          <w:rFonts w:ascii="Arial" w:hAnsi="Arial" w:cs="Arial"/>
          <w:sz w:val="28"/>
          <w:szCs w:val="28"/>
        </w:rPr>
        <w:t xml:space="preserve">sobre o </w:t>
      </w:r>
      <w:r w:rsidR="00614B76">
        <w:rPr>
          <w:rFonts w:ascii="Arial" w:hAnsi="Arial" w:cs="Arial"/>
          <w:sz w:val="28"/>
          <w:szCs w:val="28"/>
        </w:rPr>
        <w:t>Projeto de Lei nº 123/2019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E52FB0">
        <w:rPr>
          <w:rFonts w:ascii="Arial" w:hAnsi="Arial" w:cs="Arial"/>
          <w:sz w:val="28"/>
          <w:szCs w:val="28"/>
        </w:rPr>
        <w:t>Jéferson Yashuda, Edio Lopes, Gerson da Farmácia, José Carlos Porsani e Lucas Grecco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E52FB0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BF5C47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BF5C47">
        <w:rPr>
          <w:rFonts w:ascii="Arial" w:hAnsi="Arial" w:cs="Arial"/>
          <w:sz w:val="28"/>
          <w:szCs w:val="28"/>
        </w:rPr>
        <w:t>Hel</w:t>
      </w:r>
      <w:proofErr w:type="spellEnd"/>
      <w:r w:rsidR="00BF5C47">
        <w:rPr>
          <w:rFonts w:ascii="Arial" w:hAnsi="Arial" w:cs="Arial"/>
          <w:sz w:val="28"/>
          <w:szCs w:val="28"/>
        </w:rPr>
        <w:t xml:space="preserve">, Lucas Grecco, Roger Mendes, Tenente Santana, Jéferson Yashuda, Rafael de Angeli, Thainara Faria, Paulo Landim, Toninho do Mel, Edio Lopes, Pastor Raimundo Bezerra, José Carlos Porsani, Elias Chediek e Delegado </w:t>
      </w:r>
      <w:r w:rsidR="00BF5C47">
        <w:rPr>
          <w:rFonts w:ascii="Arial" w:hAnsi="Arial" w:cs="Arial"/>
          <w:sz w:val="28"/>
          <w:szCs w:val="28"/>
        </w:rPr>
        <w:lastRenderedPageBreak/>
        <w:t>Elton Negrini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4E040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E04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E040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E0409">
        <w:rPr>
          <w:rFonts w:ascii="Arial" w:hAnsi="Arial" w:cs="Arial"/>
          <w:b/>
          <w:bCs/>
          <w:sz w:val="28"/>
          <w:szCs w:val="28"/>
        </w:rPr>
        <w:t>, o</w:t>
      </w:r>
      <w:r w:rsidR="00FD2DD0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 </w:t>
      </w:r>
      <w:r w:rsidR="004E0409">
        <w:rPr>
          <w:rFonts w:ascii="Arial" w:hAnsi="Arial" w:cs="Arial"/>
          <w:b/>
          <w:bCs/>
          <w:sz w:val="28"/>
          <w:szCs w:val="28"/>
          <w:u w:val="single"/>
        </w:rPr>
        <w:t>Projeto de Lei nº 064/2019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da </w:t>
      </w:r>
      <w:r w:rsidR="00FD2DD0">
        <w:rPr>
          <w:rFonts w:ascii="Arial" w:hAnsi="Arial" w:cs="Arial"/>
          <w:b/>
          <w:bCs/>
          <w:sz w:val="28"/>
          <w:szCs w:val="28"/>
        </w:rPr>
        <w:t>Vereadora Thainara Faria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FD2DD0">
        <w:rPr>
          <w:rFonts w:ascii="Arial" w:hAnsi="Arial" w:cs="Arial"/>
          <w:b/>
          <w:bCs/>
          <w:sz w:val="28"/>
          <w:szCs w:val="28"/>
        </w:rPr>
        <w:t>c</w:t>
      </w:r>
      <w:r w:rsidR="00FD2DD0" w:rsidRPr="00FD2DD0">
        <w:rPr>
          <w:rFonts w:ascii="Arial" w:hAnsi="Arial" w:cs="Arial"/>
          <w:b/>
          <w:bCs/>
          <w:sz w:val="28"/>
          <w:szCs w:val="28"/>
        </w:rPr>
        <w:t>onstitui informação de interesse coletivo ou geral a lista de espera para sorteio e aquisição de casas populares de projetos habitacionais de interesse social, por intermédio do órgão competente, no âmbito do município de Araraquara</w:t>
      </w:r>
      <w:r w:rsidR="00FD2DD0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4E0409" w:rsidRPr="00110CE4">
        <w:rPr>
          <w:rFonts w:ascii="Arial" w:hAnsi="Arial" w:cs="Arial"/>
          <w:bCs/>
          <w:sz w:val="28"/>
          <w:szCs w:val="28"/>
        </w:rPr>
        <w:t>.</w:t>
      </w:r>
      <w:r w:rsidR="004E0409">
        <w:rPr>
          <w:rFonts w:ascii="Arial" w:hAnsi="Arial" w:cs="Arial"/>
          <w:bCs/>
          <w:sz w:val="28"/>
          <w:szCs w:val="28"/>
        </w:rPr>
        <w:t xml:space="preserve"> </w:t>
      </w:r>
      <w:r w:rsidR="007A7397">
        <w:rPr>
          <w:rFonts w:ascii="Arial" w:hAnsi="Arial" w:cs="Arial"/>
          <w:bCs/>
          <w:sz w:val="28"/>
          <w:szCs w:val="28"/>
        </w:rPr>
        <w:t xml:space="preserve">Fizeram uso da palavra os Vereadores Thainara Faria e Zé Luiz (Zé Macaco). Fizeram declaração de voto os Vereadores Edson </w:t>
      </w:r>
      <w:proofErr w:type="spellStart"/>
      <w:r w:rsidR="007A7397">
        <w:rPr>
          <w:rFonts w:ascii="Arial" w:hAnsi="Arial" w:cs="Arial"/>
          <w:bCs/>
          <w:sz w:val="28"/>
          <w:szCs w:val="28"/>
        </w:rPr>
        <w:t>Hel</w:t>
      </w:r>
      <w:proofErr w:type="spellEnd"/>
      <w:r w:rsidR="007A7397">
        <w:rPr>
          <w:rFonts w:ascii="Arial" w:hAnsi="Arial" w:cs="Arial"/>
          <w:bCs/>
          <w:sz w:val="28"/>
          <w:szCs w:val="28"/>
        </w:rPr>
        <w:t xml:space="preserve">, Rafael de Angeli, Roger Mendes, José Carlos Porsani, Thainara Faria, Toninho do Mel, Elias Chediek, Zé Luiz (Zé Macaco), Lucas Grecco e Jéferson Yashuda. </w:t>
      </w:r>
      <w:r w:rsidR="004E0409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E0409">
        <w:rPr>
          <w:rFonts w:ascii="Arial" w:hAnsi="Arial" w:cs="Arial"/>
          <w:sz w:val="28"/>
          <w:szCs w:val="28"/>
        </w:rPr>
        <w:t>P</w:t>
      </w:r>
      <w:r w:rsidR="004E0409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E0409">
        <w:rPr>
          <w:rFonts w:ascii="Arial" w:hAnsi="Arial" w:cs="Arial"/>
          <w:sz w:val="28"/>
          <w:szCs w:val="28"/>
        </w:rPr>
        <w:t>Redação Final</w:t>
      </w:r>
      <w:r w:rsidR="004E0409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E04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E0409">
        <w:rPr>
          <w:rFonts w:ascii="Arial" w:hAnsi="Arial" w:cs="Arial"/>
          <w:b/>
          <w:bCs/>
          <w:sz w:val="28"/>
          <w:szCs w:val="28"/>
          <w:u w:val="single"/>
        </w:rPr>
        <w:t>094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D3485A">
        <w:rPr>
          <w:rFonts w:ascii="Arial" w:hAnsi="Arial" w:cs="Arial"/>
          <w:b/>
          <w:bCs/>
          <w:sz w:val="28"/>
          <w:szCs w:val="28"/>
        </w:rPr>
        <w:t>Elias Chediek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2772AC">
        <w:rPr>
          <w:rFonts w:ascii="Arial" w:hAnsi="Arial" w:cs="Arial"/>
          <w:b/>
          <w:bCs/>
          <w:sz w:val="28"/>
          <w:szCs w:val="28"/>
        </w:rPr>
        <w:t>d</w:t>
      </w:r>
      <w:r w:rsidR="002772AC" w:rsidRPr="002772AC">
        <w:rPr>
          <w:rFonts w:ascii="Arial" w:hAnsi="Arial" w:cs="Arial"/>
          <w:b/>
          <w:bCs/>
          <w:sz w:val="28"/>
          <w:szCs w:val="28"/>
        </w:rPr>
        <w:t xml:space="preserve">enomina Avenida Capitão Manoel Joaquim Pinto de Arruda a via pública da sede do Município conhecida como Avenida Marginal, do loteamento denominado Parque Residencial Jatobá, com início na propriedade de </w:t>
      </w:r>
      <w:proofErr w:type="spellStart"/>
      <w:r w:rsidR="002772AC" w:rsidRPr="002772AC">
        <w:rPr>
          <w:rFonts w:ascii="Arial" w:hAnsi="Arial" w:cs="Arial"/>
          <w:b/>
          <w:bCs/>
          <w:sz w:val="28"/>
          <w:szCs w:val="28"/>
        </w:rPr>
        <w:t>Johel</w:t>
      </w:r>
      <w:proofErr w:type="spellEnd"/>
      <w:r w:rsidR="002772AC" w:rsidRPr="002772AC">
        <w:rPr>
          <w:rFonts w:ascii="Arial" w:hAnsi="Arial" w:cs="Arial"/>
          <w:b/>
          <w:bCs/>
          <w:sz w:val="28"/>
          <w:szCs w:val="28"/>
        </w:rPr>
        <w:t xml:space="preserve"> de Souza – Matrícula n 102.628, Área 1B1-C – e término na propriedade da Usina Maringá Indústria e Comércio Ltda. – Fazenda Bom Retiro – Remanescente – Matrícula nº 118.224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A9125B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4E0409">
        <w:rPr>
          <w:rFonts w:ascii="Arial" w:hAnsi="Arial" w:cs="Arial"/>
          <w:bCs/>
          <w:sz w:val="28"/>
          <w:szCs w:val="28"/>
        </w:rPr>
        <w:t xml:space="preserve"> </w:t>
      </w:r>
      <w:r w:rsidR="004E040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E04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E040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4E0409">
        <w:rPr>
          <w:rFonts w:ascii="Arial" w:hAnsi="Arial" w:cs="Arial"/>
          <w:b/>
          <w:bCs/>
          <w:sz w:val="28"/>
          <w:szCs w:val="28"/>
          <w:u w:val="single"/>
        </w:rPr>
        <w:t>Projeto de Lei nº 096/2019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1B62C0">
        <w:rPr>
          <w:rFonts w:ascii="Arial" w:hAnsi="Arial" w:cs="Arial"/>
          <w:b/>
          <w:bCs/>
          <w:sz w:val="28"/>
          <w:szCs w:val="28"/>
        </w:rPr>
        <w:t>e Presidente Tenente Santana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1B62C0">
        <w:rPr>
          <w:rFonts w:ascii="Arial" w:hAnsi="Arial" w:cs="Arial"/>
          <w:b/>
          <w:bCs/>
          <w:sz w:val="28"/>
          <w:szCs w:val="28"/>
        </w:rPr>
        <w:t>d</w:t>
      </w:r>
      <w:r w:rsidR="001B62C0" w:rsidRPr="001B62C0">
        <w:rPr>
          <w:rFonts w:ascii="Arial" w:hAnsi="Arial" w:cs="Arial"/>
          <w:b/>
          <w:bCs/>
          <w:sz w:val="28"/>
          <w:szCs w:val="28"/>
        </w:rPr>
        <w:t xml:space="preserve">enomina Rua </w:t>
      </w:r>
      <w:r w:rsidR="001B62C0" w:rsidRPr="001B62C0">
        <w:rPr>
          <w:rFonts w:ascii="Arial" w:hAnsi="Arial" w:cs="Arial"/>
          <w:b/>
          <w:bCs/>
          <w:sz w:val="28"/>
          <w:szCs w:val="28"/>
        </w:rPr>
        <w:lastRenderedPageBreak/>
        <w:t xml:space="preserve">Antonio </w:t>
      </w:r>
      <w:proofErr w:type="spellStart"/>
      <w:r w:rsidR="001B62C0" w:rsidRPr="001B62C0">
        <w:rPr>
          <w:rFonts w:ascii="Arial" w:hAnsi="Arial" w:cs="Arial"/>
          <w:b/>
          <w:bCs/>
          <w:sz w:val="28"/>
          <w:szCs w:val="28"/>
        </w:rPr>
        <w:t>Retamero</w:t>
      </w:r>
      <w:proofErr w:type="spellEnd"/>
      <w:r w:rsidR="001B62C0" w:rsidRPr="001B62C0">
        <w:rPr>
          <w:rFonts w:ascii="Arial" w:hAnsi="Arial" w:cs="Arial"/>
          <w:b/>
          <w:bCs/>
          <w:sz w:val="28"/>
          <w:szCs w:val="28"/>
        </w:rPr>
        <w:t xml:space="preserve"> Filho a via pública da sede do Município conhecida como Rua “02”, do loteamento denominado Parque Residencial Jatobá, com início na Avenida Valério </w:t>
      </w:r>
      <w:proofErr w:type="spellStart"/>
      <w:r w:rsidR="001B62C0" w:rsidRPr="001B62C0">
        <w:rPr>
          <w:rFonts w:ascii="Arial" w:hAnsi="Arial" w:cs="Arial"/>
          <w:b/>
          <w:bCs/>
          <w:sz w:val="28"/>
          <w:szCs w:val="28"/>
        </w:rPr>
        <w:t>Dosualdo</w:t>
      </w:r>
      <w:proofErr w:type="spellEnd"/>
      <w:r w:rsidR="001B62C0" w:rsidRPr="001B62C0">
        <w:rPr>
          <w:rFonts w:ascii="Arial" w:hAnsi="Arial" w:cs="Arial"/>
          <w:b/>
          <w:bCs/>
          <w:sz w:val="28"/>
          <w:szCs w:val="28"/>
        </w:rPr>
        <w:t xml:space="preserve"> e término na Avenida “01”, no mesmo loteamento</w:t>
      </w:r>
      <w:r w:rsidR="004E0409" w:rsidRPr="00110CE4">
        <w:rPr>
          <w:rFonts w:ascii="Arial" w:hAnsi="Arial" w:cs="Arial"/>
          <w:bCs/>
          <w:sz w:val="28"/>
          <w:szCs w:val="28"/>
        </w:rPr>
        <w:t>.</w:t>
      </w:r>
      <w:r w:rsidR="0097434C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4E0409">
        <w:rPr>
          <w:rFonts w:ascii="Arial" w:hAnsi="Arial" w:cs="Arial"/>
          <w:bCs/>
          <w:sz w:val="28"/>
          <w:szCs w:val="28"/>
        </w:rPr>
        <w:t xml:space="preserve"> </w:t>
      </w:r>
      <w:r w:rsidR="004E040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E04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4E0409">
        <w:rPr>
          <w:rFonts w:ascii="Arial" w:hAnsi="Arial" w:cs="Arial"/>
          <w:b/>
          <w:bCs/>
          <w:sz w:val="28"/>
          <w:szCs w:val="28"/>
        </w:rPr>
        <w:t>: Entra em única discussão o</w:t>
      </w:r>
      <w:r w:rsidR="00747217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 </w:t>
      </w:r>
      <w:r w:rsidR="004E0409">
        <w:rPr>
          <w:rFonts w:ascii="Arial" w:hAnsi="Arial" w:cs="Arial"/>
          <w:b/>
          <w:bCs/>
          <w:sz w:val="28"/>
          <w:szCs w:val="28"/>
          <w:u w:val="single"/>
        </w:rPr>
        <w:t>Projeto de Lei nº 108/2019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</w:t>
      </w:r>
      <w:r w:rsidR="00747217">
        <w:rPr>
          <w:rFonts w:ascii="Arial" w:hAnsi="Arial" w:cs="Arial"/>
          <w:b/>
          <w:bCs/>
          <w:sz w:val="28"/>
          <w:szCs w:val="28"/>
        </w:rPr>
        <w:t>do Vereador e Segundo Secretário Cabo Magal Verri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CB7081">
        <w:rPr>
          <w:rFonts w:ascii="Arial" w:hAnsi="Arial" w:cs="Arial"/>
          <w:b/>
          <w:bCs/>
          <w:sz w:val="28"/>
          <w:szCs w:val="28"/>
        </w:rPr>
        <w:t>i</w:t>
      </w:r>
      <w:r w:rsidR="00CB7081" w:rsidRPr="00CB7081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“Dia Municipal Peruquinhas de Fios”, a ser comemorado anualmente no dia 29 de março, e dá outras providências</w:t>
      </w:r>
      <w:r w:rsidR="004E0409" w:rsidRPr="00110CE4">
        <w:rPr>
          <w:rFonts w:ascii="Arial" w:hAnsi="Arial" w:cs="Arial"/>
          <w:bCs/>
          <w:sz w:val="28"/>
          <w:szCs w:val="28"/>
        </w:rPr>
        <w:t>.</w:t>
      </w:r>
      <w:r w:rsidR="004E0409">
        <w:rPr>
          <w:rFonts w:ascii="Arial" w:hAnsi="Arial" w:cs="Arial"/>
          <w:bCs/>
          <w:sz w:val="28"/>
          <w:szCs w:val="28"/>
        </w:rPr>
        <w:t xml:space="preserve"> </w:t>
      </w:r>
      <w:r w:rsidR="00DE73D2">
        <w:rPr>
          <w:rFonts w:ascii="Arial" w:hAnsi="Arial" w:cs="Arial"/>
          <w:sz w:val="28"/>
          <w:szCs w:val="28"/>
        </w:rPr>
        <w:t xml:space="preserve">O Requerimento nº </w:t>
      </w:r>
      <w:r w:rsidR="00DE73D2">
        <w:rPr>
          <w:rFonts w:ascii="Arial" w:hAnsi="Arial" w:cs="Arial"/>
          <w:sz w:val="28"/>
          <w:szCs w:val="28"/>
        </w:rPr>
        <w:t>790</w:t>
      </w:r>
      <w:r w:rsidR="00DE73D2">
        <w:rPr>
          <w:rFonts w:ascii="Arial" w:hAnsi="Arial" w:cs="Arial"/>
          <w:sz w:val="28"/>
          <w:szCs w:val="28"/>
        </w:rPr>
        <w:t xml:space="preserve">/2019, do Vereador </w:t>
      </w:r>
      <w:r w:rsidR="00DE73D2">
        <w:rPr>
          <w:rFonts w:ascii="Arial" w:hAnsi="Arial" w:cs="Arial"/>
          <w:sz w:val="28"/>
          <w:szCs w:val="28"/>
        </w:rPr>
        <w:t>e Segundo Secretário Cabo Magal Verri</w:t>
      </w:r>
      <w:r w:rsidR="00DE73D2">
        <w:rPr>
          <w:rFonts w:ascii="Arial" w:hAnsi="Arial" w:cs="Arial"/>
          <w:sz w:val="28"/>
          <w:szCs w:val="28"/>
        </w:rPr>
        <w:t>, solic</w:t>
      </w:r>
      <w:r w:rsidR="00DE73D2">
        <w:rPr>
          <w:rFonts w:ascii="Arial" w:hAnsi="Arial" w:cs="Arial"/>
          <w:sz w:val="28"/>
          <w:szCs w:val="28"/>
        </w:rPr>
        <w:t>itando adiamento pelo prazo de 3</w:t>
      </w:r>
      <w:r w:rsidR="00DE73D2">
        <w:rPr>
          <w:rFonts w:ascii="Arial" w:hAnsi="Arial" w:cs="Arial"/>
          <w:sz w:val="28"/>
          <w:szCs w:val="28"/>
        </w:rPr>
        <w:t>0 (</w:t>
      </w:r>
      <w:r w:rsidR="00DE73D2">
        <w:rPr>
          <w:rFonts w:ascii="Arial" w:hAnsi="Arial" w:cs="Arial"/>
          <w:sz w:val="28"/>
          <w:szCs w:val="28"/>
        </w:rPr>
        <w:t>trinta</w:t>
      </w:r>
      <w:r w:rsidR="00DE73D2">
        <w:rPr>
          <w:rFonts w:ascii="Arial" w:hAnsi="Arial" w:cs="Arial"/>
          <w:sz w:val="28"/>
          <w:szCs w:val="28"/>
        </w:rPr>
        <w:t>) dias, foi aprovado pelo plenário.</w:t>
      </w:r>
      <w:r w:rsidR="00DE73D2">
        <w:rPr>
          <w:rFonts w:ascii="Arial" w:hAnsi="Arial" w:cs="Arial"/>
          <w:sz w:val="28"/>
          <w:szCs w:val="28"/>
        </w:rPr>
        <w:t xml:space="preserve"> </w:t>
      </w:r>
      <w:r w:rsidR="004E040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E04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E040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E0409">
        <w:rPr>
          <w:rFonts w:ascii="Arial" w:hAnsi="Arial" w:cs="Arial"/>
          <w:b/>
          <w:bCs/>
          <w:sz w:val="28"/>
          <w:szCs w:val="28"/>
          <w:u w:val="single"/>
        </w:rPr>
        <w:t>Projeto de Lei nº 161/2019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519C1">
        <w:rPr>
          <w:rFonts w:ascii="Arial" w:hAnsi="Arial" w:cs="Arial"/>
          <w:b/>
          <w:bCs/>
          <w:sz w:val="28"/>
          <w:szCs w:val="28"/>
        </w:rPr>
        <w:t>a</w:t>
      </w:r>
      <w:r w:rsidR="000519C1" w:rsidRPr="000519C1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R$ 86.505,01 (oitenta e seis mil, quinhentos e cinco reais e um centavo), para (1) a reforma geral da área de lazer localizada na Avenida Jurandir Rios </w:t>
      </w:r>
      <w:proofErr w:type="spellStart"/>
      <w:r w:rsidR="000519C1" w:rsidRPr="000519C1">
        <w:rPr>
          <w:rFonts w:ascii="Arial" w:hAnsi="Arial" w:cs="Arial"/>
          <w:b/>
          <w:bCs/>
          <w:sz w:val="28"/>
          <w:szCs w:val="28"/>
        </w:rPr>
        <w:t>Garçoni</w:t>
      </w:r>
      <w:proofErr w:type="spellEnd"/>
      <w:r w:rsidR="000519C1" w:rsidRPr="000519C1">
        <w:rPr>
          <w:rFonts w:ascii="Arial" w:hAnsi="Arial" w:cs="Arial"/>
          <w:b/>
          <w:bCs/>
          <w:sz w:val="28"/>
          <w:szCs w:val="28"/>
        </w:rPr>
        <w:t xml:space="preserve"> com Rua </w:t>
      </w:r>
      <w:proofErr w:type="spellStart"/>
      <w:r w:rsidR="000519C1" w:rsidRPr="000519C1">
        <w:rPr>
          <w:rFonts w:ascii="Arial" w:hAnsi="Arial" w:cs="Arial"/>
          <w:b/>
          <w:bCs/>
          <w:sz w:val="28"/>
          <w:szCs w:val="28"/>
        </w:rPr>
        <w:t>Synesio</w:t>
      </w:r>
      <w:proofErr w:type="spellEnd"/>
      <w:r w:rsidR="000519C1" w:rsidRPr="000519C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0519C1" w:rsidRPr="000519C1">
        <w:rPr>
          <w:rFonts w:ascii="Arial" w:hAnsi="Arial" w:cs="Arial"/>
          <w:b/>
          <w:bCs/>
          <w:sz w:val="28"/>
          <w:szCs w:val="28"/>
        </w:rPr>
        <w:t>Waiss</w:t>
      </w:r>
      <w:proofErr w:type="spellEnd"/>
      <w:r w:rsidR="000519C1" w:rsidRPr="000519C1">
        <w:rPr>
          <w:rFonts w:ascii="Arial" w:hAnsi="Arial" w:cs="Arial"/>
          <w:b/>
          <w:bCs/>
          <w:sz w:val="28"/>
          <w:szCs w:val="28"/>
        </w:rPr>
        <w:t xml:space="preserve"> Barreto, no Parque das Hortênsias; (2) a reforma e adequação do pavilhão, dos sanitários e do escritório do ginásio de ginástica artística “Professor Gilberto </w:t>
      </w:r>
      <w:proofErr w:type="spellStart"/>
      <w:r w:rsidR="000519C1" w:rsidRPr="000519C1">
        <w:rPr>
          <w:rFonts w:ascii="Arial" w:hAnsi="Arial" w:cs="Arial"/>
          <w:b/>
          <w:bCs/>
          <w:sz w:val="28"/>
          <w:szCs w:val="28"/>
        </w:rPr>
        <w:t>Mastrello</w:t>
      </w:r>
      <w:proofErr w:type="spellEnd"/>
      <w:r w:rsidR="000519C1" w:rsidRPr="000519C1">
        <w:rPr>
          <w:rFonts w:ascii="Arial" w:hAnsi="Arial" w:cs="Arial"/>
          <w:b/>
          <w:bCs/>
          <w:sz w:val="28"/>
          <w:szCs w:val="28"/>
        </w:rPr>
        <w:t xml:space="preserve">”; e (3) a reforma geral de área de lazer localizada na Rua </w:t>
      </w:r>
      <w:proofErr w:type="spellStart"/>
      <w:r w:rsidR="000519C1" w:rsidRPr="000519C1">
        <w:rPr>
          <w:rFonts w:ascii="Arial" w:hAnsi="Arial" w:cs="Arial"/>
          <w:b/>
          <w:bCs/>
          <w:sz w:val="28"/>
          <w:szCs w:val="28"/>
        </w:rPr>
        <w:t>Jurupema</w:t>
      </w:r>
      <w:proofErr w:type="spellEnd"/>
      <w:r w:rsidR="000519C1" w:rsidRPr="000519C1">
        <w:rPr>
          <w:rFonts w:ascii="Arial" w:hAnsi="Arial" w:cs="Arial"/>
          <w:b/>
          <w:bCs/>
          <w:sz w:val="28"/>
          <w:szCs w:val="28"/>
        </w:rPr>
        <w:t>, no Jardim América, e dá outras providências</w:t>
      </w:r>
      <w:r w:rsidR="004E0409" w:rsidRPr="00110CE4">
        <w:rPr>
          <w:rFonts w:ascii="Arial" w:hAnsi="Arial" w:cs="Arial"/>
          <w:bCs/>
          <w:sz w:val="28"/>
          <w:szCs w:val="28"/>
        </w:rPr>
        <w:t>.</w:t>
      </w:r>
      <w:r w:rsidR="004E0409">
        <w:rPr>
          <w:rFonts w:ascii="Arial" w:hAnsi="Arial" w:cs="Arial"/>
          <w:bCs/>
          <w:sz w:val="28"/>
          <w:szCs w:val="28"/>
        </w:rPr>
        <w:t xml:space="preserve"> </w:t>
      </w:r>
      <w:r w:rsidR="00A86FCE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4E0409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E0409">
        <w:rPr>
          <w:rFonts w:ascii="Arial" w:hAnsi="Arial" w:cs="Arial"/>
          <w:sz w:val="28"/>
          <w:szCs w:val="28"/>
        </w:rPr>
        <w:t>P</w:t>
      </w:r>
      <w:r w:rsidR="004E0409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E0409">
        <w:rPr>
          <w:rFonts w:ascii="Arial" w:hAnsi="Arial" w:cs="Arial"/>
          <w:sz w:val="28"/>
          <w:szCs w:val="28"/>
        </w:rPr>
        <w:t>Redação Final</w:t>
      </w:r>
      <w:r w:rsidR="004E0409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4E0409">
        <w:rPr>
          <w:rFonts w:ascii="Arial" w:hAnsi="Arial" w:cs="Arial"/>
          <w:sz w:val="28"/>
          <w:szCs w:val="28"/>
        </w:rPr>
        <w:t xml:space="preserve"> </w:t>
      </w:r>
      <w:r w:rsidR="004E040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E04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E040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E0409">
        <w:rPr>
          <w:rFonts w:ascii="Arial" w:hAnsi="Arial" w:cs="Arial"/>
          <w:b/>
          <w:bCs/>
          <w:sz w:val="28"/>
          <w:szCs w:val="28"/>
          <w:u w:val="single"/>
        </w:rPr>
        <w:t>Projeto de Lei nº 162/2019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6B022E">
        <w:rPr>
          <w:rFonts w:ascii="Arial" w:hAnsi="Arial" w:cs="Arial"/>
          <w:b/>
          <w:bCs/>
          <w:sz w:val="28"/>
          <w:szCs w:val="28"/>
        </w:rPr>
        <w:t>a</w:t>
      </w:r>
      <w:r w:rsidR="006B022E" w:rsidRPr="006B022E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R$ 11.760,00 (onze mil, setecentos e sessenta reais), referente à prorrogação do termo de colaboração por dispensa de chamamento, visando ao desenvolvimento complementar </w:t>
      </w:r>
      <w:r w:rsidR="006B022E" w:rsidRPr="006B022E">
        <w:rPr>
          <w:rFonts w:ascii="Arial" w:hAnsi="Arial" w:cs="Arial"/>
          <w:b/>
          <w:bCs/>
          <w:sz w:val="28"/>
          <w:szCs w:val="28"/>
        </w:rPr>
        <w:lastRenderedPageBreak/>
        <w:t>do Programa Mova – Movimento de Alfabetização de Jovens e Adultos, e dá outras providências</w:t>
      </w:r>
      <w:r w:rsidR="004E0409" w:rsidRPr="00110CE4">
        <w:rPr>
          <w:rFonts w:ascii="Arial" w:hAnsi="Arial" w:cs="Arial"/>
          <w:bCs/>
          <w:sz w:val="28"/>
          <w:szCs w:val="28"/>
        </w:rPr>
        <w:t>.</w:t>
      </w:r>
      <w:r w:rsidR="004E0409">
        <w:rPr>
          <w:rFonts w:ascii="Arial" w:hAnsi="Arial" w:cs="Arial"/>
          <w:bCs/>
          <w:sz w:val="28"/>
          <w:szCs w:val="28"/>
        </w:rPr>
        <w:t xml:space="preserve"> </w:t>
      </w:r>
      <w:r w:rsidR="008822C7">
        <w:rPr>
          <w:rFonts w:ascii="Arial" w:hAnsi="Arial" w:cs="Arial"/>
          <w:bCs/>
          <w:sz w:val="28"/>
          <w:szCs w:val="28"/>
        </w:rPr>
        <w:t xml:space="preserve">Fizeram uso da palavra os Vereadores Toninho do Mel e Gerson da Farmácia. </w:t>
      </w:r>
      <w:r w:rsidR="004E0409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E0409">
        <w:rPr>
          <w:rFonts w:ascii="Arial" w:hAnsi="Arial" w:cs="Arial"/>
          <w:sz w:val="28"/>
          <w:szCs w:val="28"/>
        </w:rPr>
        <w:t>P</w:t>
      </w:r>
      <w:r w:rsidR="004E0409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E0409">
        <w:rPr>
          <w:rFonts w:ascii="Arial" w:hAnsi="Arial" w:cs="Arial"/>
          <w:sz w:val="28"/>
          <w:szCs w:val="28"/>
        </w:rPr>
        <w:t>Redação Final</w:t>
      </w:r>
      <w:r w:rsidR="004E0409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E04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E0409">
        <w:rPr>
          <w:rFonts w:ascii="Arial" w:hAnsi="Arial" w:cs="Arial"/>
          <w:b/>
          <w:bCs/>
          <w:sz w:val="28"/>
          <w:szCs w:val="28"/>
          <w:u w:val="single"/>
        </w:rPr>
        <w:t>163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C4428">
        <w:rPr>
          <w:rFonts w:ascii="Arial" w:hAnsi="Arial" w:cs="Arial"/>
          <w:b/>
          <w:bCs/>
          <w:sz w:val="28"/>
          <w:szCs w:val="28"/>
        </w:rPr>
        <w:t>a</w:t>
      </w:r>
      <w:r w:rsidR="000C4428" w:rsidRPr="000C4428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R$ 376.400,00 (trezentos e setenta e seis mil e quatrocentos reais), para a aquisição de 07 (sete) automóveis zero km. </w:t>
      </w:r>
      <w:proofErr w:type="gramStart"/>
      <w:r w:rsidR="000C4428" w:rsidRPr="000C4428">
        <w:rPr>
          <w:rFonts w:ascii="Arial" w:hAnsi="Arial" w:cs="Arial"/>
          <w:b/>
          <w:bCs/>
          <w:sz w:val="28"/>
          <w:szCs w:val="28"/>
        </w:rPr>
        <w:t>para</w:t>
      </w:r>
      <w:proofErr w:type="gramEnd"/>
      <w:r w:rsidR="000C4428" w:rsidRPr="000C4428">
        <w:rPr>
          <w:rFonts w:ascii="Arial" w:hAnsi="Arial" w:cs="Arial"/>
          <w:b/>
          <w:bCs/>
          <w:sz w:val="28"/>
          <w:szCs w:val="28"/>
        </w:rPr>
        <w:t xml:space="preserve"> a Guarda Civil Municipal,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EA7A19">
        <w:rPr>
          <w:rFonts w:ascii="Arial" w:hAnsi="Arial" w:cs="Arial"/>
          <w:bCs/>
          <w:sz w:val="28"/>
          <w:szCs w:val="28"/>
        </w:rPr>
        <w:t xml:space="preserve"> Fizeram uso da palavra os Vereadores Paulo Landim, Rafael de Angeli, Delegado Elton Negrini, Toninho do Mel, José Carlos Porsani, Edson </w:t>
      </w:r>
      <w:proofErr w:type="spellStart"/>
      <w:r w:rsidR="00EA7A19">
        <w:rPr>
          <w:rFonts w:ascii="Arial" w:hAnsi="Arial" w:cs="Arial"/>
          <w:bCs/>
          <w:sz w:val="28"/>
          <w:szCs w:val="28"/>
        </w:rPr>
        <w:t>Hel</w:t>
      </w:r>
      <w:proofErr w:type="spellEnd"/>
      <w:r w:rsidR="00EA7A19">
        <w:rPr>
          <w:rFonts w:ascii="Arial" w:hAnsi="Arial" w:cs="Arial"/>
          <w:bCs/>
          <w:sz w:val="28"/>
          <w:szCs w:val="28"/>
        </w:rPr>
        <w:t xml:space="preserve"> e Cabo Magal Verri.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E04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4E0409">
        <w:rPr>
          <w:rFonts w:ascii="Arial" w:hAnsi="Arial" w:cs="Arial"/>
          <w:b/>
          <w:bCs/>
          <w:sz w:val="28"/>
          <w:szCs w:val="28"/>
          <w:u w:val="single"/>
        </w:rPr>
        <w:t>767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0C4428">
        <w:rPr>
          <w:rFonts w:ascii="Arial" w:hAnsi="Arial" w:cs="Arial"/>
          <w:b/>
          <w:bCs/>
          <w:sz w:val="28"/>
          <w:szCs w:val="28"/>
        </w:rPr>
        <w:t>José Carlos Porsani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0C4428" w:rsidRPr="000C4428">
        <w:rPr>
          <w:rFonts w:ascii="Arial" w:hAnsi="Arial" w:cs="Arial"/>
          <w:b/>
          <w:bCs/>
          <w:sz w:val="28"/>
          <w:szCs w:val="28"/>
        </w:rPr>
        <w:t>fique constando nos anais desta Casa de Leis a matéria publicada na Revista Comércio, Indústria e Agronegócio, abril de 2019, ano 13, nº 165, em sua capa e páginas 10 e 11, com o título JN Moura Sistema de Gestão – Visando mercado internacional, empresa inaugura filial em Portugal</w:t>
      </w:r>
      <w:r w:rsidR="009C0A32">
        <w:rPr>
          <w:rFonts w:ascii="Arial" w:hAnsi="Arial" w:cs="Arial"/>
          <w:sz w:val="28"/>
          <w:szCs w:val="28"/>
        </w:rPr>
        <w:t xml:space="preserve">.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0B2C9F">
        <w:rPr>
          <w:rFonts w:ascii="Arial" w:hAnsi="Arial" w:cs="Arial"/>
          <w:b/>
          <w:bCs/>
          <w:sz w:val="28"/>
          <w:szCs w:val="28"/>
          <w:u w:val="single"/>
        </w:rPr>
        <w:t>Projeto de Lei nº 064/2019</w:t>
      </w:r>
      <w:r w:rsidR="000B2C9F">
        <w:rPr>
          <w:rFonts w:ascii="Arial" w:hAnsi="Arial" w:cs="Arial"/>
          <w:b/>
          <w:bCs/>
          <w:sz w:val="28"/>
          <w:szCs w:val="28"/>
        </w:rPr>
        <w:t>, da Vereadora Thainara Faria, que c</w:t>
      </w:r>
      <w:r w:rsidR="000B2C9F" w:rsidRPr="00FD2DD0">
        <w:rPr>
          <w:rFonts w:ascii="Arial" w:hAnsi="Arial" w:cs="Arial"/>
          <w:b/>
          <w:bCs/>
          <w:sz w:val="28"/>
          <w:szCs w:val="28"/>
        </w:rPr>
        <w:t>onstitui informação de interesse coletivo ou geral a lista de espera para sorteio e aquisição de casas populares de projetos habitacionais de interesse social, por intermédio do órgão competente, no âmbito do município de Araraquara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4E0409">
        <w:rPr>
          <w:rFonts w:ascii="Arial" w:hAnsi="Arial" w:cs="Arial"/>
          <w:bCs/>
          <w:sz w:val="28"/>
          <w:szCs w:val="28"/>
        </w:rPr>
        <w:t xml:space="preserve"> </w:t>
      </w:r>
      <w:r w:rsidR="004E040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E04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4E040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E0409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E0409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1B1138">
        <w:rPr>
          <w:rFonts w:ascii="Arial" w:hAnsi="Arial" w:cs="Arial"/>
          <w:b/>
          <w:bCs/>
          <w:sz w:val="28"/>
          <w:szCs w:val="28"/>
          <w:u w:val="single"/>
        </w:rPr>
        <w:t>Projeto de Lei nº 161/2019</w:t>
      </w:r>
      <w:r w:rsidR="001B1138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1B1138" w:rsidRPr="000519C1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</w:t>
      </w:r>
      <w:r w:rsidR="001B1138" w:rsidRPr="000519C1">
        <w:rPr>
          <w:rFonts w:ascii="Arial" w:hAnsi="Arial" w:cs="Arial"/>
          <w:b/>
          <w:bCs/>
          <w:sz w:val="28"/>
          <w:szCs w:val="28"/>
        </w:rPr>
        <w:lastRenderedPageBreak/>
        <w:t xml:space="preserve">de R$ 86.505,01 (oitenta e seis mil, quinhentos e cinco reais e um centavo), para (1) a reforma geral da área de lazer localizada na Avenida Jurandir Rios </w:t>
      </w:r>
      <w:proofErr w:type="spellStart"/>
      <w:r w:rsidR="001B1138" w:rsidRPr="000519C1">
        <w:rPr>
          <w:rFonts w:ascii="Arial" w:hAnsi="Arial" w:cs="Arial"/>
          <w:b/>
          <w:bCs/>
          <w:sz w:val="28"/>
          <w:szCs w:val="28"/>
        </w:rPr>
        <w:t>Garçoni</w:t>
      </w:r>
      <w:proofErr w:type="spellEnd"/>
      <w:r w:rsidR="001B1138" w:rsidRPr="000519C1">
        <w:rPr>
          <w:rFonts w:ascii="Arial" w:hAnsi="Arial" w:cs="Arial"/>
          <w:b/>
          <w:bCs/>
          <w:sz w:val="28"/>
          <w:szCs w:val="28"/>
        </w:rPr>
        <w:t xml:space="preserve"> com Rua </w:t>
      </w:r>
      <w:proofErr w:type="spellStart"/>
      <w:r w:rsidR="001B1138" w:rsidRPr="000519C1">
        <w:rPr>
          <w:rFonts w:ascii="Arial" w:hAnsi="Arial" w:cs="Arial"/>
          <w:b/>
          <w:bCs/>
          <w:sz w:val="28"/>
          <w:szCs w:val="28"/>
        </w:rPr>
        <w:t>Synesio</w:t>
      </w:r>
      <w:proofErr w:type="spellEnd"/>
      <w:r w:rsidR="001B1138" w:rsidRPr="000519C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1B1138" w:rsidRPr="000519C1">
        <w:rPr>
          <w:rFonts w:ascii="Arial" w:hAnsi="Arial" w:cs="Arial"/>
          <w:b/>
          <w:bCs/>
          <w:sz w:val="28"/>
          <w:szCs w:val="28"/>
        </w:rPr>
        <w:t>Waiss</w:t>
      </w:r>
      <w:proofErr w:type="spellEnd"/>
      <w:r w:rsidR="001B1138" w:rsidRPr="000519C1">
        <w:rPr>
          <w:rFonts w:ascii="Arial" w:hAnsi="Arial" w:cs="Arial"/>
          <w:b/>
          <w:bCs/>
          <w:sz w:val="28"/>
          <w:szCs w:val="28"/>
        </w:rPr>
        <w:t xml:space="preserve"> Barreto, no Parque das Hortênsias; (2) a reforma e adequação do pavilhão, dos sanitários e do escritório do ginásio de ginástica artística “Professor Gilberto </w:t>
      </w:r>
      <w:proofErr w:type="spellStart"/>
      <w:r w:rsidR="001B1138" w:rsidRPr="000519C1">
        <w:rPr>
          <w:rFonts w:ascii="Arial" w:hAnsi="Arial" w:cs="Arial"/>
          <w:b/>
          <w:bCs/>
          <w:sz w:val="28"/>
          <w:szCs w:val="28"/>
        </w:rPr>
        <w:t>Mastrello</w:t>
      </w:r>
      <w:proofErr w:type="spellEnd"/>
      <w:r w:rsidR="001B1138" w:rsidRPr="000519C1">
        <w:rPr>
          <w:rFonts w:ascii="Arial" w:hAnsi="Arial" w:cs="Arial"/>
          <w:b/>
          <w:bCs/>
          <w:sz w:val="28"/>
          <w:szCs w:val="28"/>
        </w:rPr>
        <w:t xml:space="preserve">”; e (3) a reforma geral de área de lazer localizada na Rua </w:t>
      </w:r>
      <w:proofErr w:type="spellStart"/>
      <w:r w:rsidR="001B1138" w:rsidRPr="000519C1">
        <w:rPr>
          <w:rFonts w:ascii="Arial" w:hAnsi="Arial" w:cs="Arial"/>
          <w:b/>
          <w:bCs/>
          <w:sz w:val="28"/>
          <w:szCs w:val="28"/>
        </w:rPr>
        <w:t>Jurupema</w:t>
      </w:r>
      <w:proofErr w:type="spellEnd"/>
      <w:r w:rsidR="001B1138" w:rsidRPr="000519C1">
        <w:rPr>
          <w:rFonts w:ascii="Arial" w:hAnsi="Arial" w:cs="Arial"/>
          <w:b/>
          <w:bCs/>
          <w:sz w:val="28"/>
          <w:szCs w:val="28"/>
        </w:rPr>
        <w:t>, no Jardim América, e dá outras providências</w:t>
      </w:r>
      <w:r w:rsidR="004E0409" w:rsidRPr="00110CE4">
        <w:rPr>
          <w:rFonts w:ascii="Arial" w:hAnsi="Arial" w:cs="Arial"/>
          <w:bCs/>
          <w:sz w:val="28"/>
          <w:szCs w:val="28"/>
        </w:rPr>
        <w:t>.</w:t>
      </w:r>
      <w:r w:rsidR="004E0409">
        <w:rPr>
          <w:rFonts w:ascii="Arial" w:hAnsi="Arial" w:cs="Arial"/>
          <w:bCs/>
          <w:sz w:val="28"/>
          <w:szCs w:val="28"/>
        </w:rPr>
        <w:t xml:space="preserve"> </w:t>
      </w:r>
      <w:r w:rsidR="004E040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E040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6E08C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E0409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E0409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E0409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0C4428">
        <w:rPr>
          <w:rFonts w:ascii="Arial" w:hAnsi="Arial" w:cs="Arial"/>
          <w:b/>
          <w:bCs/>
          <w:sz w:val="28"/>
          <w:szCs w:val="28"/>
          <w:u w:val="single"/>
        </w:rPr>
        <w:t>Projeto de Lei nº 162/2019</w:t>
      </w:r>
      <w:r w:rsidR="000C4428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0C4428" w:rsidRPr="006B022E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R$ 11.760,00 (onze mil, setecentos e sessenta reais), referente à prorrogação do termo de colaboração por dispensa de chamamento, visando ao desenvolvimento complementar do Programa Mova – Movimento de Alfabetização de Jovens e Adultos, e dá outras providências</w:t>
      </w:r>
      <w:r w:rsidR="004E0409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6E08CC">
        <w:rPr>
          <w:rFonts w:ascii="Arial" w:hAnsi="Arial" w:cs="Arial"/>
          <w:b/>
          <w:bCs/>
          <w:sz w:val="28"/>
          <w:szCs w:val="28"/>
        </w:rPr>
        <w:t>776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</w:t>
      </w:r>
      <w:r w:rsidR="006E08CC">
        <w:rPr>
          <w:rFonts w:ascii="Arial" w:hAnsi="Arial" w:cs="Arial"/>
          <w:sz w:val="28"/>
          <w:szCs w:val="28"/>
        </w:rPr>
        <w:t>Delegado Elton Negrini</w:t>
      </w:r>
      <w:r w:rsidR="00F0232F">
        <w:rPr>
          <w:rFonts w:ascii="Arial" w:hAnsi="Arial" w:cs="Arial"/>
          <w:sz w:val="28"/>
          <w:szCs w:val="28"/>
        </w:rPr>
        <w:t>,</w:t>
      </w:r>
      <w:r w:rsidR="006E08CC">
        <w:rPr>
          <w:rFonts w:ascii="Arial" w:hAnsi="Arial" w:cs="Arial"/>
          <w:sz w:val="28"/>
          <w:szCs w:val="28"/>
        </w:rPr>
        <w:t xml:space="preserve"> subscrito pelos demais edis,</w:t>
      </w:r>
      <w:r w:rsidR="00F0232F">
        <w:rPr>
          <w:rFonts w:ascii="Arial" w:hAnsi="Arial" w:cs="Arial"/>
          <w:sz w:val="28"/>
          <w:szCs w:val="28"/>
        </w:rPr>
        <w:t xml:space="preserve"> com apresentação;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E08CC">
        <w:rPr>
          <w:rFonts w:ascii="Arial" w:hAnsi="Arial" w:cs="Arial"/>
          <w:b/>
          <w:bCs/>
          <w:sz w:val="28"/>
          <w:szCs w:val="28"/>
        </w:rPr>
        <w:t>777</w:t>
      </w:r>
      <w:r w:rsidR="006E08CC">
        <w:rPr>
          <w:rFonts w:ascii="Arial" w:hAnsi="Arial" w:cs="Arial"/>
          <w:b/>
          <w:bCs/>
          <w:sz w:val="28"/>
          <w:szCs w:val="28"/>
        </w:rPr>
        <w:t>/2019</w:t>
      </w:r>
      <w:r w:rsidR="006E08CC">
        <w:rPr>
          <w:rFonts w:ascii="Arial" w:hAnsi="Arial" w:cs="Arial"/>
          <w:sz w:val="28"/>
          <w:szCs w:val="28"/>
        </w:rPr>
        <w:t>, do Vereador Delegado Elton Negrini, subscrito pelos demais edis</w:t>
      </w:r>
      <w:r w:rsidR="00F0232F">
        <w:rPr>
          <w:rFonts w:ascii="Arial" w:hAnsi="Arial" w:cs="Arial"/>
          <w:sz w:val="28"/>
          <w:szCs w:val="28"/>
        </w:rPr>
        <w:t xml:space="preserve">, com apresentação. </w:t>
      </w:r>
      <w:r w:rsidR="002A06C9">
        <w:rPr>
          <w:rFonts w:ascii="Arial" w:hAnsi="Arial" w:cs="Arial"/>
          <w:sz w:val="28"/>
          <w:szCs w:val="28"/>
        </w:rPr>
        <w:t xml:space="preserve">Às 22 horas e </w:t>
      </w:r>
      <w:r w:rsidR="002A06C9">
        <w:rPr>
          <w:rFonts w:ascii="Arial" w:hAnsi="Arial" w:cs="Arial"/>
          <w:sz w:val="28"/>
          <w:szCs w:val="28"/>
        </w:rPr>
        <w:t>14</w:t>
      </w:r>
      <w:r w:rsidR="002A06C9">
        <w:rPr>
          <w:rFonts w:ascii="Arial" w:hAnsi="Arial" w:cs="Arial"/>
          <w:sz w:val="28"/>
          <w:szCs w:val="28"/>
        </w:rPr>
        <w:t xml:space="preserve"> minutos, o Presidente solicitou, e o plenário aprovou, a prorrogação da sessão por mais </w:t>
      </w:r>
      <w:r w:rsidR="002A06C9">
        <w:rPr>
          <w:rFonts w:ascii="Arial" w:hAnsi="Arial" w:cs="Arial"/>
          <w:sz w:val="28"/>
          <w:szCs w:val="28"/>
        </w:rPr>
        <w:t>trinta minutos</w:t>
      </w:r>
      <w:r w:rsidR="002A06C9">
        <w:rPr>
          <w:rFonts w:ascii="Arial" w:hAnsi="Arial" w:cs="Arial"/>
          <w:sz w:val="28"/>
          <w:szCs w:val="28"/>
        </w:rPr>
        <w:t>.</w:t>
      </w:r>
      <w:r w:rsidR="002A06C9">
        <w:rPr>
          <w:rFonts w:ascii="Arial" w:hAnsi="Arial" w:cs="Arial"/>
          <w:sz w:val="28"/>
          <w:szCs w:val="28"/>
        </w:rPr>
        <w:t xml:space="preserve"> Dando continuidade ao Grande Expediente, foi deferido o Requerimento </w:t>
      </w:r>
      <w:r w:rsidR="002A06C9">
        <w:rPr>
          <w:rFonts w:ascii="Arial" w:hAnsi="Arial" w:cs="Arial"/>
          <w:b/>
          <w:bCs/>
          <w:sz w:val="28"/>
          <w:szCs w:val="28"/>
        </w:rPr>
        <w:t>nº 7</w:t>
      </w:r>
      <w:r w:rsidR="002A06C9">
        <w:rPr>
          <w:rFonts w:ascii="Arial" w:hAnsi="Arial" w:cs="Arial"/>
          <w:b/>
          <w:bCs/>
          <w:sz w:val="28"/>
          <w:szCs w:val="28"/>
        </w:rPr>
        <w:t>84</w:t>
      </w:r>
      <w:r w:rsidR="002A06C9">
        <w:rPr>
          <w:rFonts w:ascii="Arial" w:hAnsi="Arial" w:cs="Arial"/>
          <w:b/>
          <w:bCs/>
          <w:sz w:val="28"/>
          <w:szCs w:val="28"/>
        </w:rPr>
        <w:t>/2019</w:t>
      </w:r>
      <w:r w:rsidR="002A06C9">
        <w:rPr>
          <w:rFonts w:ascii="Arial" w:hAnsi="Arial" w:cs="Arial"/>
          <w:bCs/>
          <w:sz w:val="28"/>
          <w:szCs w:val="28"/>
        </w:rPr>
        <w:t>, da bancada do Partido da Social Democracia Brasileira (PSDB), com apresentação do Vereador Rafael de Angeli.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22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2A06C9">
        <w:rPr>
          <w:rFonts w:ascii="Arial" w:hAnsi="Arial" w:cs="Arial"/>
          <w:sz w:val="28"/>
          <w:szCs w:val="28"/>
        </w:rPr>
        <w:t>19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lastRenderedPageBreak/>
        <w:t>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62" w:rsidRDefault="007F6462">
      <w:r>
        <w:separator/>
      </w:r>
    </w:p>
  </w:endnote>
  <w:endnote w:type="continuationSeparator" w:id="0">
    <w:p w:rsidR="007F6462" w:rsidRDefault="007F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62" w:rsidRDefault="007F6462">
      <w:r>
        <w:separator/>
      </w:r>
    </w:p>
  </w:footnote>
  <w:footnote w:type="continuationSeparator" w:id="0">
    <w:p w:rsidR="007F6462" w:rsidRDefault="007F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5B9B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10CE4" w:rsidRDefault="007F6462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BD0691">
      <w:rPr>
        <w:rFonts w:ascii="Arial" w:hAnsi="Arial" w:cs="Arial"/>
        <w:sz w:val="30"/>
        <w:szCs w:val="30"/>
        <w:u w:val="single"/>
      </w:rPr>
      <w:t>106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BD0691">
      <w:rPr>
        <w:rFonts w:ascii="Arial" w:hAnsi="Arial" w:cs="Arial"/>
        <w:sz w:val="30"/>
        <w:szCs w:val="30"/>
        <w:u w:val="single"/>
      </w:rPr>
      <w:t>30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BD0691">
      <w:rPr>
        <w:rFonts w:ascii="Arial" w:hAnsi="Arial" w:cs="Arial"/>
        <w:sz w:val="30"/>
        <w:szCs w:val="30"/>
        <w:u w:val="single"/>
      </w:rPr>
      <w:t>abril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519C1"/>
    <w:rsid w:val="00064887"/>
    <w:rsid w:val="000673D8"/>
    <w:rsid w:val="000841EB"/>
    <w:rsid w:val="00094C41"/>
    <w:rsid w:val="000A2965"/>
    <w:rsid w:val="000B2C9F"/>
    <w:rsid w:val="000C138B"/>
    <w:rsid w:val="000C4428"/>
    <w:rsid w:val="000D6A70"/>
    <w:rsid w:val="000E1D74"/>
    <w:rsid w:val="000E4BFC"/>
    <w:rsid w:val="000F1676"/>
    <w:rsid w:val="001100A6"/>
    <w:rsid w:val="001109DE"/>
    <w:rsid w:val="00110CE4"/>
    <w:rsid w:val="0012525A"/>
    <w:rsid w:val="00137274"/>
    <w:rsid w:val="00141C67"/>
    <w:rsid w:val="0014320A"/>
    <w:rsid w:val="001603F3"/>
    <w:rsid w:val="00164609"/>
    <w:rsid w:val="001718EE"/>
    <w:rsid w:val="0018028F"/>
    <w:rsid w:val="00190E92"/>
    <w:rsid w:val="00191415"/>
    <w:rsid w:val="00195D79"/>
    <w:rsid w:val="0019775C"/>
    <w:rsid w:val="001B1138"/>
    <w:rsid w:val="001B251B"/>
    <w:rsid w:val="001B3C73"/>
    <w:rsid w:val="001B62C0"/>
    <w:rsid w:val="001C69F3"/>
    <w:rsid w:val="001D45B7"/>
    <w:rsid w:val="001E38D3"/>
    <w:rsid w:val="001E471D"/>
    <w:rsid w:val="00202C10"/>
    <w:rsid w:val="00220F2B"/>
    <w:rsid w:val="002217E9"/>
    <w:rsid w:val="00232C63"/>
    <w:rsid w:val="00246323"/>
    <w:rsid w:val="00260DD5"/>
    <w:rsid w:val="002772AC"/>
    <w:rsid w:val="0028341B"/>
    <w:rsid w:val="002973DD"/>
    <w:rsid w:val="002A06C9"/>
    <w:rsid w:val="002B7893"/>
    <w:rsid w:val="002C0ABC"/>
    <w:rsid w:val="002E3516"/>
    <w:rsid w:val="002F170F"/>
    <w:rsid w:val="00311005"/>
    <w:rsid w:val="00354984"/>
    <w:rsid w:val="00380BB5"/>
    <w:rsid w:val="00386A95"/>
    <w:rsid w:val="00393159"/>
    <w:rsid w:val="00397926"/>
    <w:rsid w:val="003A0F58"/>
    <w:rsid w:val="003D19AD"/>
    <w:rsid w:val="003E05A4"/>
    <w:rsid w:val="003F0837"/>
    <w:rsid w:val="003F61BA"/>
    <w:rsid w:val="00403682"/>
    <w:rsid w:val="00413CFF"/>
    <w:rsid w:val="0041552D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0409"/>
    <w:rsid w:val="004E1BF3"/>
    <w:rsid w:val="004E4DA7"/>
    <w:rsid w:val="004E4F30"/>
    <w:rsid w:val="004F1B5D"/>
    <w:rsid w:val="00511FFD"/>
    <w:rsid w:val="005200DA"/>
    <w:rsid w:val="00540653"/>
    <w:rsid w:val="00555654"/>
    <w:rsid w:val="00565608"/>
    <w:rsid w:val="005B6D06"/>
    <w:rsid w:val="005C0932"/>
    <w:rsid w:val="005C1A8B"/>
    <w:rsid w:val="005D63BA"/>
    <w:rsid w:val="005E64C9"/>
    <w:rsid w:val="005E754C"/>
    <w:rsid w:val="005F62DD"/>
    <w:rsid w:val="00614B76"/>
    <w:rsid w:val="0062131E"/>
    <w:rsid w:val="00626F34"/>
    <w:rsid w:val="00630AC4"/>
    <w:rsid w:val="00637B8A"/>
    <w:rsid w:val="00670752"/>
    <w:rsid w:val="006B022E"/>
    <w:rsid w:val="006E08CC"/>
    <w:rsid w:val="006E1A4B"/>
    <w:rsid w:val="006E1D2A"/>
    <w:rsid w:val="006F7FE3"/>
    <w:rsid w:val="00706D1B"/>
    <w:rsid w:val="007240C9"/>
    <w:rsid w:val="00747217"/>
    <w:rsid w:val="00770123"/>
    <w:rsid w:val="0077636A"/>
    <w:rsid w:val="00784353"/>
    <w:rsid w:val="0079304A"/>
    <w:rsid w:val="007A7397"/>
    <w:rsid w:val="007B5BEA"/>
    <w:rsid w:val="007C54D5"/>
    <w:rsid w:val="007D0FF6"/>
    <w:rsid w:val="007D3F52"/>
    <w:rsid w:val="007E01B7"/>
    <w:rsid w:val="007E7905"/>
    <w:rsid w:val="007F0F3B"/>
    <w:rsid w:val="007F6462"/>
    <w:rsid w:val="007F7EB4"/>
    <w:rsid w:val="00800DB3"/>
    <w:rsid w:val="008057D2"/>
    <w:rsid w:val="0081603D"/>
    <w:rsid w:val="0083715C"/>
    <w:rsid w:val="00855B9B"/>
    <w:rsid w:val="008706BA"/>
    <w:rsid w:val="0087292D"/>
    <w:rsid w:val="008822C7"/>
    <w:rsid w:val="00884142"/>
    <w:rsid w:val="0088792B"/>
    <w:rsid w:val="0089573C"/>
    <w:rsid w:val="00895B93"/>
    <w:rsid w:val="008A11A8"/>
    <w:rsid w:val="008A6325"/>
    <w:rsid w:val="008B150B"/>
    <w:rsid w:val="008B5529"/>
    <w:rsid w:val="008E1073"/>
    <w:rsid w:val="008E2C3A"/>
    <w:rsid w:val="0091192E"/>
    <w:rsid w:val="00914CAE"/>
    <w:rsid w:val="009150B2"/>
    <w:rsid w:val="0092445C"/>
    <w:rsid w:val="00931B48"/>
    <w:rsid w:val="0095053F"/>
    <w:rsid w:val="00957AA8"/>
    <w:rsid w:val="0096316C"/>
    <w:rsid w:val="0097434C"/>
    <w:rsid w:val="009824E9"/>
    <w:rsid w:val="00982F7A"/>
    <w:rsid w:val="009856D7"/>
    <w:rsid w:val="00987CEB"/>
    <w:rsid w:val="009C0A32"/>
    <w:rsid w:val="009E0DA0"/>
    <w:rsid w:val="009E2CFF"/>
    <w:rsid w:val="009F43D5"/>
    <w:rsid w:val="00A06998"/>
    <w:rsid w:val="00A21C1E"/>
    <w:rsid w:val="00A41B97"/>
    <w:rsid w:val="00A62D2D"/>
    <w:rsid w:val="00A807AB"/>
    <w:rsid w:val="00A80FC6"/>
    <w:rsid w:val="00A83DE9"/>
    <w:rsid w:val="00A859BA"/>
    <w:rsid w:val="00A8635E"/>
    <w:rsid w:val="00A86FCE"/>
    <w:rsid w:val="00A9125B"/>
    <w:rsid w:val="00AA5C6E"/>
    <w:rsid w:val="00AB5C9A"/>
    <w:rsid w:val="00AB74BC"/>
    <w:rsid w:val="00AC5A93"/>
    <w:rsid w:val="00AE02EA"/>
    <w:rsid w:val="00AF3966"/>
    <w:rsid w:val="00AF437B"/>
    <w:rsid w:val="00B52C1B"/>
    <w:rsid w:val="00BC1703"/>
    <w:rsid w:val="00BD0691"/>
    <w:rsid w:val="00BE69D3"/>
    <w:rsid w:val="00BF1087"/>
    <w:rsid w:val="00BF5C47"/>
    <w:rsid w:val="00C078AB"/>
    <w:rsid w:val="00C40B2F"/>
    <w:rsid w:val="00C5043B"/>
    <w:rsid w:val="00C7168B"/>
    <w:rsid w:val="00C74ED8"/>
    <w:rsid w:val="00CA5265"/>
    <w:rsid w:val="00CA540E"/>
    <w:rsid w:val="00CB7081"/>
    <w:rsid w:val="00CD14F2"/>
    <w:rsid w:val="00CD2035"/>
    <w:rsid w:val="00CD5481"/>
    <w:rsid w:val="00CD7C85"/>
    <w:rsid w:val="00CF3E9E"/>
    <w:rsid w:val="00CF4DB8"/>
    <w:rsid w:val="00D21E96"/>
    <w:rsid w:val="00D3485A"/>
    <w:rsid w:val="00D37931"/>
    <w:rsid w:val="00D4298A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DE73D2"/>
    <w:rsid w:val="00E12D65"/>
    <w:rsid w:val="00E25ADF"/>
    <w:rsid w:val="00E32F85"/>
    <w:rsid w:val="00E52C95"/>
    <w:rsid w:val="00E52FB0"/>
    <w:rsid w:val="00E62B54"/>
    <w:rsid w:val="00E72835"/>
    <w:rsid w:val="00EA1E96"/>
    <w:rsid w:val="00EA7A19"/>
    <w:rsid w:val="00F0232F"/>
    <w:rsid w:val="00F041DF"/>
    <w:rsid w:val="00F1329D"/>
    <w:rsid w:val="00F23D3C"/>
    <w:rsid w:val="00F579FF"/>
    <w:rsid w:val="00F75DAC"/>
    <w:rsid w:val="00F844F9"/>
    <w:rsid w:val="00FC2FB4"/>
    <w:rsid w:val="00FC4A0A"/>
    <w:rsid w:val="00FD2DD0"/>
    <w:rsid w:val="00FD511E"/>
    <w:rsid w:val="00FF1939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1888</Words>
  <Characters>10199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320</cp:revision>
  <cp:lastPrinted>2001-01-03T19:13:00Z</cp:lastPrinted>
  <dcterms:created xsi:type="dcterms:W3CDTF">2017-12-11T17:51:00Z</dcterms:created>
  <dcterms:modified xsi:type="dcterms:W3CDTF">2019-05-02T14:07:00Z</dcterms:modified>
</cp:coreProperties>
</file>