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188/2019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141366">
        <w:rPr>
          <w:rFonts w:ascii="Arial" w:eastAsia="Times New Roman" w:hAnsi="Arial" w:cs="Arial"/>
          <w:szCs w:val="24"/>
          <w:lang w:eastAsia="pt-BR"/>
        </w:rPr>
        <w:t>Vereador e Primeiro-Secretário Lucas Grecco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do Taxista", a ser comemorado anualmente no dia 25 de julho,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41366" w:rsidRDefault="00141366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41366" w:rsidRPr="001B5DD7" w:rsidRDefault="00141366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Transportes, Habitação e Saneamento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41366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6C" w:rsidRDefault="008D7B6C" w:rsidP="00126850">
      <w:pPr>
        <w:spacing w:line="240" w:lineRule="auto"/>
      </w:pPr>
      <w:r>
        <w:separator/>
      </w:r>
    </w:p>
  </w:endnote>
  <w:endnote w:type="continuationSeparator" w:id="0">
    <w:p w:rsidR="008D7B6C" w:rsidRDefault="008D7B6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13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13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6C" w:rsidRDefault="008D7B6C" w:rsidP="00126850">
      <w:pPr>
        <w:spacing w:line="240" w:lineRule="auto"/>
      </w:pPr>
      <w:r>
        <w:separator/>
      </w:r>
    </w:p>
  </w:footnote>
  <w:footnote w:type="continuationSeparator" w:id="0">
    <w:p w:rsidR="008D7B6C" w:rsidRDefault="008D7B6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136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7B6C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4D65-2DAD-4BFF-819E-3BB21204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2019-04-22T13:09:00Z</cp:lastPrinted>
  <dcterms:created xsi:type="dcterms:W3CDTF">2019-01-29T18:19:00Z</dcterms:created>
  <dcterms:modified xsi:type="dcterms:W3CDTF">2019-04-22T13:09:00Z</dcterms:modified>
</cp:coreProperties>
</file>