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3C7F50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3C7F50">
        <w:rPr>
          <w:rFonts w:ascii="Tahoma" w:hAnsi="Tahoma" w:cs="Tahoma"/>
          <w:b/>
          <w:sz w:val="32"/>
          <w:szCs w:val="32"/>
          <w:u w:val="single"/>
        </w:rPr>
        <w:t>020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7C3B61">
        <w:rPr>
          <w:rFonts w:ascii="Tahoma" w:hAnsi="Tahoma" w:cs="Tahoma"/>
          <w:b/>
          <w:sz w:val="32"/>
          <w:szCs w:val="32"/>
          <w:u w:val="single"/>
        </w:rPr>
        <w:t>018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7C3B61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7C3B61">
        <w:rPr>
          <w:rFonts w:ascii="Calibri" w:hAnsi="Calibri" w:cs="Calibri"/>
          <w:sz w:val="22"/>
          <w:szCs w:val="22"/>
        </w:rPr>
        <w:t xml:space="preserve">Dispõe sobre a abertura de </w:t>
      </w:r>
      <w:r>
        <w:rPr>
          <w:rFonts w:ascii="Calibri" w:hAnsi="Calibri" w:cs="Calibri"/>
          <w:sz w:val="22"/>
          <w:szCs w:val="22"/>
        </w:rPr>
        <w:t>c</w:t>
      </w:r>
      <w:r w:rsidRPr="007C3B61">
        <w:rPr>
          <w:rFonts w:ascii="Calibri" w:hAnsi="Calibri" w:cs="Calibri"/>
          <w:sz w:val="22"/>
          <w:szCs w:val="22"/>
        </w:rPr>
        <w:t xml:space="preserve">rédito </w:t>
      </w:r>
      <w:r>
        <w:rPr>
          <w:rFonts w:ascii="Calibri" w:hAnsi="Calibri" w:cs="Calibri"/>
          <w:sz w:val="22"/>
          <w:szCs w:val="22"/>
        </w:rPr>
        <w:t>a</w:t>
      </w:r>
      <w:r w:rsidRPr="007C3B61">
        <w:rPr>
          <w:rFonts w:ascii="Calibri" w:hAnsi="Calibri" w:cs="Calibri"/>
          <w:sz w:val="22"/>
          <w:szCs w:val="22"/>
        </w:rPr>
        <w:t xml:space="preserve">dicional </w:t>
      </w:r>
      <w:r>
        <w:rPr>
          <w:rFonts w:ascii="Calibri" w:hAnsi="Calibri" w:cs="Calibri"/>
          <w:sz w:val="22"/>
          <w:szCs w:val="22"/>
        </w:rPr>
        <w:t>s</w:t>
      </w:r>
      <w:r w:rsidRPr="007C3B61">
        <w:rPr>
          <w:rFonts w:ascii="Calibri" w:hAnsi="Calibri" w:cs="Calibri"/>
          <w:sz w:val="22"/>
          <w:szCs w:val="22"/>
        </w:rPr>
        <w:t xml:space="preserve">uplementar no Departamento Autônomo de Água e Esgotos </w:t>
      </w:r>
      <w:r>
        <w:rPr>
          <w:rFonts w:ascii="Calibri" w:hAnsi="Calibri" w:cs="Calibri"/>
          <w:sz w:val="22"/>
          <w:szCs w:val="22"/>
        </w:rPr>
        <w:t>(Daae)</w:t>
      </w:r>
      <w:r w:rsidRPr="007C3B61">
        <w:rPr>
          <w:rFonts w:ascii="Calibri" w:hAnsi="Calibri" w:cs="Calibri"/>
          <w:sz w:val="22"/>
          <w:szCs w:val="22"/>
        </w:rPr>
        <w:t>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7C3B61" w:rsidRDefault="007C3B61" w:rsidP="007C3B6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7C3B61">
        <w:rPr>
          <w:rFonts w:ascii="Calibri" w:hAnsi="Calibri" w:cs="Calibri"/>
          <w:sz w:val="24"/>
          <w:szCs w:val="22"/>
        </w:rPr>
        <w:t xml:space="preserve">Art. </w:t>
      </w:r>
      <w:r>
        <w:rPr>
          <w:rFonts w:ascii="Calibri" w:hAnsi="Calibri" w:cs="Calibri"/>
          <w:sz w:val="24"/>
          <w:szCs w:val="22"/>
        </w:rPr>
        <w:t xml:space="preserve"> </w:t>
      </w:r>
      <w:r w:rsidRPr="007C3B61">
        <w:rPr>
          <w:rFonts w:ascii="Calibri" w:hAnsi="Calibri" w:cs="Calibri"/>
          <w:sz w:val="24"/>
          <w:szCs w:val="22"/>
        </w:rPr>
        <w:t xml:space="preserve">1º Fica o Departamento Autônomo de Água e Esgotos autorizado a abrir um </w:t>
      </w:r>
      <w:r>
        <w:rPr>
          <w:rFonts w:ascii="Calibri" w:hAnsi="Calibri" w:cs="Calibri"/>
          <w:sz w:val="24"/>
          <w:szCs w:val="22"/>
        </w:rPr>
        <w:t>c</w:t>
      </w:r>
      <w:r w:rsidRPr="007C3B61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7C3B61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s</w:t>
      </w:r>
      <w:r w:rsidRPr="007C3B61">
        <w:rPr>
          <w:rFonts w:ascii="Calibri" w:hAnsi="Calibri" w:cs="Calibri"/>
          <w:sz w:val="24"/>
          <w:szCs w:val="22"/>
        </w:rPr>
        <w:t>uplementar no valor de R$ 5.785.000,00 (</w:t>
      </w:r>
      <w:r>
        <w:rPr>
          <w:rFonts w:ascii="Calibri" w:hAnsi="Calibri" w:cs="Calibri"/>
          <w:sz w:val="24"/>
          <w:szCs w:val="22"/>
        </w:rPr>
        <w:t>cinco m</w:t>
      </w:r>
      <w:r w:rsidRPr="007C3B61">
        <w:rPr>
          <w:rFonts w:ascii="Calibri" w:hAnsi="Calibri" w:cs="Calibri"/>
          <w:sz w:val="24"/>
          <w:szCs w:val="22"/>
        </w:rPr>
        <w:t>ilhões</w:t>
      </w:r>
      <w:r>
        <w:rPr>
          <w:rFonts w:ascii="Calibri" w:hAnsi="Calibri" w:cs="Calibri"/>
          <w:sz w:val="24"/>
          <w:szCs w:val="22"/>
        </w:rPr>
        <w:t>,</w:t>
      </w:r>
      <w:r w:rsidRPr="007C3B61">
        <w:rPr>
          <w:rFonts w:ascii="Calibri" w:hAnsi="Calibri" w:cs="Calibri"/>
          <w:sz w:val="24"/>
          <w:szCs w:val="22"/>
        </w:rPr>
        <w:t xml:space="preserve"> </w:t>
      </w:r>
      <w:r>
        <w:rPr>
          <w:rFonts w:ascii="Calibri" w:hAnsi="Calibri" w:cs="Calibri"/>
          <w:sz w:val="24"/>
          <w:szCs w:val="22"/>
        </w:rPr>
        <w:t>s</w:t>
      </w:r>
      <w:r w:rsidRPr="007C3B61">
        <w:rPr>
          <w:rFonts w:ascii="Calibri" w:hAnsi="Calibri" w:cs="Calibri"/>
          <w:sz w:val="24"/>
          <w:szCs w:val="22"/>
        </w:rPr>
        <w:t xml:space="preserve">etecentos e oitenta e </w:t>
      </w:r>
      <w:r>
        <w:rPr>
          <w:rFonts w:ascii="Calibri" w:hAnsi="Calibri" w:cs="Calibri"/>
          <w:sz w:val="24"/>
          <w:szCs w:val="22"/>
        </w:rPr>
        <w:t>c</w:t>
      </w:r>
      <w:r w:rsidRPr="007C3B61">
        <w:rPr>
          <w:rFonts w:ascii="Calibri" w:hAnsi="Calibri" w:cs="Calibri"/>
          <w:sz w:val="24"/>
          <w:szCs w:val="22"/>
        </w:rPr>
        <w:t xml:space="preserve">inco </w:t>
      </w:r>
      <w:r>
        <w:rPr>
          <w:rFonts w:ascii="Calibri" w:hAnsi="Calibri" w:cs="Calibri"/>
          <w:sz w:val="24"/>
          <w:szCs w:val="22"/>
        </w:rPr>
        <w:t>mil r</w:t>
      </w:r>
      <w:r w:rsidRPr="007C3B61">
        <w:rPr>
          <w:rFonts w:ascii="Calibri" w:hAnsi="Calibri" w:cs="Calibri"/>
          <w:sz w:val="24"/>
          <w:szCs w:val="22"/>
        </w:rPr>
        <w:t>eais), para realização de licitação para contratação de serviços especializados em manutenção de áreas verdes dos próprios e logradouros públicos do município de Araraquara e prestação de serviço de ligação de água e esgoto, conforme demonstrativo abaixo:</w:t>
      </w:r>
    </w:p>
    <w:p w:rsidR="007C3B61" w:rsidRPr="007C3B61" w:rsidRDefault="007C3B61" w:rsidP="007C3B6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928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283"/>
        <w:gridCol w:w="5032"/>
        <w:gridCol w:w="425"/>
        <w:gridCol w:w="1559"/>
      </w:tblGrid>
      <w:tr w:rsidR="007C3B61" w:rsidRPr="007C3B61" w:rsidTr="00184C88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61" w:rsidRPr="007C3B61" w:rsidRDefault="007C3B61" w:rsidP="00184C8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7C3B61">
              <w:rPr>
                <w:rFonts w:ascii="Calibri" w:hAnsi="Calibri" w:cs="Calibri"/>
                <w:bCs/>
                <w:sz w:val="24"/>
                <w:szCs w:val="24"/>
              </w:rPr>
              <w:t>03</w:t>
            </w:r>
          </w:p>
        </w:tc>
        <w:tc>
          <w:tcPr>
            <w:tcW w:w="8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61" w:rsidRPr="007C3B61" w:rsidRDefault="007C3B61" w:rsidP="00184C8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7C3B61">
              <w:rPr>
                <w:rFonts w:ascii="Calibri" w:hAnsi="Calibri" w:cs="Calibri"/>
                <w:bCs/>
                <w:sz w:val="24"/>
                <w:szCs w:val="24"/>
              </w:rPr>
              <w:t>DEPARTAMENTO AUTÔNOMO DE ÁGUA E ESGOTO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S</w:t>
            </w:r>
          </w:p>
        </w:tc>
      </w:tr>
      <w:tr w:rsidR="007C3B61" w:rsidRPr="007C3B61" w:rsidTr="00184C88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61" w:rsidRPr="007C3B61" w:rsidRDefault="007C3B61" w:rsidP="00184C8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7C3B61">
              <w:rPr>
                <w:rFonts w:ascii="Calibri" w:hAnsi="Calibri" w:cs="Calibri"/>
                <w:bCs/>
                <w:sz w:val="24"/>
                <w:szCs w:val="24"/>
              </w:rPr>
              <w:t>03.23</w:t>
            </w:r>
          </w:p>
        </w:tc>
        <w:tc>
          <w:tcPr>
            <w:tcW w:w="8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61" w:rsidRPr="007C3B61" w:rsidRDefault="007C3B61" w:rsidP="00184C8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7C3B61">
              <w:rPr>
                <w:rFonts w:ascii="Calibri" w:hAnsi="Calibri" w:cs="Calibri"/>
                <w:bCs/>
                <w:sz w:val="24"/>
                <w:szCs w:val="24"/>
              </w:rPr>
              <w:t>GESTÃO TÉCNICA E OPERACIONAL - DAAE</w:t>
            </w:r>
          </w:p>
        </w:tc>
      </w:tr>
      <w:tr w:rsidR="007C3B61" w:rsidRPr="007C3B61" w:rsidTr="00184C88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61" w:rsidRPr="007C3B61" w:rsidRDefault="007C3B61" w:rsidP="00184C8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7C3B61">
              <w:rPr>
                <w:rFonts w:ascii="Calibri" w:hAnsi="Calibri" w:cs="Calibri"/>
                <w:bCs/>
                <w:sz w:val="24"/>
                <w:szCs w:val="24"/>
              </w:rPr>
              <w:t>03.23.01</w:t>
            </w:r>
          </w:p>
        </w:tc>
        <w:tc>
          <w:tcPr>
            <w:tcW w:w="8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61" w:rsidRPr="007C3B61" w:rsidRDefault="007C3B61" w:rsidP="00184C88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7C3B61">
              <w:rPr>
                <w:rFonts w:ascii="Calibri" w:hAnsi="Calibri" w:cs="Calibri"/>
                <w:bCs/>
                <w:sz w:val="24"/>
                <w:szCs w:val="24"/>
              </w:rPr>
              <w:t>GESTÃO TÉCNICA E OPERACIONAL</w:t>
            </w:r>
          </w:p>
        </w:tc>
      </w:tr>
      <w:tr w:rsidR="007C3B61" w:rsidRPr="007C3B61" w:rsidTr="00184C88">
        <w:trPr>
          <w:cantSplit/>
          <w:trHeight w:val="267"/>
          <w:jc w:val="center"/>
        </w:trPr>
        <w:tc>
          <w:tcPr>
            <w:tcW w:w="9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61" w:rsidRPr="007C3B61" w:rsidRDefault="007C3B61" w:rsidP="00184C88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7C3B61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7C3B61" w:rsidRPr="007C3B61" w:rsidTr="00184C88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61" w:rsidRPr="007C3B61" w:rsidRDefault="007C3B61" w:rsidP="00184C8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C3B61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61" w:rsidRPr="007C3B61" w:rsidRDefault="007C3B61" w:rsidP="00184C88">
            <w:pPr>
              <w:rPr>
                <w:rFonts w:ascii="Calibri" w:hAnsi="Calibri" w:cs="Calibri"/>
                <w:sz w:val="24"/>
                <w:szCs w:val="24"/>
              </w:rPr>
            </w:pPr>
            <w:r w:rsidRPr="007C3B61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61" w:rsidRPr="007C3B61" w:rsidRDefault="007C3B61" w:rsidP="00184C8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61" w:rsidRPr="007C3B61" w:rsidRDefault="007C3B61" w:rsidP="00184C8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C3B61" w:rsidRPr="007C3B61" w:rsidTr="00184C8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61" w:rsidRPr="007C3B61" w:rsidRDefault="007C3B61" w:rsidP="00184C8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C3B61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61" w:rsidRPr="007C3B61" w:rsidRDefault="007C3B61" w:rsidP="00184C8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C3B61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61" w:rsidRPr="007C3B61" w:rsidRDefault="007C3B61" w:rsidP="00184C8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61" w:rsidRPr="007C3B61" w:rsidRDefault="007C3B61" w:rsidP="00184C88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7C3B61" w:rsidRPr="007C3B61" w:rsidTr="00184C88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61" w:rsidRPr="007C3B61" w:rsidRDefault="007C3B61" w:rsidP="00184C8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C3B61">
              <w:rPr>
                <w:rFonts w:ascii="Calibri" w:hAnsi="Calibri" w:cs="Calibri"/>
                <w:sz w:val="24"/>
                <w:szCs w:val="24"/>
              </w:rPr>
              <w:t>17.512.0006</w:t>
            </w:r>
          </w:p>
        </w:tc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61" w:rsidRPr="007C3B61" w:rsidRDefault="007C3B61" w:rsidP="00184C8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C3B61">
              <w:rPr>
                <w:rFonts w:ascii="Calibri" w:hAnsi="Calibri" w:cs="Calibri"/>
                <w:sz w:val="24"/>
                <w:szCs w:val="24"/>
              </w:rPr>
              <w:t>Desenvolvimento Operacional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61" w:rsidRPr="007C3B61" w:rsidRDefault="007C3B61" w:rsidP="00184C8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61" w:rsidRPr="007C3B61" w:rsidRDefault="007C3B61" w:rsidP="00184C88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7C3B61" w:rsidRPr="007C3B61" w:rsidTr="00184C8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61" w:rsidRPr="007C3B61" w:rsidRDefault="007C3B61" w:rsidP="00184C8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C3B61">
              <w:rPr>
                <w:rFonts w:ascii="Calibri" w:hAnsi="Calibri" w:cs="Calibri"/>
                <w:sz w:val="24"/>
                <w:szCs w:val="24"/>
              </w:rPr>
              <w:t>17.512.0006.2</w:t>
            </w:r>
          </w:p>
        </w:tc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61" w:rsidRPr="007C3B61" w:rsidRDefault="007C3B61" w:rsidP="00184C8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C3B61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61" w:rsidRPr="007C3B61" w:rsidRDefault="007C3B61" w:rsidP="00184C8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61" w:rsidRPr="007C3B61" w:rsidRDefault="007C3B61" w:rsidP="00184C8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C3B61" w:rsidRPr="007C3B61" w:rsidTr="00184C8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61" w:rsidRPr="007C3B61" w:rsidRDefault="007C3B61" w:rsidP="00184C8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C3B61">
              <w:rPr>
                <w:rFonts w:ascii="Calibri" w:hAnsi="Calibri" w:cs="Calibri"/>
                <w:sz w:val="24"/>
                <w:szCs w:val="24"/>
              </w:rPr>
              <w:t>17.512.0006.2.009</w:t>
            </w:r>
          </w:p>
        </w:tc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61" w:rsidRPr="007C3B61" w:rsidRDefault="007C3B61" w:rsidP="00184C8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C3B61">
              <w:rPr>
                <w:rFonts w:ascii="Calibri" w:hAnsi="Calibri" w:cs="Calibri"/>
                <w:sz w:val="24"/>
                <w:szCs w:val="24"/>
              </w:rPr>
              <w:t>Ativ. de Desenvolvimento Operacional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61" w:rsidRPr="007C3B61" w:rsidRDefault="007C3B61" w:rsidP="00184C8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C3B61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61" w:rsidRPr="007C3B61" w:rsidRDefault="007C3B61" w:rsidP="00184C8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C3B61">
              <w:rPr>
                <w:rFonts w:ascii="Calibri" w:hAnsi="Calibri" w:cs="Calibri"/>
                <w:sz w:val="24"/>
                <w:szCs w:val="24"/>
              </w:rPr>
              <w:t>1.125.000,00</w:t>
            </w:r>
          </w:p>
        </w:tc>
      </w:tr>
      <w:tr w:rsidR="007C3B61" w:rsidRPr="007C3B61" w:rsidTr="00184C88">
        <w:trPr>
          <w:cantSplit/>
          <w:trHeight w:val="206"/>
          <w:jc w:val="center"/>
        </w:trPr>
        <w:tc>
          <w:tcPr>
            <w:tcW w:w="9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61" w:rsidRPr="007C3B61" w:rsidRDefault="007C3B61" w:rsidP="00184C88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7C3B61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7C3B61" w:rsidRPr="007C3B61" w:rsidTr="00184C88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61" w:rsidRPr="007C3B61" w:rsidRDefault="007C3B61" w:rsidP="00184C8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C3B61">
              <w:rPr>
                <w:rFonts w:ascii="Calibri" w:hAnsi="Calibri" w:cs="Calibri"/>
                <w:sz w:val="24"/>
                <w:szCs w:val="24"/>
              </w:rPr>
              <w:t>3.3.90.39.</w:t>
            </w:r>
          </w:p>
        </w:tc>
        <w:tc>
          <w:tcPr>
            <w:tcW w:w="6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61" w:rsidRPr="007C3B61" w:rsidRDefault="007C3B61" w:rsidP="00184C8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C3B61">
              <w:rPr>
                <w:rFonts w:ascii="Calibri" w:hAnsi="Calibri" w:cs="Calibri"/>
                <w:sz w:val="24"/>
                <w:szCs w:val="24"/>
              </w:rPr>
              <w:t>Outros Serviços Terceiros -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61" w:rsidRPr="007C3B61" w:rsidRDefault="007C3B61" w:rsidP="00184C8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C3B61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61" w:rsidRPr="007C3B61" w:rsidRDefault="007C3B61" w:rsidP="00184C8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C3B61">
              <w:rPr>
                <w:rFonts w:ascii="Calibri" w:hAnsi="Calibri" w:cs="Calibri"/>
                <w:sz w:val="24"/>
                <w:szCs w:val="24"/>
              </w:rPr>
              <w:t>1.125.000,00</w:t>
            </w:r>
          </w:p>
        </w:tc>
      </w:tr>
      <w:tr w:rsidR="007C3B61" w:rsidRPr="007C3B61" w:rsidTr="00184C88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61" w:rsidRPr="007C3B61" w:rsidRDefault="007C3B61" w:rsidP="00184C88">
            <w:pPr>
              <w:rPr>
                <w:rFonts w:ascii="Calibri" w:hAnsi="Calibri" w:cs="Calibri"/>
                <w:sz w:val="24"/>
                <w:szCs w:val="24"/>
              </w:rPr>
            </w:pPr>
            <w:r w:rsidRPr="007C3B61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7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61" w:rsidRPr="007C3B61" w:rsidRDefault="007C3B61" w:rsidP="00184C88">
            <w:pPr>
              <w:rPr>
                <w:rFonts w:ascii="Calibri" w:hAnsi="Calibri" w:cs="Calibri"/>
                <w:sz w:val="24"/>
                <w:szCs w:val="24"/>
              </w:rPr>
            </w:pPr>
            <w:r w:rsidRPr="007C3B61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7C3B61" w:rsidRPr="007C3B61" w:rsidTr="00184C88">
        <w:trPr>
          <w:cantSplit/>
          <w:trHeight w:val="267"/>
          <w:jc w:val="center"/>
        </w:trPr>
        <w:tc>
          <w:tcPr>
            <w:tcW w:w="9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61" w:rsidRPr="007C3B61" w:rsidRDefault="007C3B61" w:rsidP="00184C8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C3B61" w:rsidRPr="007C3B61" w:rsidTr="00184C88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61" w:rsidRPr="007C3B61" w:rsidRDefault="007C3B61" w:rsidP="00184C8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C3B61">
              <w:rPr>
                <w:rFonts w:ascii="Calibri" w:hAnsi="Calibri" w:cs="Calibri"/>
                <w:sz w:val="24"/>
                <w:szCs w:val="24"/>
              </w:rPr>
              <w:t>03</w:t>
            </w:r>
          </w:p>
        </w:tc>
        <w:tc>
          <w:tcPr>
            <w:tcW w:w="7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61" w:rsidRPr="007C3B61" w:rsidRDefault="007C3B61" w:rsidP="00184C8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C3B61">
              <w:rPr>
                <w:rFonts w:ascii="Calibri" w:hAnsi="Calibri" w:cs="Calibri"/>
                <w:sz w:val="24"/>
                <w:szCs w:val="24"/>
              </w:rPr>
              <w:t>DEPARTAMENTO AUTÔNOMO DE ÁGUA E ESGOTO</w:t>
            </w:r>
            <w:r>
              <w:rPr>
                <w:rFonts w:ascii="Calibri" w:hAnsi="Calibri" w:cs="Calibri"/>
                <w:sz w:val="24"/>
                <w:szCs w:val="24"/>
              </w:rPr>
              <w:t>S</w:t>
            </w:r>
          </w:p>
        </w:tc>
      </w:tr>
      <w:tr w:rsidR="007C3B61" w:rsidRPr="007C3B61" w:rsidTr="00184C88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61" w:rsidRPr="007C3B61" w:rsidRDefault="007C3B61" w:rsidP="00184C8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C3B61">
              <w:rPr>
                <w:rFonts w:ascii="Calibri" w:hAnsi="Calibri" w:cs="Calibri"/>
                <w:sz w:val="24"/>
                <w:szCs w:val="24"/>
              </w:rPr>
              <w:t>03.24</w:t>
            </w:r>
          </w:p>
        </w:tc>
        <w:tc>
          <w:tcPr>
            <w:tcW w:w="7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61" w:rsidRPr="007C3B61" w:rsidRDefault="007C3B61" w:rsidP="00184C8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C3B61">
              <w:rPr>
                <w:rFonts w:ascii="Calibri" w:hAnsi="Calibri" w:cs="Calibri"/>
                <w:sz w:val="24"/>
                <w:szCs w:val="24"/>
              </w:rPr>
              <w:t>GESTÃO AMBIENTAL - DAAE</w:t>
            </w:r>
          </w:p>
        </w:tc>
      </w:tr>
      <w:tr w:rsidR="007C3B61" w:rsidRPr="007C3B61" w:rsidTr="00184C88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61" w:rsidRPr="007C3B61" w:rsidRDefault="007C3B61" w:rsidP="00184C8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C3B61">
              <w:rPr>
                <w:rFonts w:ascii="Calibri" w:hAnsi="Calibri" w:cs="Calibri"/>
                <w:sz w:val="24"/>
                <w:szCs w:val="24"/>
              </w:rPr>
              <w:t>03.24.01</w:t>
            </w:r>
          </w:p>
        </w:tc>
        <w:tc>
          <w:tcPr>
            <w:tcW w:w="7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61" w:rsidRPr="007C3B61" w:rsidRDefault="007C3B61" w:rsidP="00184C8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C3B61">
              <w:rPr>
                <w:rFonts w:ascii="Calibri" w:hAnsi="Calibri" w:cs="Calibri"/>
                <w:sz w:val="24"/>
                <w:szCs w:val="24"/>
              </w:rPr>
              <w:t>GESTÃO AMBIENTAL</w:t>
            </w:r>
          </w:p>
        </w:tc>
      </w:tr>
      <w:tr w:rsidR="007C3B61" w:rsidRPr="007C3B61" w:rsidTr="00184C88">
        <w:trPr>
          <w:cantSplit/>
          <w:trHeight w:val="267"/>
          <w:jc w:val="center"/>
        </w:trPr>
        <w:tc>
          <w:tcPr>
            <w:tcW w:w="9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61" w:rsidRPr="007C3B61" w:rsidRDefault="007C3B61" w:rsidP="00184C88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7C3B61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7C3B61" w:rsidRPr="007C3B61" w:rsidTr="00184C88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61" w:rsidRPr="007C3B61" w:rsidRDefault="007C3B61" w:rsidP="00184C8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C3B61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61" w:rsidRPr="007C3B61" w:rsidRDefault="007C3B61" w:rsidP="00184C8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C3B61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61" w:rsidRPr="007C3B61" w:rsidRDefault="007C3B61" w:rsidP="00184C8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61" w:rsidRPr="007C3B61" w:rsidRDefault="007C3B61" w:rsidP="00184C8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C3B61" w:rsidRPr="007C3B61" w:rsidTr="00184C8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61" w:rsidRPr="007C3B61" w:rsidRDefault="007C3B61" w:rsidP="00184C8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C3B61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61" w:rsidRPr="007C3B61" w:rsidRDefault="007C3B61" w:rsidP="00184C8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C3B61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61" w:rsidRPr="007C3B61" w:rsidRDefault="007C3B61" w:rsidP="00184C8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61" w:rsidRPr="007C3B61" w:rsidRDefault="007C3B61" w:rsidP="00184C88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7C3B61" w:rsidRPr="007C3B61" w:rsidTr="00184C88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61" w:rsidRPr="007C3B61" w:rsidRDefault="007C3B61" w:rsidP="00184C8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C3B61">
              <w:rPr>
                <w:rFonts w:ascii="Calibri" w:hAnsi="Calibri" w:cs="Calibri"/>
                <w:sz w:val="24"/>
                <w:szCs w:val="24"/>
              </w:rPr>
              <w:t>17.512.0009</w:t>
            </w:r>
          </w:p>
        </w:tc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61" w:rsidRPr="007C3B61" w:rsidRDefault="007C3B61" w:rsidP="00184C8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C3B61">
              <w:rPr>
                <w:rFonts w:ascii="Calibri" w:hAnsi="Calibri" w:cs="Calibri"/>
                <w:sz w:val="24"/>
                <w:szCs w:val="24"/>
              </w:rPr>
              <w:t>Gestão Integrada de Resíduos Sólidos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61" w:rsidRPr="007C3B61" w:rsidRDefault="007C3B61" w:rsidP="00184C8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61" w:rsidRPr="007C3B61" w:rsidRDefault="007C3B61" w:rsidP="00184C88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7C3B61" w:rsidRPr="007C3B61" w:rsidTr="00184C8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61" w:rsidRPr="007C3B61" w:rsidRDefault="007C3B61" w:rsidP="00184C8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C3B61">
              <w:rPr>
                <w:rFonts w:ascii="Calibri" w:hAnsi="Calibri" w:cs="Calibri"/>
                <w:sz w:val="24"/>
                <w:szCs w:val="24"/>
              </w:rPr>
              <w:t>17.512.0009.2</w:t>
            </w:r>
          </w:p>
        </w:tc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61" w:rsidRPr="007C3B61" w:rsidRDefault="007C3B61" w:rsidP="00184C8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C3B61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61" w:rsidRPr="007C3B61" w:rsidRDefault="007C3B61" w:rsidP="00184C8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61" w:rsidRPr="007C3B61" w:rsidRDefault="007C3B61" w:rsidP="00184C8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C3B61" w:rsidRPr="007C3B61" w:rsidTr="00184C8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61" w:rsidRPr="007C3B61" w:rsidRDefault="007C3B61" w:rsidP="00184C8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C3B61">
              <w:rPr>
                <w:rFonts w:ascii="Calibri" w:hAnsi="Calibri" w:cs="Calibri"/>
                <w:sz w:val="24"/>
                <w:szCs w:val="24"/>
              </w:rPr>
              <w:t>17.512.0009.2.150</w:t>
            </w:r>
          </w:p>
        </w:tc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61" w:rsidRPr="007C3B61" w:rsidRDefault="007C3B61" w:rsidP="00184C8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C3B61">
              <w:rPr>
                <w:rFonts w:ascii="Calibri" w:hAnsi="Calibri" w:cs="Calibri"/>
                <w:sz w:val="24"/>
                <w:szCs w:val="24"/>
              </w:rPr>
              <w:t>Ativ. de Manut. de Áreas Verdes e Limpeza Urbana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61" w:rsidRPr="007C3B61" w:rsidRDefault="007C3B61" w:rsidP="00184C8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C3B61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61" w:rsidRPr="007C3B61" w:rsidRDefault="007C3B61" w:rsidP="00184C8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C3B61">
              <w:rPr>
                <w:rFonts w:ascii="Calibri" w:hAnsi="Calibri" w:cs="Calibri"/>
                <w:sz w:val="24"/>
                <w:szCs w:val="24"/>
              </w:rPr>
              <w:t>4.660.000,00</w:t>
            </w:r>
          </w:p>
        </w:tc>
      </w:tr>
      <w:tr w:rsidR="007C3B61" w:rsidRPr="007C3B61" w:rsidTr="00184C88">
        <w:trPr>
          <w:cantSplit/>
          <w:trHeight w:val="206"/>
          <w:jc w:val="center"/>
        </w:trPr>
        <w:tc>
          <w:tcPr>
            <w:tcW w:w="9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61" w:rsidRPr="007C3B61" w:rsidRDefault="007C3B61" w:rsidP="00184C88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7C3B61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7C3B61" w:rsidRPr="007C3B61" w:rsidTr="00184C88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61" w:rsidRPr="007C3B61" w:rsidRDefault="007C3B61" w:rsidP="00184C8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C3B61">
              <w:rPr>
                <w:rFonts w:ascii="Calibri" w:hAnsi="Calibri" w:cs="Calibri"/>
                <w:sz w:val="24"/>
                <w:szCs w:val="24"/>
              </w:rPr>
              <w:t>3.3.90.39.</w:t>
            </w:r>
          </w:p>
        </w:tc>
        <w:tc>
          <w:tcPr>
            <w:tcW w:w="6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61" w:rsidRPr="007C3B61" w:rsidRDefault="007C3B61" w:rsidP="00184C8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C3B61">
              <w:rPr>
                <w:rFonts w:ascii="Calibri" w:hAnsi="Calibri" w:cs="Calibri"/>
                <w:sz w:val="24"/>
                <w:szCs w:val="24"/>
              </w:rPr>
              <w:t>Outros Serviços Terceiros -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61" w:rsidRPr="007C3B61" w:rsidRDefault="007C3B61" w:rsidP="00184C8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C3B61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61" w:rsidRPr="007C3B61" w:rsidRDefault="007C3B61" w:rsidP="00184C8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C3B61">
              <w:rPr>
                <w:rFonts w:ascii="Calibri" w:hAnsi="Calibri" w:cs="Calibri"/>
                <w:sz w:val="24"/>
                <w:szCs w:val="24"/>
              </w:rPr>
              <w:t>4.660.000,00</w:t>
            </w:r>
          </w:p>
        </w:tc>
      </w:tr>
      <w:tr w:rsidR="007C3B61" w:rsidRPr="007C3B61" w:rsidTr="00184C88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61" w:rsidRPr="007C3B61" w:rsidRDefault="007C3B61" w:rsidP="00184C88">
            <w:pPr>
              <w:rPr>
                <w:rFonts w:ascii="Calibri" w:hAnsi="Calibri" w:cs="Calibri"/>
                <w:sz w:val="24"/>
                <w:szCs w:val="24"/>
              </w:rPr>
            </w:pPr>
            <w:r w:rsidRPr="007C3B61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7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61" w:rsidRPr="007C3B61" w:rsidRDefault="007C3B61" w:rsidP="00184C88">
            <w:pPr>
              <w:rPr>
                <w:rFonts w:ascii="Calibri" w:hAnsi="Calibri" w:cs="Calibri"/>
                <w:sz w:val="24"/>
                <w:szCs w:val="24"/>
              </w:rPr>
            </w:pPr>
            <w:r w:rsidRPr="007C3B61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7C3B61" w:rsidRPr="007C3B61" w:rsidRDefault="007C3B61" w:rsidP="007C3B6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7C3B61" w:rsidRPr="007C3B61" w:rsidRDefault="007C3B61" w:rsidP="007C3B6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7C3B61">
        <w:rPr>
          <w:rFonts w:ascii="Calibri" w:hAnsi="Calibri" w:cs="Calibri"/>
          <w:sz w:val="24"/>
          <w:szCs w:val="22"/>
        </w:rPr>
        <w:t xml:space="preserve">Art. 2º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7C3B61">
        <w:rPr>
          <w:rFonts w:ascii="Calibri" w:hAnsi="Calibri" w:cs="Calibri"/>
          <w:sz w:val="24"/>
          <w:szCs w:val="22"/>
        </w:rPr>
        <w:t xml:space="preserve">O </w:t>
      </w:r>
      <w:r>
        <w:rPr>
          <w:rFonts w:ascii="Calibri" w:hAnsi="Calibri" w:cs="Calibri"/>
          <w:sz w:val="24"/>
          <w:szCs w:val="22"/>
        </w:rPr>
        <w:t>c</w:t>
      </w:r>
      <w:r w:rsidRPr="007C3B61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adicional s</w:t>
      </w:r>
      <w:r w:rsidRPr="007C3B61">
        <w:rPr>
          <w:rFonts w:ascii="Calibri" w:hAnsi="Calibri" w:cs="Calibri"/>
          <w:sz w:val="24"/>
          <w:szCs w:val="22"/>
        </w:rPr>
        <w:t xml:space="preserve">uplementar autorizado no </w:t>
      </w:r>
      <w:r>
        <w:rPr>
          <w:rFonts w:ascii="Calibri" w:hAnsi="Calibri" w:cs="Calibri"/>
          <w:sz w:val="24"/>
          <w:szCs w:val="22"/>
        </w:rPr>
        <w:t>a</w:t>
      </w:r>
      <w:r w:rsidRPr="007C3B61">
        <w:rPr>
          <w:rFonts w:ascii="Calibri" w:hAnsi="Calibri" w:cs="Calibri"/>
          <w:sz w:val="24"/>
          <w:szCs w:val="22"/>
        </w:rPr>
        <w:t xml:space="preserve">rt. 1º desta </w:t>
      </w:r>
      <w:r>
        <w:rPr>
          <w:rFonts w:ascii="Calibri" w:hAnsi="Calibri" w:cs="Calibri"/>
          <w:sz w:val="24"/>
          <w:szCs w:val="22"/>
        </w:rPr>
        <w:t>l</w:t>
      </w:r>
      <w:r w:rsidRPr="007C3B61">
        <w:rPr>
          <w:rFonts w:ascii="Calibri" w:hAnsi="Calibri" w:cs="Calibri"/>
          <w:sz w:val="24"/>
          <w:szCs w:val="22"/>
        </w:rPr>
        <w:t xml:space="preserve">ei será coberto com recursos de </w:t>
      </w:r>
      <w:r>
        <w:rPr>
          <w:rFonts w:ascii="Calibri" w:hAnsi="Calibri" w:cs="Calibri"/>
          <w:sz w:val="24"/>
          <w:szCs w:val="22"/>
        </w:rPr>
        <w:t>excesso de a</w:t>
      </w:r>
      <w:r w:rsidRPr="007C3B61">
        <w:rPr>
          <w:rFonts w:ascii="Calibri" w:hAnsi="Calibri" w:cs="Calibri"/>
          <w:sz w:val="24"/>
          <w:szCs w:val="22"/>
        </w:rPr>
        <w:t xml:space="preserve">rrecadação, provenientes da receita de outras restituições, a ser apurado no </w:t>
      </w:r>
      <w:r>
        <w:rPr>
          <w:rFonts w:ascii="Calibri" w:hAnsi="Calibri" w:cs="Calibri"/>
          <w:sz w:val="24"/>
          <w:szCs w:val="22"/>
        </w:rPr>
        <w:t>b</w:t>
      </w:r>
      <w:r w:rsidRPr="007C3B61">
        <w:rPr>
          <w:rFonts w:ascii="Calibri" w:hAnsi="Calibri" w:cs="Calibri"/>
          <w:sz w:val="24"/>
          <w:szCs w:val="22"/>
        </w:rPr>
        <w:t xml:space="preserve">alanço do exercício de 2019, nos termos do </w:t>
      </w:r>
      <w:r>
        <w:rPr>
          <w:rFonts w:ascii="Calibri" w:hAnsi="Calibri" w:cs="Calibri"/>
          <w:sz w:val="24"/>
          <w:szCs w:val="22"/>
        </w:rPr>
        <w:t xml:space="preserve">inciso II do § 1º e do § 3º do art. </w:t>
      </w:r>
      <w:r w:rsidRPr="007C3B61">
        <w:rPr>
          <w:rFonts w:ascii="Calibri" w:hAnsi="Calibri" w:cs="Calibri"/>
          <w:sz w:val="24"/>
          <w:szCs w:val="22"/>
        </w:rPr>
        <w:t xml:space="preserve">43 da Lei Federal </w:t>
      </w:r>
      <w:r>
        <w:rPr>
          <w:rFonts w:ascii="Calibri" w:hAnsi="Calibri" w:cs="Calibri"/>
          <w:sz w:val="24"/>
          <w:szCs w:val="22"/>
        </w:rPr>
        <w:t xml:space="preserve">nº </w:t>
      </w:r>
      <w:r w:rsidRPr="007C3B61">
        <w:rPr>
          <w:rFonts w:ascii="Calibri" w:hAnsi="Calibri" w:cs="Calibri"/>
          <w:sz w:val="24"/>
          <w:szCs w:val="22"/>
        </w:rPr>
        <w:t>4.320, de 17 de março de 1964, no valor de R$ 3.998.000,00 (</w:t>
      </w:r>
      <w:r>
        <w:rPr>
          <w:rFonts w:ascii="Calibri" w:hAnsi="Calibri" w:cs="Calibri"/>
          <w:sz w:val="24"/>
          <w:szCs w:val="22"/>
        </w:rPr>
        <w:t>três m</w:t>
      </w:r>
      <w:r w:rsidRPr="007C3B61">
        <w:rPr>
          <w:rFonts w:ascii="Calibri" w:hAnsi="Calibri" w:cs="Calibri"/>
          <w:sz w:val="24"/>
          <w:szCs w:val="22"/>
        </w:rPr>
        <w:t>ilhões</w:t>
      </w:r>
      <w:r>
        <w:rPr>
          <w:rFonts w:ascii="Calibri" w:hAnsi="Calibri" w:cs="Calibri"/>
          <w:sz w:val="24"/>
          <w:szCs w:val="22"/>
        </w:rPr>
        <w:t>,</w:t>
      </w:r>
      <w:r w:rsidRPr="007C3B61">
        <w:rPr>
          <w:rFonts w:ascii="Calibri" w:hAnsi="Calibri" w:cs="Calibri"/>
          <w:sz w:val="24"/>
          <w:szCs w:val="22"/>
        </w:rPr>
        <w:t xml:space="preserve"> </w:t>
      </w:r>
      <w:r>
        <w:rPr>
          <w:rFonts w:ascii="Calibri" w:hAnsi="Calibri" w:cs="Calibri"/>
          <w:sz w:val="24"/>
          <w:szCs w:val="22"/>
        </w:rPr>
        <w:t>n</w:t>
      </w:r>
      <w:r w:rsidRPr="007C3B61">
        <w:rPr>
          <w:rFonts w:ascii="Calibri" w:hAnsi="Calibri" w:cs="Calibri"/>
          <w:sz w:val="24"/>
          <w:szCs w:val="22"/>
        </w:rPr>
        <w:t xml:space="preserve">ovecentos e </w:t>
      </w:r>
      <w:r>
        <w:rPr>
          <w:rFonts w:ascii="Calibri" w:hAnsi="Calibri" w:cs="Calibri"/>
          <w:sz w:val="24"/>
          <w:szCs w:val="22"/>
        </w:rPr>
        <w:t>n</w:t>
      </w:r>
      <w:r w:rsidRPr="007C3B61">
        <w:rPr>
          <w:rFonts w:ascii="Calibri" w:hAnsi="Calibri" w:cs="Calibri"/>
          <w:sz w:val="24"/>
          <w:szCs w:val="22"/>
        </w:rPr>
        <w:t xml:space="preserve">oventa e </w:t>
      </w:r>
      <w:r>
        <w:rPr>
          <w:rFonts w:ascii="Calibri" w:hAnsi="Calibri" w:cs="Calibri"/>
          <w:sz w:val="24"/>
          <w:szCs w:val="22"/>
        </w:rPr>
        <w:t>o</w:t>
      </w:r>
      <w:r w:rsidRPr="007C3B61">
        <w:rPr>
          <w:rFonts w:ascii="Calibri" w:hAnsi="Calibri" w:cs="Calibri"/>
          <w:sz w:val="24"/>
          <w:szCs w:val="22"/>
        </w:rPr>
        <w:t xml:space="preserve">ito </w:t>
      </w:r>
      <w:r>
        <w:rPr>
          <w:rFonts w:ascii="Calibri" w:hAnsi="Calibri" w:cs="Calibri"/>
          <w:sz w:val="24"/>
          <w:szCs w:val="22"/>
        </w:rPr>
        <w:lastRenderedPageBreak/>
        <w:t>m</w:t>
      </w:r>
      <w:r w:rsidRPr="007C3B61">
        <w:rPr>
          <w:rFonts w:ascii="Calibri" w:hAnsi="Calibri" w:cs="Calibri"/>
          <w:sz w:val="24"/>
          <w:szCs w:val="22"/>
        </w:rPr>
        <w:t xml:space="preserve">il </w:t>
      </w:r>
      <w:r>
        <w:rPr>
          <w:rFonts w:ascii="Calibri" w:hAnsi="Calibri" w:cs="Calibri"/>
          <w:sz w:val="24"/>
          <w:szCs w:val="22"/>
        </w:rPr>
        <w:t>r</w:t>
      </w:r>
      <w:r w:rsidRPr="007C3B61">
        <w:rPr>
          <w:rFonts w:ascii="Calibri" w:hAnsi="Calibri" w:cs="Calibri"/>
          <w:sz w:val="24"/>
          <w:szCs w:val="22"/>
        </w:rPr>
        <w:t>eais)</w:t>
      </w:r>
      <w:r>
        <w:rPr>
          <w:rFonts w:ascii="Calibri" w:hAnsi="Calibri" w:cs="Calibri"/>
          <w:sz w:val="24"/>
          <w:szCs w:val="22"/>
        </w:rPr>
        <w:t>,</w:t>
      </w:r>
      <w:r w:rsidRPr="007C3B61">
        <w:rPr>
          <w:rFonts w:ascii="Calibri" w:hAnsi="Calibri" w:cs="Calibri"/>
          <w:sz w:val="24"/>
          <w:szCs w:val="22"/>
        </w:rPr>
        <w:t xml:space="preserve"> e com recursos provenientes de anulação parcial de dotação orçamentária vig</w:t>
      </w:r>
      <w:r>
        <w:rPr>
          <w:rFonts w:ascii="Calibri" w:hAnsi="Calibri" w:cs="Calibri"/>
          <w:sz w:val="24"/>
          <w:szCs w:val="22"/>
        </w:rPr>
        <w:t>ente no valor R$ 1.787.000,00 (um m</w:t>
      </w:r>
      <w:r w:rsidRPr="007C3B61">
        <w:rPr>
          <w:rFonts w:ascii="Calibri" w:hAnsi="Calibri" w:cs="Calibri"/>
          <w:sz w:val="24"/>
          <w:szCs w:val="22"/>
        </w:rPr>
        <w:t>ilhão</w:t>
      </w:r>
      <w:r>
        <w:rPr>
          <w:rFonts w:ascii="Calibri" w:hAnsi="Calibri" w:cs="Calibri"/>
          <w:sz w:val="24"/>
          <w:szCs w:val="22"/>
        </w:rPr>
        <w:t>, setecentos e o</w:t>
      </w:r>
      <w:r w:rsidRPr="007C3B61">
        <w:rPr>
          <w:rFonts w:ascii="Calibri" w:hAnsi="Calibri" w:cs="Calibri"/>
          <w:sz w:val="24"/>
          <w:szCs w:val="22"/>
        </w:rPr>
        <w:t xml:space="preserve">itenta e </w:t>
      </w:r>
      <w:r>
        <w:rPr>
          <w:rFonts w:ascii="Calibri" w:hAnsi="Calibri" w:cs="Calibri"/>
          <w:sz w:val="24"/>
          <w:szCs w:val="22"/>
        </w:rPr>
        <w:t>sete m</w:t>
      </w:r>
      <w:r w:rsidRPr="007C3B61">
        <w:rPr>
          <w:rFonts w:ascii="Calibri" w:hAnsi="Calibri" w:cs="Calibri"/>
          <w:sz w:val="24"/>
          <w:szCs w:val="22"/>
        </w:rPr>
        <w:t xml:space="preserve">il </w:t>
      </w:r>
      <w:r>
        <w:rPr>
          <w:rFonts w:ascii="Calibri" w:hAnsi="Calibri" w:cs="Calibri"/>
          <w:sz w:val="24"/>
          <w:szCs w:val="22"/>
        </w:rPr>
        <w:t>r</w:t>
      </w:r>
      <w:r w:rsidRPr="007C3B61">
        <w:rPr>
          <w:rFonts w:ascii="Calibri" w:hAnsi="Calibri" w:cs="Calibri"/>
          <w:sz w:val="24"/>
          <w:szCs w:val="22"/>
        </w:rPr>
        <w:t>eais), conforme demonstrativo abaixo:</w:t>
      </w:r>
    </w:p>
    <w:p w:rsidR="007C3B61" w:rsidRDefault="007C3B61" w:rsidP="007C3B6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928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283"/>
        <w:gridCol w:w="5032"/>
        <w:gridCol w:w="425"/>
        <w:gridCol w:w="1559"/>
      </w:tblGrid>
      <w:tr w:rsidR="00790828" w:rsidRPr="00790828" w:rsidTr="00184C88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28" w:rsidRPr="00790828" w:rsidRDefault="00790828" w:rsidP="00184C8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90828">
              <w:rPr>
                <w:rFonts w:ascii="Calibri" w:hAnsi="Calibri" w:cs="Calibri"/>
                <w:sz w:val="24"/>
                <w:szCs w:val="24"/>
              </w:rPr>
              <w:t>03</w:t>
            </w:r>
          </w:p>
        </w:tc>
        <w:tc>
          <w:tcPr>
            <w:tcW w:w="7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28" w:rsidRPr="00790828" w:rsidRDefault="00790828" w:rsidP="00184C8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90828">
              <w:rPr>
                <w:rFonts w:ascii="Calibri" w:hAnsi="Calibri" w:cs="Calibri"/>
                <w:sz w:val="24"/>
                <w:szCs w:val="24"/>
              </w:rPr>
              <w:t>DEPARTAMENTO AUTÔNOMO DE ÁGUA E ESGOTO</w:t>
            </w:r>
            <w:r>
              <w:rPr>
                <w:rFonts w:ascii="Calibri" w:hAnsi="Calibri" w:cs="Calibri"/>
                <w:sz w:val="24"/>
                <w:szCs w:val="24"/>
              </w:rPr>
              <w:t>S</w:t>
            </w:r>
          </w:p>
        </w:tc>
      </w:tr>
      <w:tr w:rsidR="00790828" w:rsidRPr="00790828" w:rsidTr="00184C88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28" w:rsidRPr="00790828" w:rsidRDefault="00790828" w:rsidP="00184C8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90828">
              <w:rPr>
                <w:rFonts w:ascii="Calibri" w:hAnsi="Calibri" w:cs="Calibri"/>
                <w:sz w:val="24"/>
                <w:szCs w:val="24"/>
              </w:rPr>
              <w:t>03.24</w:t>
            </w:r>
          </w:p>
        </w:tc>
        <w:tc>
          <w:tcPr>
            <w:tcW w:w="7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28" w:rsidRPr="00790828" w:rsidRDefault="00790828" w:rsidP="00184C8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90828">
              <w:rPr>
                <w:rFonts w:ascii="Calibri" w:hAnsi="Calibri" w:cs="Calibri"/>
                <w:sz w:val="24"/>
                <w:szCs w:val="24"/>
              </w:rPr>
              <w:t>GESTÃO AMBIENTAL - DAAE</w:t>
            </w:r>
          </w:p>
        </w:tc>
      </w:tr>
      <w:tr w:rsidR="00790828" w:rsidRPr="00790828" w:rsidTr="00184C88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28" w:rsidRPr="00790828" w:rsidRDefault="00790828" w:rsidP="00184C8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90828">
              <w:rPr>
                <w:rFonts w:ascii="Calibri" w:hAnsi="Calibri" w:cs="Calibri"/>
                <w:sz w:val="24"/>
                <w:szCs w:val="24"/>
              </w:rPr>
              <w:t>03.24.01</w:t>
            </w:r>
          </w:p>
        </w:tc>
        <w:tc>
          <w:tcPr>
            <w:tcW w:w="7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28" w:rsidRPr="00790828" w:rsidRDefault="00790828" w:rsidP="00184C8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90828">
              <w:rPr>
                <w:rFonts w:ascii="Calibri" w:hAnsi="Calibri" w:cs="Calibri"/>
                <w:sz w:val="24"/>
                <w:szCs w:val="24"/>
              </w:rPr>
              <w:t>GESTÃO AMBIENTAL</w:t>
            </w:r>
          </w:p>
        </w:tc>
      </w:tr>
      <w:tr w:rsidR="00790828" w:rsidRPr="00790828" w:rsidTr="00184C88">
        <w:trPr>
          <w:cantSplit/>
          <w:trHeight w:val="267"/>
          <w:jc w:val="center"/>
        </w:trPr>
        <w:tc>
          <w:tcPr>
            <w:tcW w:w="9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28" w:rsidRPr="00790828" w:rsidRDefault="00790828" w:rsidP="00184C88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790828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790828" w:rsidRPr="00790828" w:rsidTr="00184C88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28" w:rsidRPr="00790828" w:rsidRDefault="00790828" w:rsidP="00184C8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90828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28" w:rsidRPr="00790828" w:rsidRDefault="00790828" w:rsidP="00184C8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90828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28" w:rsidRPr="00790828" w:rsidRDefault="00790828" w:rsidP="00184C8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28" w:rsidRPr="00790828" w:rsidRDefault="00790828" w:rsidP="00184C8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90828" w:rsidRPr="00790828" w:rsidTr="00184C8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28" w:rsidRPr="00790828" w:rsidRDefault="00790828" w:rsidP="00184C8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90828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28" w:rsidRPr="00790828" w:rsidRDefault="00790828" w:rsidP="00184C8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90828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28" w:rsidRPr="00790828" w:rsidRDefault="00790828" w:rsidP="00184C8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28" w:rsidRPr="00790828" w:rsidRDefault="00790828" w:rsidP="00184C88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790828" w:rsidRPr="00790828" w:rsidTr="00184C88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28" w:rsidRPr="00790828" w:rsidRDefault="00790828" w:rsidP="00184C8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90828">
              <w:rPr>
                <w:rFonts w:ascii="Calibri" w:hAnsi="Calibri" w:cs="Calibri"/>
                <w:sz w:val="24"/>
                <w:szCs w:val="24"/>
              </w:rPr>
              <w:t>17.512.0009</w:t>
            </w:r>
          </w:p>
        </w:tc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28" w:rsidRPr="00790828" w:rsidRDefault="00790828" w:rsidP="00184C8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90828">
              <w:rPr>
                <w:rFonts w:ascii="Calibri" w:hAnsi="Calibri" w:cs="Calibri"/>
                <w:sz w:val="24"/>
                <w:szCs w:val="24"/>
              </w:rPr>
              <w:t>Gestão Integrada de Resíduos Sólidos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28" w:rsidRPr="00790828" w:rsidRDefault="00790828" w:rsidP="00184C8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28" w:rsidRPr="00790828" w:rsidRDefault="00790828" w:rsidP="00184C88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790828" w:rsidRPr="00790828" w:rsidTr="00184C8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28" w:rsidRPr="00790828" w:rsidRDefault="00790828" w:rsidP="00184C8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90828">
              <w:rPr>
                <w:rFonts w:ascii="Calibri" w:hAnsi="Calibri" w:cs="Calibri"/>
                <w:sz w:val="24"/>
                <w:szCs w:val="24"/>
              </w:rPr>
              <w:t>17.512.0009.2</w:t>
            </w:r>
          </w:p>
        </w:tc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28" w:rsidRPr="00790828" w:rsidRDefault="00790828" w:rsidP="00184C8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90828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28" w:rsidRPr="00790828" w:rsidRDefault="00790828" w:rsidP="00184C8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28" w:rsidRPr="00790828" w:rsidRDefault="00790828" w:rsidP="00184C8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90828" w:rsidRPr="00790828" w:rsidTr="00184C8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28" w:rsidRPr="00790828" w:rsidRDefault="00790828" w:rsidP="00184C8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90828">
              <w:rPr>
                <w:rFonts w:ascii="Calibri" w:hAnsi="Calibri" w:cs="Calibri"/>
                <w:sz w:val="24"/>
                <w:szCs w:val="24"/>
              </w:rPr>
              <w:t>17.512.0009.2.150</w:t>
            </w:r>
          </w:p>
        </w:tc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28" w:rsidRPr="00790828" w:rsidRDefault="00790828" w:rsidP="00184C8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90828">
              <w:rPr>
                <w:rFonts w:ascii="Calibri" w:hAnsi="Calibri" w:cs="Calibri"/>
                <w:sz w:val="24"/>
                <w:szCs w:val="24"/>
              </w:rPr>
              <w:t>Ativ. de Manut. de Áreas Verdes e Limpeza Urbana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28" w:rsidRPr="00790828" w:rsidRDefault="00790828" w:rsidP="00184C8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0828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28" w:rsidRPr="00790828" w:rsidRDefault="00790828" w:rsidP="00184C8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90828">
              <w:rPr>
                <w:rFonts w:ascii="Calibri" w:hAnsi="Calibri" w:cs="Calibri"/>
                <w:sz w:val="24"/>
                <w:szCs w:val="24"/>
              </w:rPr>
              <w:t>1.787.000,00</w:t>
            </w:r>
          </w:p>
        </w:tc>
      </w:tr>
      <w:tr w:rsidR="00790828" w:rsidRPr="00790828" w:rsidTr="00184C88">
        <w:trPr>
          <w:cantSplit/>
          <w:trHeight w:val="206"/>
          <w:jc w:val="center"/>
        </w:trPr>
        <w:tc>
          <w:tcPr>
            <w:tcW w:w="9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28" w:rsidRPr="00790828" w:rsidRDefault="00790828" w:rsidP="00184C88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790828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790828" w:rsidRPr="00790828" w:rsidTr="00184C88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28" w:rsidRPr="00790828" w:rsidRDefault="00790828" w:rsidP="00184C8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90828">
              <w:rPr>
                <w:rFonts w:ascii="Calibri" w:hAnsi="Calibri" w:cs="Calibri"/>
                <w:sz w:val="24"/>
                <w:szCs w:val="24"/>
              </w:rPr>
              <w:t>3.3.90.34.</w:t>
            </w:r>
          </w:p>
        </w:tc>
        <w:tc>
          <w:tcPr>
            <w:tcW w:w="6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28" w:rsidRPr="00790828" w:rsidRDefault="00790828" w:rsidP="00184C8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90828">
              <w:rPr>
                <w:rFonts w:ascii="Calibri" w:hAnsi="Calibri" w:cs="Calibri"/>
                <w:sz w:val="24"/>
                <w:szCs w:val="24"/>
              </w:rPr>
              <w:t>Outras Despesas Pessoal - Terceirização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28" w:rsidRPr="00790828" w:rsidRDefault="00790828" w:rsidP="00184C8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0828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28" w:rsidRPr="00790828" w:rsidRDefault="00790828" w:rsidP="00184C8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90828">
              <w:rPr>
                <w:rFonts w:ascii="Calibri" w:hAnsi="Calibri" w:cs="Calibri"/>
                <w:sz w:val="24"/>
                <w:szCs w:val="24"/>
              </w:rPr>
              <w:t>1.787.000,00</w:t>
            </w:r>
          </w:p>
        </w:tc>
      </w:tr>
      <w:tr w:rsidR="00790828" w:rsidRPr="00790828" w:rsidTr="00184C88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28" w:rsidRPr="00790828" w:rsidRDefault="00790828" w:rsidP="00184C88">
            <w:pPr>
              <w:rPr>
                <w:rFonts w:ascii="Calibri" w:hAnsi="Calibri" w:cs="Calibri"/>
                <w:sz w:val="24"/>
                <w:szCs w:val="24"/>
              </w:rPr>
            </w:pPr>
            <w:r w:rsidRPr="00790828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7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28" w:rsidRPr="00790828" w:rsidRDefault="00790828" w:rsidP="00184C88">
            <w:pPr>
              <w:rPr>
                <w:rFonts w:ascii="Calibri" w:hAnsi="Calibri" w:cs="Calibri"/>
                <w:sz w:val="24"/>
                <w:szCs w:val="24"/>
              </w:rPr>
            </w:pPr>
            <w:r w:rsidRPr="00790828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7C3B61" w:rsidRPr="007C3B61" w:rsidRDefault="007C3B61" w:rsidP="007C3B6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7C3B61" w:rsidRPr="007C3B61" w:rsidRDefault="007C3B61" w:rsidP="007C3B6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7C3B61">
        <w:rPr>
          <w:rFonts w:ascii="Calibri" w:hAnsi="Calibri" w:cs="Calibri"/>
          <w:sz w:val="24"/>
          <w:szCs w:val="22"/>
        </w:rPr>
        <w:t xml:space="preserve">Art. 3º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7C3B61">
        <w:rPr>
          <w:rFonts w:ascii="Calibri" w:hAnsi="Calibri" w:cs="Calibri"/>
          <w:sz w:val="24"/>
          <w:szCs w:val="22"/>
        </w:rPr>
        <w:t>Fica incluí</w:t>
      </w:r>
      <w:r>
        <w:rPr>
          <w:rFonts w:ascii="Calibri" w:hAnsi="Calibri" w:cs="Calibri"/>
          <w:sz w:val="24"/>
          <w:szCs w:val="22"/>
        </w:rPr>
        <w:t>do o presente c</w:t>
      </w:r>
      <w:r w:rsidRPr="007C3B61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7C3B61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suplementar</w:t>
      </w:r>
      <w:r w:rsidRPr="007C3B61">
        <w:rPr>
          <w:rFonts w:ascii="Calibri" w:hAnsi="Calibri" w:cs="Calibri"/>
          <w:sz w:val="24"/>
          <w:szCs w:val="22"/>
        </w:rPr>
        <w:t xml:space="preserve"> na Lei nº 9.138, de 29 de novembro de 2017 (Plano Plurianual – PPA), na Lei nº 9.320, de 18 de julho de 2018 (Lei de Diretrizes Orçamentárias – LDO)</w:t>
      </w:r>
      <w:r>
        <w:rPr>
          <w:rFonts w:ascii="Calibri" w:hAnsi="Calibri" w:cs="Calibri"/>
          <w:sz w:val="24"/>
          <w:szCs w:val="22"/>
        </w:rPr>
        <w:t>,</w:t>
      </w:r>
      <w:r w:rsidRPr="007C3B61">
        <w:rPr>
          <w:rFonts w:ascii="Calibri" w:hAnsi="Calibri" w:cs="Calibri"/>
          <w:sz w:val="24"/>
          <w:szCs w:val="22"/>
        </w:rPr>
        <w:t xml:space="preserve"> e na Lei nº 9.443, de 21 de dezembro de 2018 (Lei Orçamentária Anual – LOA).</w:t>
      </w:r>
    </w:p>
    <w:p w:rsidR="007C3B61" w:rsidRDefault="007C3B61" w:rsidP="007C3B6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7C3B61" w:rsidP="007C3B6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7C3B61">
        <w:rPr>
          <w:rFonts w:ascii="Calibri" w:hAnsi="Calibri" w:cs="Calibri"/>
          <w:sz w:val="24"/>
          <w:szCs w:val="22"/>
        </w:rPr>
        <w:t>Art. 4º</w:t>
      </w:r>
      <w:r>
        <w:rPr>
          <w:rFonts w:ascii="Calibri" w:hAnsi="Calibri" w:cs="Calibri"/>
          <w:sz w:val="24"/>
          <w:szCs w:val="22"/>
        </w:rPr>
        <w:t xml:space="preserve"> </w:t>
      </w:r>
      <w:r w:rsidRPr="007C3B61">
        <w:rPr>
          <w:rFonts w:ascii="Calibri" w:hAnsi="Calibri" w:cs="Calibri"/>
          <w:sz w:val="24"/>
          <w:szCs w:val="22"/>
        </w:rPr>
        <w:t xml:space="preserve"> Esta </w:t>
      </w:r>
      <w:r>
        <w:rPr>
          <w:rFonts w:ascii="Calibri" w:hAnsi="Calibri" w:cs="Calibri"/>
          <w:sz w:val="24"/>
          <w:szCs w:val="22"/>
        </w:rPr>
        <w:t>l</w:t>
      </w:r>
      <w:r w:rsidRPr="007C3B61">
        <w:rPr>
          <w:rFonts w:ascii="Calibri" w:hAnsi="Calibri" w:cs="Calibri"/>
          <w:sz w:val="24"/>
          <w:szCs w:val="22"/>
        </w:rPr>
        <w:t>ei entra em vigor na data de sua publicação.</w:t>
      </w:r>
    </w:p>
    <w:p w:rsidR="007C3B61" w:rsidRPr="00646520" w:rsidRDefault="007C3B61" w:rsidP="007C3B6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9471C">
        <w:rPr>
          <w:rFonts w:ascii="Calibri" w:hAnsi="Calibri" w:cs="Calibri"/>
          <w:sz w:val="24"/>
          <w:szCs w:val="24"/>
        </w:rPr>
        <w:t>3</w:t>
      </w:r>
      <w:r w:rsidR="004105CD">
        <w:rPr>
          <w:rFonts w:ascii="Calibri" w:hAnsi="Calibri" w:cs="Calibri"/>
          <w:sz w:val="24"/>
          <w:szCs w:val="24"/>
        </w:rPr>
        <w:t>0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4105CD">
        <w:rPr>
          <w:rFonts w:ascii="Calibri" w:hAnsi="Calibri" w:cs="Calibri"/>
          <w:sz w:val="24"/>
          <w:szCs w:val="24"/>
        </w:rPr>
        <w:t>trinta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89471C">
        <w:rPr>
          <w:rFonts w:ascii="Calibri" w:hAnsi="Calibri" w:cs="Calibri"/>
          <w:sz w:val="24"/>
          <w:szCs w:val="24"/>
        </w:rPr>
        <w:t>janei</w:t>
      </w:r>
      <w:r w:rsidR="004D560E">
        <w:rPr>
          <w:rFonts w:ascii="Calibri" w:hAnsi="Calibri" w:cs="Calibri"/>
          <w:sz w:val="24"/>
          <w:szCs w:val="24"/>
        </w:rPr>
        <w:t>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3C7F50">
      <w:rPr>
        <w:noProof/>
        <w:sz w:val="20"/>
      </w:rPr>
      <w:t>2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C7F5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C7F50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C7F50"/>
    <w:rsid w:val="003D1ADD"/>
    <w:rsid w:val="003D68F8"/>
    <w:rsid w:val="003E38F6"/>
    <w:rsid w:val="003F1D99"/>
    <w:rsid w:val="003F3D37"/>
    <w:rsid w:val="003F57BD"/>
    <w:rsid w:val="0040194B"/>
    <w:rsid w:val="00406EEF"/>
    <w:rsid w:val="004105CD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0828"/>
    <w:rsid w:val="00791B29"/>
    <w:rsid w:val="0079307D"/>
    <w:rsid w:val="007A02FB"/>
    <w:rsid w:val="007A26BB"/>
    <w:rsid w:val="007B1096"/>
    <w:rsid w:val="007B1E92"/>
    <w:rsid w:val="007C24E3"/>
    <w:rsid w:val="007C3B61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507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151</cp:revision>
  <cp:lastPrinted>2018-06-26T22:41:00Z</cp:lastPrinted>
  <dcterms:created xsi:type="dcterms:W3CDTF">2016-08-16T19:55:00Z</dcterms:created>
  <dcterms:modified xsi:type="dcterms:W3CDTF">2019-01-29T17:12:00Z</dcterms:modified>
</cp:coreProperties>
</file>