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C67D4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6C67D4">
        <w:rPr>
          <w:rFonts w:ascii="Tahoma" w:hAnsi="Tahoma" w:cs="Tahoma"/>
          <w:b/>
          <w:bCs/>
          <w:sz w:val="32"/>
          <w:szCs w:val="32"/>
          <w:u w:val="single"/>
        </w:rPr>
        <w:t>1025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092D56">
        <w:rPr>
          <w:rFonts w:ascii="Tahoma" w:hAnsi="Tahoma" w:cs="Tahoma"/>
          <w:sz w:val="32"/>
          <w:szCs w:val="32"/>
        </w:rPr>
        <w:t>27</w:t>
      </w:r>
      <w:r w:rsidR="00097AD1">
        <w:rPr>
          <w:rFonts w:ascii="Tahoma" w:hAnsi="Tahoma" w:cs="Tahoma"/>
          <w:sz w:val="32"/>
          <w:szCs w:val="32"/>
        </w:rPr>
        <w:t xml:space="preserve"> de</w:t>
      </w:r>
      <w:r w:rsidR="00092D56">
        <w:rPr>
          <w:rFonts w:ascii="Tahoma" w:hAnsi="Tahoma" w:cs="Tahoma"/>
          <w:sz w:val="32"/>
          <w:szCs w:val="32"/>
        </w:rPr>
        <w:t xml:space="preserve"> novembro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6C67D4">
        <w:rPr>
          <w:rFonts w:ascii="Tahoma" w:hAnsi="Tahoma" w:cs="Tahoma"/>
          <w:b/>
          <w:bCs/>
          <w:sz w:val="32"/>
          <w:szCs w:val="29"/>
        </w:rPr>
        <w:t>MESA DA CÂMARA MUNICIPAL DE ARARAQUARA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092D56">
        <w:rPr>
          <w:rFonts w:ascii="Calibri" w:hAnsi="Calibri" w:cs="Calibri"/>
          <w:sz w:val="22"/>
          <w:szCs w:val="22"/>
          <w:lang w:eastAsia="en-US"/>
        </w:rPr>
        <w:t xml:space="preserve">Diploma de </w:t>
      </w:r>
      <w:r w:rsidR="006C67D4">
        <w:rPr>
          <w:rFonts w:ascii="Calibri" w:hAnsi="Calibri" w:cs="Calibri"/>
          <w:sz w:val="22"/>
          <w:szCs w:val="22"/>
          <w:lang w:eastAsia="en-US"/>
        </w:rPr>
        <w:t xml:space="preserve">Reconhecimento Público </w:t>
      </w:r>
      <w:r w:rsidR="006C67D4" w:rsidRPr="006C67D4">
        <w:rPr>
          <w:rFonts w:ascii="Calibri" w:hAnsi="Calibri" w:cs="Calibri"/>
          <w:sz w:val="22"/>
          <w:szCs w:val="22"/>
          <w:lang w:eastAsia="en-US"/>
        </w:rPr>
        <w:t>à Revista Leia Tour pelos 20 anos de sua fundação.</w:t>
      </w:r>
      <w:r w:rsidR="00092D56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092D56">
        <w:rPr>
          <w:rFonts w:ascii="Calibri" w:hAnsi="Calibri" w:cs="Calibri"/>
          <w:sz w:val="24"/>
          <w:szCs w:val="24"/>
        </w:rPr>
        <w:t xml:space="preserve">27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092D56">
        <w:rPr>
          <w:rFonts w:ascii="Calibri" w:hAnsi="Calibri" w:cs="Calibri"/>
          <w:sz w:val="24"/>
          <w:szCs w:val="24"/>
        </w:rPr>
        <w:t xml:space="preserve">novembro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6C67D4">
        <w:rPr>
          <w:rFonts w:ascii="Calibri" w:hAnsi="Calibri" w:cs="Calibri"/>
          <w:sz w:val="24"/>
          <w:szCs w:val="24"/>
          <w:lang w:eastAsia="en-US"/>
        </w:rPr>
        <w:t>IV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092D56">
        <w:rPr>
          <w:rFonts w:ascii="Calibri" w:hAnsi="Calibri" w:cs="Calibri"/>
          <w:sz w:val="24"/>
          <w:szCs w:val="24"/>
          <w:lang w:eastAsia="en-US"/>
        </w:rPr>
        <w:t xml:space="preserve">Diploma de </w:t>
      </w:r>
      <w:r w:rsidR="006C67D4">
        <w:rPr>
          <w:rFonts w:ascii="Calibri" w:hAnsi="Calibri" w:cs="Calibri"/>
          <w:sz w:val="24"/>
          <w:szCs w:val="24"/>
          <w:lang w:eastAsia="en-US"/>
        </w:rPr>
        <w:t xml:space="preserve">Reconhecimento Público </w:t>
      </w:r>
      <w:r w:rsidR="006C67D4" w:rsidRPr="006C67D4">
        <w:rPr>
          <w:rFonts w:ascii="Calibri" w:hAnsi="Calibri" w:cs="Calibri"/>
          <w:sz w:val="24"/>
          <w:szCs w:val="24"/>
          <w:lang w:eastAsia="en-US"/>
        </w:rPr>
        <w:t>à Revista Leia Tour pelos 20 anos de sua fundação.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092D56">
        <w:rPr>
          <w:rFonts w:ascii="Calibri" w:hAnsi="Calibri" w:cs="Calibri"/>
          <w:sz w:val="24"/>
          <w:szCs w:val="24"/>
        </w:rPr>
        <w:t>27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092D56">
        <w:rPr>
          <w:rFonts w:ascii="Calibri" w:hAnsi="Calibri" w:cs="Calibri"/>
          <w:sz w:val="24"/>
          <w:szCs w:val="24"/>
        </w:rPr>
        <w:t>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092D56">
        <w:rPr>
          <w:rFonts w:ascii="Calibri" w:hAnsi="Calibri" w:cs="Calibri"/>
          <w:sz w:val="24"/>
          <w:szCs w:val="24"/>
        </w:rPr>
        <w:t>novembro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C67D4">
        <w:rPr>
          <w:rFonts w:ascii="Calibri" w:hAnsi="Calibri" w:cs="Calibri"/>
          <w:sz w:val="18"/>
          <w:szCs w:val="18"/>
        </w:rPr>
        <w:t>425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2D56"/>
    <w:rsid w:val="00097AD1"/>
    <w:rsid w:val="000A0A08"/>
    <w:rsid w:val="000C405C"/>
    <w:rsid w:val="000D2DA9"/>
    <w:rsid w:val="000D4A14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B67C0"/>
    <w:rsid w:val="006C67D4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7523C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3</cp:revision>
  <cp:lastPrinted>2015-05-19T22:48:00Z</cp:lastPrinted>
  <dcterms:created xsi:type="dcterms:W3CDTF">2018-11-27T14:37:00Z</dcterms:created>
  <dcterms:modified xsi:type="dcterms:W3CDTF">2018-11-27T14:39:00Z</dcterms:modified>
</cp:coreProperties>
</file>