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E031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DBA">
        <w:rPr>
          <w:rFonts w:ascii="Tahoma" w:hAnsi="Tahoma" w:cs="Tahoma"/>
          <w:b/>
          <w:sz w:val="32"/>
          <w:szCs w:val="32"/>
          <w:u w:val="single"/>
        </w:rPr>
        <w:t>26</w:t>
      </w:r>
      <w:r w:rsidR="00786731">
        <w:rPr>
          <w:rFonts w:ascii="Tahoma" w:hAnsi="Tahoma" w:cs="Tahoma"/>
          <w:b/>
          <w:sz w:val="32"/>
          <w:szCs w:val="32"/>
          <w:u w:val="single"/>
        </w:rPr>
        <w:t>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7ADF">
        <w:rPr>
          <w:rFonts w:ascii="Tahoma" w:hAnsi="Tahoma" w:cs="Tahoma"/>
          <w:b/>
          <w:sz w:val="32"/>
          <w:szCs w:val="32"/>
          <w:u w:val="single"/>
        </w:rPr>
        <w:t>27</w:t>
      </w:r>
      <w:r w:rsidR="00786731">
        <w:rPr>
          <w:rFonts w:ascii="Tahoma" w:hAnsi="Tahoma" w:cs="Tahoma"/>
          <w:b/>
          <w:sz w:val="32"/>
          <w:szCs w:val="32"/>
          <w:u w:val="single"/>
        </w:rPr>
        <w:t>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8673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86731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786731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786731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786731">
        <w:rPr>
          <w:rFonts w:ascii="Calibri" w:hAnsi="Calibri" w:cs="Calibri"/>
          <w:sz w:val="22"/>
          <w:szCs w:val="22"/>
        </w:rPr>
        <w:t xml:space="preserve">special no Departamento Autônomo de Água e Esgotos - </w:t>
      </w:r>
      <w:proofErr w:type="spellStart"/>
      <w:r w:rsidRPr="00786731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aae</w:t>
      </w:r>
      <w:proofErr w:type="spellEnd"/>
      <w:r w:rsidRPr="00786731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86731" w:rsidRDefault="00786731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86731">
        <w:rPr>
          <w:rFonts w:ascii="Calibri" w:hAnsi="Calibri" w:cs="Calibri"/>
          <w:sz w:val="24"/>
          <w:szCs w:val="22"/>
        </w:rPr>
        <w:t>Art. 1º Fica o Departamento Autônomo de Água e Esgoto</w:t>
      </w:r>
      <w:r>
        <w:rPr>
          <w:rFonts w:ascii="Calibri" w:hAnsi="Calibri" w:cs="Calibri"/>
          <w:sz w:val="24"/>
          <w:szCs w:val="22"/>
        </w:rPr>
        <w:t>s autorizado a abrir um c</w:t>
      </w:r>
      <w:r w:rsidRPr="0078673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8673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786731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 no valor de R$ 320.000,00 (trezentos e v</w:t>
      </w:r>
      <w:r w:rsidRPr="00786731">
        <w:rPr>
          <w:rFonts w:ascii="Calibri" w:hAnsi="Calibri" w:cs="Calibri"/>
          <w:sz w:val="24"/>
          <w:szCs w:val="22"/>
        </w:rPr>
        <w:t xml:space="preserve">inte </w:t>
      </w:r>
      <w:r>
        <w:rPr>
          <w:rFonts w:ascii="Calibri" w:hAnsi="Calibri" w:cs="Calibri"/>
          <w:sz w:val="24"/>
          <w:szCs w:val="22"/>
        </w:rPr>
        <w:t>mil r</w:t>
      </w:r>
      <w:r w:rsidRPr="00786731">
        <w:rPr>
          <w:rFonts w:ascii="Calibri" w:hAnsi="Calibri" w:cs="Calibri"/>
          <w:sz w:val="24"/>
          <w:szCs w:val="22"/>
        </w:rPr>
        <w:t xml:space="preserve">eais), que será destinado à reforma geral do equipamento combinado de </w:t>
      </w:r>
      <w:proofErr w:type="spellStart"/>
      <w:r w:rsidRPr="00786731">
        <w:rPr>
          <w:rFonts w:ascii="Calibri" w:hAnsi="Calibri" w:cs="Calibri"/>
          <w:sz w:val="24"/>
          <w:szCs w:val="22"/>
        </w:rPr>
        <w:t>hidrojateamento</w:t>
      </w:r>
      <w:proofErr w:type="spellEnd"/>
      <w:r w:rsidRPr="00786731">
        <w:rPr>
          <w:rFonts w:ascii="Calibri" w:hAnsi="Calibri" w:cs="Calibri"/>
          <w:sz w:val="24"/>
          <w:szCs w:val="22"/>
        </w:rPr>
        <w:t xml:space="preserve"> e sucção de esgotos instalado no veículo frota nº 013, conforme demonstrativo abaixo:</w:t>
      </w:r>
    </w:p>
    <w:p w:rsidR="00786731" w:rsidRPr="00786731" w:rsidRDefault="00786731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111"/>
        <w:gridCol w:w="425"/>
        <w:gridCol w:w="1276"/>
      </w:tblGrid>
      <w:tr w:rsidR="00065C66" w:rsidRPr="00065C66" w:rsidTr="00D2692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065C66" w:rsidRPr="00065C66" w:rsidTr="00D2692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065C66" w:rsidRPr="00065C66" w:rsidTr="00D2692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065C66" w:rsidRPr="00065C66" w:rsidTr="00D26923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5C66" w:rsidRPr="00065C66" w:rsidTr="00D2692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66" w:rsidRPr="00065C66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65C66" w:rsidRPr="00065C66" w:rsidTr="00D2692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65C66" w:rsidRPr="00065C66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66" w:rsidRPr="00065C66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17.512.0008.1.102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 xml:space="preserve">Reforma de Equipamento Combinado de </w:t>
            </w:r>
            <w:proofErr w:type="spellStart"/>
            <w:r w:rsidRPr="00065C66">
              <w:rPr>
                <w:rFonts w:ascii="Calibri" w:hAnsi="Calibri" w:cs="Calibri"/>
                <w:sz w:val="24"/>
                <w:szCs w:val="24"/>
              </w:rPr>
              <w:t>Hidrojateamento</w:t>
            </w:r>
            <w:proofErr w:type="spellEnd"/>
            <w:r w:rsidRPr="00065C66">
              <w:rPr>
                <w:rFonts w:ascii="Calibri" w:hAnsi="Calibri" w:cs="Calibri"/>
                <w:sz w:val="24"/>
                <w:szCs w:val="24"/>
              </w:rPr>
              <w:t xml:space="preserve"> e Sucção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320.000,00</w:t>
            </w:r>
          </w:p>
        </w:tc>
      </w:tr>
      <w:tr w:rsidR="00065C66" w:rsidRPr="00065C66" w:rsidTr="00D26923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65C6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5C66" w:rsidRPr="00065C66" w:rsidTr="00D26923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065C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4.4.90.39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66" w:rsidRPr="00065C66" w:rsidRDefault="00065C66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320.000,00</w:t>
            </w:r>
          </w:p>
        </w:tc>
      </w:tr>
      <w:tr w:rsidR="00065C66" w:rsidRPr="00065C66" w:rsidTr="00D2692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66" w:rsidRPr="00065C66" w:rsidRDefault="00065C66" w:rsidP="00D26923">
            <w:pPr>
              <w:rPr>
                <w:rFonts w:ascii="Calibri" w:hAnsi="Calibri" w:cs="Calibri"/>
                <w:sz w:val="24"/>
                <w:szCs w:val="24"/>
              </w:rPr>
            </w:pPr>
            <w:r w:rsidRPr="00065C6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86731" w:rsidRPr="00786731" w:rsidRDefault="00786731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86731" w:rsidRDefault="00786731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2º O crédito a</w:t>
      </w:r>
      <w:r w:rsidRPr="0078673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especial autorizado no a</w:t>
      </w:r>
      <w:r w:rsidRPr="00786731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786731">
        <w:rPr>
          <w:rFonts w:ascii="Calibri" w:hAnsi="Calibri" w:cs="Calibri"/>
          <w:sz w:val="24"/>
          <w:szCs w:val="22"/>
        </w:rPr>
        <w:t>ei será coberto com recursos provenientes de anulação parcial de dotaç</w:t>
      </w:r>
      <w:bookmarkStart w:id="0" w:name="_GoBack"/>
      <w:bookmarkEnd w:id="0"/>
      <w:r w:rsidRPr="00786731">
        <w:rPr>
          <w:rFonts w:ascii="Calibri" w:hAnsi="Calibri" w:cs="Calibri"/>
          <w:sz w:val="24"/>
          <w:szCs w:val="22"/>
        </w:rPr>
        <w:t>ão orçamentária vigente no valor R$ 320.000,00 (</w:t>
      </w:r>
      <w:r>
        <w:rPr>
          <w:rFonts w:ascii="Calibri" w:hAnsi="Calibri" w:cs="Calibri"/>
          <w:sz w:val="24"/>
          <w:szCs w:val="22"/>
        </w:rPr>
        <w:t>t</w:t>
      </w:r>
      <w:r w:rsidRPr="00786731">
        <w:rPr>
          <w:rFonts w:ascii="Calibri" w:hAnsi="Calibri" w:cs="Calibri"/>
          <w:sz w:val="24"/>
          <w:szCs w:val="22"/>
        </w:rPr>
        <w:t xml:space="preserve">rezentos e </w:t>
      </w:r>
      <w:r>
        <w:rPr>
          <w:rFonts w:ascii="Calibri" w:hAnsi="Calibri" w:cs="Calibri"/>
          <w:sz w:val="24"/>
          <w:szCs w:val="22"/>
        </w:rPr>
        <w:t>v</w:t>
      </w:r>
      <w:r w:rsidRPr="00786731">
        <w:rPr>
          <w:rFonts w:ascii="Calibri" w:hAnsi="Calibri" w:cs="Calibri"/>
          <w:sz w:val="24"/>
          <w:szCs w:val="22"/>
        </w:rPr>
        <w:t xml:space="preserve">inte </w:t>
      </w:r>
      <w:r>
        <w:rPr>
          <w:rFonts w:ascii="Calibri" w:hAnsi="Calibri" w:cs="Calibri"/>
          <w:sz w:val="24"/>
          <w:szCs w:val="22"/>
        </w:rPr>
        <w:t>m</w:t>
      </w:r>
      <w:r w:rsidRPr="00786731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786731">
        <w:rPr>
          <w:rFonts w:ascii="Calibri" w:hAnsi="Calibri" w:cs="Calibri"/>
          <w:sz w:val="24"/>
          <w:szCs w:val="22"/>
        </w:rPr>
        <w:t>eais), conforme demonstrativo abaixo:</w:t>
      </w:r>
    </w:p>
    <w:p w:rsidR="00786731" w:rsidRPr="00786731" w:rsidRDefault="00786731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182"/>
        <w:gridCol w:w="425"/>
        <w:gridCol w:w="1347"/>
      </w:tblGrid>
      <w:tr w:rsidR="007E0319" w:rsidRPr="007E0319" w:rsidTr="00D2692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7E0319" w:rsidRPr="007E0319" w:rsidTr="00D2692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7E0319" w:rsidRPr="007E0319" w:rsidTr="00D2692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E0319" w:rsidRPr="007E0319" w:rsidTr="00D2692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7E0319" w:rsidRPr="007E0319" w:rsidTr="00D2692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E0319" w:rsidRPr="007E0319" w:rsidTr="00D2692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E0319" w:rsidRPr="007E0319" w:rsidTr="00D26923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E0319" w:rsidRPr="007E0319" w:rsidTr="00D2692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E0319" w:rsidRPr="007E0319" w:rsidTr="00D2692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E03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E0319" w:rsidRPr="007E0319" w:rsidTr="00D2692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E0319" w:rsidRPr="007E0319" w:rsidTr="00D2692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19" w:rsidRPr="007E0319" w:rsidRDefault="007E0319" w:rsidP="00D269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31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86731" w:rsidRDefault="00786731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86731" w:rsidRDefault="0045294E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86731" w:rsidRPr="00786731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="00786731" w:rsidRPr="00786731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="00786731" w:rsidRPr="00786731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45294E" w:rsidRPr="00786731" w:rsidRDefault="0045294E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16441" w:rsidRDefault="0045294E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86731" w:rsidRPr="00786731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="00786731" w:rsidRPr="00786731">
        <w:rPr>
          <w:rFonts w:ascii="Calibri" w:hAnsi="Calibri" w:cs="Calibri"/>
          <w:sz w:val="24"/>
          <w:szCs w:val="22"/>
        </w:rPr>
        <w:t>ei entra em vigor na data de sua publicação.</w:t>
      </w:r>
    </w:p>
    <w:p w:rsidR="0045294E" w:rsidRPr="00646520" w:rsidRDefault="0045294E" w:rsidP="007867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401AD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401AD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72DA0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72DA0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  <w:r>
        <w:rPr>
          <w:rFonts w:ascii="Calibri" w:hAnsi="Calibri" w:cs="Calibri"/>
          <w:sz w:val="24"/>
          <w:szCs w:val="24"/>
        </w:rPr>
        <w:t xml:space="preserve"> no exercício da Presidência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E0319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031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031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C62"/>
    <w:rsid w:val="00045E2D"/>
    <w:rsid w:val="00053DBA"/>
    <w:rsid w:val="000553B2"/>
    <w:rsid w:val="0006545D"/>
    <w:rsid w:val="00065C66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ADF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6D02"/>
    <w:rsid w:val="0031308A"/>
    <w:rsid w:val="00316EB3"/>
    <w:rsid w:val="003430D2"/>
    <w:rsid w:val="003476B5"/>
    <w:rsid w:val="003515C8"/>
    <w:rsid w:val="00352940"/>
    <w:rsid w:val="003548C5"/>
    <w:rsid w:val="0035594B"/>
    <w:rsid w:val="00362AE8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530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294E"/>
    <w:rsid w:val="00456D80"/>
    <w:rsid w:val="00457A0C"/>
    <w:rsid w:val="004641BA"/>
    <w:rsid w:val="00475087"/>
    <w:rsid w:val="004802E5"/>
    <w:rsid w:val="004A1B2C"/>
    <w:rsid w:val="004A3B55"/>
    <w:rsid w:val="004A6CFF"/>
    <w:rsid w:val="004C56C9"/>
    <w:rsid w:val="004D560E"/>
    <w:rsid w:val="004F1598"/>
    <w:rsid w:val="00502329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1E60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32FE"/>
    <w:rsid w:val="006260D9"/>
    <w:rsid w:val="00626F64"/>
    <w:rsid w:val="00634205"/>
    <w:rsid w:val="00635B49"/>
    <w:rsid w:val="00641F10"/>
    <w:rsid w:val="00646520"/>
    <w:rsid w:val="006507F8"/>
    <w:rsid w:val="0065244D"/>
    <w:rsid w:val="00656607"/>
    <w:rsid w:val="00660115"/>
    <w:rsid w:val="00660F99"/>
    <w:rsid w:val="00666D4C"/>
    <w:rsid w:val="00672DA0"/>
    <w:rsid w:val="006763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22CF0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31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E0319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64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77D5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1B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14C0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9A7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74C2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AD"/>
    <w:rsid w:val="00E41C1B"/>
    <w:rsid w:val="00E42DC3"/>
    <w:rsid w:val="00E441E4"/>
    <w:rsid w:val="00E44540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5BBF"/>
    <w:rsid w:val="00F26036"/>
    <w:rsid w:val="00F26C8A"/>
    <w:rsid w:val="00F501DA"/>
    <w:rsid w:val="00F5234F"/>
    <w:rsid w:val="00F52BF8"/>
    <w:rsid w:val="00F53B38"/>
    <w:rsid w:val="00F545AF"/>
    <w:rsid w:val="00F60D0D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50AB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321</cp:revision>
  <cp:lastPrinted>2018-06-26T22:41:00Z</cp:lastPrinted>
  <dcterms:created xsi:type="dcterms:W3CDTF">2016-08-16T19:55:00Z</dcterms:created>
  <dcterms:modified xsi:type="dcterms:W3CDTF">2018-10-30T14:55:00Z</dcterms:modified>
</cp:coreProperties>
</file>