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F90" w:rsidRDefault="00B44E6B" w:rsidP="00F26C8A">
      <w:pPr>
        <w:pStyle w:val="Cabealho"/>
        <w:jc w:val="center"/>
        <w:rPr>
          <w:rFonts w:ascii="Trajan" w:hAnsi="Trajan"/>
          <w:color w:val="3889AE"/>
          <w:spacing w:val="22"/>
          <w:sz w:val="32"/>
          <w:szCs w:val="3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s1027" type="#_x0000_t75" alt="brasão - sem assinatura.png" style="position:absolute;left:0;text-align:left;margin-left:195.3pt;margin-top:-42.65pt;width:62.85pt;height:69.15pt;z-index:25165824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>
            <v:imagedata r:id="rId6" o:title="brasão - sem assinatura"/>
            <w10:wrap type="square"/>
          </v:shape>
        </w:pict>
      </w:r>
    </w:p>
    <w:p w:rsidR="00900F90" w:rsidRPr="00900F90" w:rsidRDefault="00900F90" w:rsidP="00900F90">
      <w:pPr>
        <w:pStyle w:val="Cabealho"/>
        <w:ind w:left="426"/>
        <w:jc w:val="center"/>
        <w:rPr>
          <w:b/>
          <w:sz w:val="12"/>
        </w:rPr>
      </w:pPr>
    </w:p>
    <w:p w:rsidR="000553B2" w:rsidRDefault="000553B2" w:rsidP="00F26C8A">
      <w:pPr>
        <w:pStyle w:val="Cabealho"/>
        <w:jc w:val="center"/>
        <w:rPr>
          <w:b/>
          <w:sz w:val="36"/>
        </w:rPr>
      </w:pPr>
      <w:r>
        <w:rPr>
          <w:b/>
          <w:sz w:val="36"/>
        </w:rPr>
        <w:t>CÂMARA MUNICIPAL DE ARARAQUARA</w:t>
      </w:r>
    </w:p>
    <w:p w:rsidR="000553B2" w:rsidRPr="00D47EAB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AUTÓGRAFO NÚMERO</w:t>
      </w:r>
      <w:r w:rsidR="00364D9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B44E6B">
        <w:rPr>
          <w:rFonts w:ascii="Tahoma" w:hAnsi="Tahoma" w:cs="Tahoma"/>
          <w:b/>
          <w:sz w:val="32"/>
          <w:szCs w:val="32"/>
          <w:u w:val="single"/>
        </w:rPr>
        <w:t>183</w:t>
      </w:r>
      <w:r w:rsidR="00364D92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="00364D92">
        <w:rPr>
          <w:rFonts w:ascii="Tahoma" w:hAnsi="Tahoma" w:cs="Tahoma"/>
          <w:b/>
          <w:sz w:val="32"/>
          <w:szCs w:val="32"/>
          <w:u w:val="single"/>
        </w:rPr>
        <w:t>1</w:t>
      </w:r>
      <w:r w:rsidR="00B015D9">
        <w:rPr>
          <w:rFonts w:ascii="Tahoma" w:hAnsi="Tahoma" w:cs="Tahoma"/>
          <w:b/>
          <w:sz w:val="32"/>
          <w:szCs w:val="32"/>
          <w:u w:val="single"/>
        </w:rPr>
        <w:t>8</w:t>
      </w:r>
    </w:p>
    <w:p w:rsidR="001C6786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PROJETO DE LEI</w:t>
      </w:r>
      <w:r w:rsidR="0076792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Pr="00D47EAB">
        <w:rPr>
          <w:rFonts w:ascii="Tahoma" w:hAnsi="Tahoma" w:cs="Tahoma"/>
          <w:b/>
          <w:sz w:val="32"/>
          <w:szCs w:val="32"/>
          <w:u w:val="single"/>
        </w:rPr>
        <w:t xml:space="preserve">NÚMERO </w:t>
      </w:r>
      <w:r w:rsidR="00B44E6B">
        <w:rPr>
          <w:rFonts w:ascii="Tahoma" w:hAnsi="Tahoma" w:cs="Tahoma"/>
          <w:b/>
          <w:sz w:val="32"/>
          <w:szCs w:val="32"/>
          <w:u w:val="single"/>
        </w:rPr>
        <w:t>130</w:t>
      </w:r>
      <w:r w:rsidRPr="00D47EAB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Pr="00D47EAB">
        <w:rPr>
          <w:rFonts w:ascii="Tahoma" w:hAnsi="Tahoma" w:cs="Tahoma"/>
          <w:b/>
          <w:sz w:val="32"/>
          <w:szCs w:val="32"/>
          <w:u w:val="single"/>
        </w:rPr>
        <w:t>1</w:t>
      </w:r>
      <w:r w:rsidR="00B015D9">
        <w:rPr>
          <w:rFonts w:ascii="Tahoma" w:hAnsi="Tahoma" w:cs="Tahoma"/>
          <w:b/>
          <w:sz w:val="32"/>
          <w:szCs w:val="32"/>
          <w:u w:val="single"/>
        </w:rPr>
        <w:t>8</w:t>
      </w:r>
    </w:p>
    <w:p w:rsidR="00B44E6B" w:rsidRPr="00B44E6B" w:rsidRDefault="00B44E6B" w:rsidP="00D47EAB">
      <w:pPr>
        <w:jc w:val="center"/>
        <w:rPr>
          <w:rFonts w:ascii="Tahoma" w:hAnsi="Tahoma" w:cs="Tahoma"/>
          <w:b/>
          <w:sz w:val="32"/>
          <w:szCs w:val="32"/>
        </w:rPr>
      </w:pPr>
      <w:r>
        <w:rPr>
          <w:rFonts w:ascii="Tahoma" w:hAnsi="Tahoma" w:cs="Tahoma"/>
          <w:b/>
          <w:sz w:val="32"/>
          <w:szCs w:val="32"/>
        </w:rPr>
        <w:t>INICIATIVA: VEREADOR E VICE-PRESIDENTE TENENTE SANTANA</w:t>
      </w: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3A3A7C" w:rsidRPr="003A3A7C" w:rsidRDefault="00B44E6B" w:rsidP="00FE3614">
      <w:pPr>
        <w:ind w:left="4536"/>
        <w:jc w:val="both"/>
        <w:rPr>
          <w:rFonts w:ascii="Calibri" w:hAnsi="Calibri" w:cs="Calibri"/>
          <w:sz w:val="22"/>
          <w:szCs w:val="22"/>
        </w:rPr>
      </w:pPr>
      <w:r w:rsidRPr="00B44E6B">
        <w:rPr>
          <w:rFonts w:ascii="Calibri" w:hAnsi="Calibri" w:cs="Calibri"/>
          <w:sz w:val="22"/>
          <w:szCs w:val="22"/>
        </w:rPr>
        <w:t>Denomina Avenida Maria Lucia Cabrera via pública do Município.</w:t>
      </w:r>
    </w:p>
    <w:p w:rsidR="003A3A7C" w:rsidRDefault="003A3A7C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1C6D7E" w:rsidRDefault="001C6D7E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B44E6B" w:rsidRPr="00B44E6B" w:rsidRDefault="00B44E6B" w:rsidP="00B44E6B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 w:rsidRPr="00B44E6B"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B44E6B">
        <w:rPr>
          <w:rFonts w:ascii="Calibri" w:hAnsi="Calibri" w:cs="Calibri"/>
          <w:sz w:val="24"/>
          <w:szCs w:val="22"/>
        </w:rPr>
        <w:t xml:space="preserve">Art. 1º Fica denominada Avenida Maria Lucia Cabrera a via pública da sede do Município conhecida como Avenida “D”, do loteamento denominado Quitandinha II, com início na Rua Álvaro de Souza Pinheiro e término na Rua Comendador </w:t>
      </w:r>
      <w:proofErr w:type="spellStart"/>
      <w:r w:rsidRPr="00B44E6B">
        <w:rPr>
          <w:rFonts w:ascii="Calibri" w:hAnsi="Calibri" w:cs="Calibri"/>
          <w:sz w:val="24"/>
          <w:szCs w:val="22"/>
        </w:rPr>
        <w:t>Helio</w:t>
      </w:r>
      <w:proofErr w:type="spellEnd"/>
      <w:r w:rsidRPr="00B44E6B">
        <w:rPr>
          <w:rFonts w:ascii="Calibri" w:hAnsi="Calibri" w:cs="Calibri"/>
          <w:sz w:val="24"/>
          <w:szCs w:val="22"/>
        </w:rPr>
        <w:t xml:space="preserve"> Morganti, no mesmo loteamento. </w:t>
      </w:r>
    </w:p>
    <w:p w:rsidR="00B44E6B" w:rsidRPr="00B44E6B" w:rsidRDefault="00B44E6B" w:rsidP="00B44E6B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6D45F8" w:rsidRDefault="00B44E6B" w:rsidP="00B44E6B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 w:rsidRPr="00B44E6B"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B44E6B">
        <w:rPr>
          <w:rFonts w:ascii="Calibri" w:hAnsi="Calibri" w:cs="Calibri"/>
          <w:sz w:val="24"/>
          <w:szCs w:val="22"/>
        </w:rPr>
        <w:t>Art. 2º Esta lei entra em vigor na data de sua publicação.</w:t>
      </w:r>
    </w:p>
    <w:p w:rsidR="00B44E6B" w:rsidRPr="00646520" w:rsidRDefault="00B44E6B" w:rsidP="00B44E6B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162273" w:rsidRPr="008A09C8" w:rsidRDefault="0073305E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162273" w:rsidRPr="008A09C8">
        <w:rPr>
          <w:rFonts w:ascii="Calibri" w:hAnsi="Calibri" w:cs="Calibri"/>
          <w:sz w:val="24"/>
          <w:szCs w:val="24"/>
        </w:rPr>
        <w:t xml:space="preserve">CÂMARA MUNICIPAL DE ARARAQUARA, </w:t>
      </w:r>
      <w:r w:rsidR="00C62685">
        <w:rPr>
          <w:rFonts w:ascii="Calibri" w:hAnsi="Calibri" w:cs="Calibri"/>
          <w:sz w:val="24"/>
          <w:szCs w:val="24"/>
        </w:rPr>
        <w:t>ao</w:t>
      </w:r>
      <w:r w:rsidR="002711AD">
        <w:rPr>
          <w:rFonts w:ascii="Calibri" w:hAnsi="Calibri" w:cs="Calibri"/>
          <w:sz w:val="24"/>
          <w:szCs w:val="24"/>
        </w:rPr>
        <w:t>s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A457BF">
        <w:rPr>
          <w:rFonts w:ascii="Calibri" w:hAnsi="Calibri" w:cs="Calibri"/>
          <w:sz w:val="24"/>
          <w:szCs w:val="24"/>
        </w:rPr>
        <w:t>25</w:t>
      </w:r>
      <w:r w:rsidR="001E225D">
        <w:rPr>
          <w:rFonts w:ascii="Calibri" w:hAnsi="Calibri" w:cs="Calibri"/>
          <w:sz w:val="24"/>
          <w:szCs w:val="24"/>
        </w:rPr>
        <w:t xml:space="preserve"> </w:t>
      </w:r>
      <w:r w:rsidR="00C62685">
        <w:rPr>
          <w:rFonts w:ascii="Calibri" w:hAnsi="Calibri" w:cs="Calibri"/>
          <w:sz w:val="24"/>
          <w:szCs w:val="24"/>
        </w:rPr>
        <w:t>(</w:t>
      </w:r>
      <w:r w:rsidR="00A457BF">
        <w:rPr>
          <w:rFonts w:ascii="Calibri" w:hAnsi="Calibri" w:cs="Calibri"/>
          <w:sz w:val="24"/>
          <w:szCs w:val="24"/>
        </w:rPr>
        <w:t>vinte e cinco</w:t>
      </w:r>
      <w:r w:rsidR="005B6589">
        <w:rPr>
          <w:rFonts w:ascii="Calibri" w:hAnsi="Calibri" w:cs="Calibri"/>
          <w:sz w:val="24"/>
          <w:szCs w:val="24"/>
        </w:rPr>
        <w:t>)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dia</w:t>
      </w:r>
      <w:r w:rsidR="002711AD">
        <w:rPr>
          <w:rFonts w:ascii="Calibri" w:hAnsi="Calibri" w:cs="Calibri"/>
          <w:sz w:val="24"/>
          <w:szCs w:val="24"/>
        </w:rPr>
        <w:t>s</w:t>
      </w:r>
      <w:r w:rsidR="008A09C8" w:rsidRPr="008A09C8">
        <w:rPr>
          <w:rFonts w:ascii="Calibri" w:hAnsi="Calibri" w:cs="Calibri"/>
          <w:sz w:val="24"/>
          <w:szCs w:val="24"/>
        </w:rPr>
        <w:t xml:space="preserve"> do mês de </w:t>
      </w:r>
      <w:r w:rsidR="00124C57">
        <w:rPr>
          <w:rFonts w:ascii="Calibri" w:hAnsi="Calibri" w:cs="Calibri"/>
          <w:sz w:val="24"/>
          <w:szCs w:val="24"/>
        </w:rPr>
        <w:t>jul</w:t>
      </w:r>
      <w:r w:rsidR="008A509C">
        <w:rPr>
          <w:rFonts w:ascii="Calibri" w:hAnsi="Calibri" w:cs="Calibri"/>
          <w:sz w:val="24"/>
          <w:szCs w:val="24"/>
        </w:rPr>
        <w:t>h</w:t>
      </w:r>
      <w:r w:rsidR="00B50709">
        <w:rPr>
          <w:rFonts w:ascii="Calibri" w:hAnsi="Calibri" w:cs="Calibri"/>
          <w:sz w:val="24"/>
          <w:szCs w:val="24"/>
        </w:rPr>
        <w:t>o</w:t>
      </w:r>
      <w:r w:rsidR="00641F10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do ano de 201</w:t>
      </w:r>
      <w:r w:rsidR="00B015D9">
        <w:rPr>
          <w:rFonts w:ascii="Calibri" w:hAnsi="Calibri" w:cs="Calibri"/>
          <w:sz w:val="24"/>
          <w:szCs w:val="24"/>
        </w:rPr>
        <w:t>8</w:t>
      </w:r>
      <w:r w:rsidR="008A09C8" w:rsidRPr="008A09C8">
        <w:rPr>
          <w:rFonts w:ascii="Calibri" w:hAnsi="Calibri" w:cs="Calibri"/>
          <w:sz w:val="24"/>
          <w:szCs w:val="24"/>
        </w:rPr>
        <w:t xml:space="preserve"> (dois mil e dez</w:t>
      </w:r>
      <w:r w:rsidR="00B015D9">
        <w:rPr>
          <w:rFonts w:ascii="Calibri" w:hAnsi="Calibri" w:cs="Calibri"/>
          <w:sz w:val="24"/>
          <w:szCs w:val="24"/>
        </w:rPr>
        <w:t>oi</w:t>
      </w:r>
      <w:r w:rsidR="00F26036">
        <w:rPr>
          <w:rFonts w:ascii="Calibri" w:hAnsi="Calibri" w:cs="Calibri"/>
          <w:sz w:val="24"/>
          <w:szCs w:val="24"/>
        </w:rPr>
        <w:t>t</w:t>
      </w:r>
      <w:r w:rsidR="00B015D9">
        <w:rPr>
          <w:rFonts w:ascii="Calibri" w:hAnsi="Calibri" w:cs="Calibri"/>
          <w:sz w:val="24"/>
          <w:szCs w:val="24"/>
        </w:rPr>
        <w:t>o</w:t>
      </w:r>
      <w:r w:rsidR="008A09C8" w:rsidRPr="008A09C8">
        <w:rPr>
          <w:rFonts w:ascii="Calibri" w:hAnsi="Calibri" w:cs="Calibri"/>
          <w:sz w:val="24"/>
          <w:szCs w:val="24"/>
        </w:rPr>
        <w:t>)</w:t>
      </w:r>
      <w:r w:rsidR="00162273" w:rsidRPr="008A09C8">
        <w:rPr>
          <w:rFonts w:ascii="Calibri" w:hAnsi="Calibri" w:cs="Calibri"/>
          <w:sz w:val="24"/>
          <w:szCs w:val="24"/>
        </w:rPr>
        <w:t>.</w:t>
      </w:r>
      <w:bookmarkStart w:id="0" w:name="_GoBack"/>
      <w:bookmarkEnd w:id="0"/>
    </w:p>
    <w:p w:rsidR="005A56CA" w:rsidRDefault="005A56CA" w:rsidP="00D47EAB">
      <w:pPr>
        <w:rPr>
          <w:rFonts w:ascii="Calibri" w:hAnsi="Calibri" w:cs="Calibri"/>
          <w:sz w:val="24"/>
          <w:szCs w:val="24"/>
        </w:rPr>
      </w:pPr>
    </w:p>
    <w:p w:rsidR="001C6D7E" w:rsidRPr="00BB48C7" w:rsidRDefault="001C6D7E" w:rsidP="00D47EAB">
      <w:pPr>
        <w:rPr>
          <w:rFonts w:ascii="Calibri" w:hAnsi="Calibri" w:cs="Calibri"/>
          <w:sz w:val="24"/>
          <w:szCs w:val="24"/>
        </w:rPr>
      </w:pPr>
    </w:p>
    <w:p w:rsidR="005A56CA" w:rsidRPr="00BB48C7" w:rsidRDefault="00F26036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JÉFERSON YASHUDA FARMACÊUTICO</w:t>
      </w:r>
    </w:p>
    <w:p w:rsidR="00603973" w:rsidRPr="00115796" w:rsidRDefault="001A21F4" w:rsidP="00115796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</w:p>
    <w:sectPr w:rsidR="00603973" w:rsidRPr="00115796" w:rsidSect="000553B2">
      <w:headerReference w:type="even" r:id="rId7"/>
      <w:headerReference w:type="default" r:id="rId8"/>
      <w:footerReference w:type="default" r:id="rId9"/>
      <w:headerReference w:type="first" r:id="rId10"/>
      <w:pgSz w:w="11907" w:h="16840" w:code="9"/>
      <w:pgMar w:top="1134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ajan">
    <w:altName w:val="Elephan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Pr="00B44E6B" w:rsidRDefault="00022312" w:rsidP="00B44E6B">
    <w:pPr>
      <w:pStyle w:val="Rodap"/>
      <w:jc w:val="right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B44E6B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22312" w:rsidP="00022312">
    <w:pPr>
      <w:pStyle w:val="Cabealho"/>
    </w:pPr>
  </w:p>
  <w:p w:rsidR="00022312" w:rsidRDefault="0002231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B44E6B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1B2C"/>
    <w:rsid w:val="00005856"/>
    <w:rsid w:val="00010F8C"/>
    <w:rsid w:val="00015703"/>
    <w:rsid w:val="00022312"/>
    <w:rsid w:val="00022734"/>
    <w:rsid w:val="00032DD1"/>
    <w:rsid w:val="00034D67"/>
    <w:rsid w:val="000357C0"/>
    <w:rsid w:val="0004588A"/>
    <w:rsid w:val="00045E2D"/>
    <w:rsid w:val="000553B2"/>
    <w:rsid w:val="0006545D"/>
    <w:rsid w:val="00073ED7"/>
    <w:rsid w:val="0007602B"/>
    <w:rsid w:val="00083A6F"/>
    <w:rsid w:val="00087DD8"/>
    <w:rsid w:val="00093B8E"/>
    <w:rsid w:val="00093EA8"/>
    <w:rsid w:val="000A1CD6"/>
    <w:rsid w:val="000C27F3"/>
    <w:rsid w:val="000C7B0C"/>
    <w:rsid w:val="000C7B3D"/>
    <w:rsid w:val="000D2744"/>
    <w:rsid w:val="000E20FC"/>
    <w:rsid w:val="000E2136"/>
    <w:rsid w:val="001007DA"/>
    <w:rsid w:val="00101445"/>
    <w:rsid w:val="00101470"/>
    <w:rsid w:val="0010321A"/>
    <w:rsid w:val="00110847"/>
    <w:rsid w:val="00115796"/>
    <w:rsid w:val="00124C57"/>
    <w:rsid w:val="00127FE1"/>
    <w:rsid w:val="001303C4"/>
    <w:rsid w:val="00132014"/>
    <w:rsid w:val="001503A3"/>
    <w:rsid w:val="00152AE1"/>
    <w:rsid w:val="00152CD0"/>
    <w:rsid w:val="00153948"/>
    <w:rsid w:val="00161181"/>
    <w:rsid w:val="00162273"/>
    <w:rsid w:val="00173D1D"/>
    <w:rsid w:val="00187CE4"/>
    <w:rsid w:val="0019062F"/>
    <w:rsid w:val="001937E3"/>
    <w:rsid w:val="001A142F"/>
    <w:rsid w:val="001A21F4"/>
    <w:rsid w:val="001A732B"/>
    <w:rsid w:val="001C12D1"/>
    <w:rsid w:val="001C6786"/>
    <w:rsid w:val="001C6D7E"/>
    <w:rsid w:val="001D4C89"/>
    <w:rsid w:val="001E225D"/>
    <w:rsid w:val="001E46DA"/>
    <w:rsid w:val="001E72DE"/>
    <w:rsid w:val="001F4101"/>
    <w:rsid w:val="00202219"/>
    <w:rsid w:val="00217CFD"/>
    <w:rsid w:val="00221FB8"/>
    <w:rsid w:val="00224405"/>
    <w:rsid w:val="00236EDA"/>
    <w:rsid w:val="002460BB"/>
    <w:rsid w:val="002577D5"/>
    <w:rsid w:val="002600A7"/>
    <w:rsid w:val="002711AD"/>
    <w:rsid w:val="00273766"/>
    <w:rsid w:val="002A0966"/>
    <w:rsid w:val="002A143A"/>
    <w:rsid w:val="002B2250"/>
    <w:rsid w:val="002C248D"/>
    <w:rsid w:val="002C2547"/>
    <w:rsid w:val="002D397D"/>
    <w:rsid w:val="002D4836"/>
    <w:rsid w:val="002E4C99"/>
    <w:rsid w:val="0031308A"/>
    <w:rsid w:val="00316EB3"/>
    <w:rsid w:val="003515C8"/>
    <w:rsid w:val="00352940"/>
    <w:rsid w:val="003548C5"/>
    <w:rsid w:val="0035594B"/>
    <w:rsid w:val="00364D92"/>
    <w:rsid w:val="00365B4A"/>
    <w:rsid w:val="003744DD"/>
    <w:rsid w:val="00384B23"/>
    <w:rsid w:val="00386462"/>
    <w:rsid w:val="00396014"/>
    <w:rsid w:val="00397C24"/>
    <w:rsid w:val="003A2288"/>
    <w:rsid w:val="003A3A7C"/>
    <w:rsid w:val="003A7B18"/>
    <w:rsid w:val="003C3464"/>
    <w:rsid w:val="003C3CEE"/>
    <w:rsid w:val="003C6AB7"/>
    <w:rsid w:val="003D1ADD"/>
    <w:rsid w:val="003D68F8"/>
    <w:rsid w:val="003E38F6"/>
    <w:rsid w:val="003F1D99"/>
    <w:rsid w:val="003F57BD"/>
    <w:rsid w:val="0040194B"/>
    <w:rsid w:val="00406EEF"/>
    <w:rsid w:val="004331AA"/>
    <w:rsid w:val="00440DB9"/>
    <w:rsid w:val="00456D80"/>
    <w:rsid w:val="00457A0C"/>
    <w:rsid w:val="004641BA"/>
    <w:rsid w:val="00475087"/>
    <w:rsid w:val="004802E5"/>
    <w:rsid w:val="004A1B2C"/>
    <w:rsid w:val="004A3B55"/>
    <w:rsid w:val="004A6CFF"/>
    <w:rsid w:val="004F1598"/>
    <w:rsid w:val="005042FE"/>
    <w:rsid w:val="00515FD1"/>
    <w:rsid w:val="00516A7D"/>
    <w:rsid w:val="00525257"/>
    <w:rsid w:val="005252E0"/>
    <w:rsid w:val="00541CF0"/>
    <w:rsid w:val="00543BB0"/>
    <w:rsid w:val="00547EE3"/>
    <w:rsid w:val="00554827"/>
    <w:rsid w:val="00564421"/>
    <w:rsid w:val="00571D48"/>
    <w:rsid w:val="0059443B"/>
    <w:rsid w:val="005A56CA"/>
    <w:rsid w:val="005B2A18"/>
    <w:rsid w:val="005B6589"/>
    <w:rsid w:val="005C08F5"/>
    <w:rsid w:val="005C139E"/>
    <w:rsid w:val="005C2D8F"/>
    <w:rsid w:val="005C661F"/>
    <w:rsid w:val="005D2109"/>
    <w:rsid w:val="005E4C53"/>
    <w:rsid w:val="005E5465"/>
    <w:rsid w:val="005E770E"/>
    <w:rsid w:val="00603973"/>
    <w:rsid w:val="00611329"/>
    <w:rsid w:val="00617397"/>
    <w:rsid w:val="00617DAA"/>
    <w:rsid w:val="006203FB"/>
    <w:rsid w:val="00622FD8"/>
    <w:rsid w:val="00626F64"/>
    <w:rsid w:val="00634205"/>
    <w:rsid w:val="00635B49"/>
    <w:rsid w:val="00641F10"/>
    <w:rsid w:val="00646520"/>
    <w:rsid w:val="006507F8"/>
    <w:rsid w:val="0065244D"/>
    <w:rsid w:val="00660115"/>
    <w:rsid w:val="00660F99"/>
    <w:rsid w:val="00666D4C"/>
    <w:rsid w:val="00676985"/>
    <w:rsid w:val="0069143E"/>
    <w:rsid w:val="00693FF9"/>
    <w:rsid w:val="0069503B"/>
    <w:rsid w:val="006A2C05"/>
    <w:rsid w:val="006A7A6B"/>
    <w:rsid w:val="006D20B6"/>
    <w:rsid w:val="006D397D"/>
    <w:rsid w:val="006D45F8"/>
    <w:rsid w:val="006D5F08"/>
    <w:rsid w:val="006F3BC8"/>
    <w:rsid w:val="006F6BA4"/>
    <w:rsid w:val="0071258A"/>
    <w:rsid w:val="00721F5B"/>
    <w:rsid w:val="0073182D"/>
    <w:rsid w:val="0073305E"/>
    <w:rsid w:val="00733FE9"/>
    <w:rsid w:val="007364DD"/>
    <w:rsid w:val="007504B0"/>
    <w:rsid w:val="00751C28"/>
    <w:rsid w:val="007574A1"/>
    <w:rsid w:val="00767922"/>
    <w:rsid w:val="00772EE2"/>
    <w:rsid w:val="0077460C"/>
    <w:rsid w:val="00774AB5"/>
    <w:rsid w:val="00783E4F"/>
    <w:rsid w:val="007853F9"/>
    <w:rsid w:val="00791B29"/>
    <w:rsid w:val="0079307D"/>
    <w:rsid w:val="007A02FB"/>
    <w:rsid w:val="007A26BB"/>
    <w:rsid w:val="007B1096"/>
    <w:rsid w:val="007B1E92"/>
    <w:rsid w:val="007C24E3"/>
    <w:rsid w:val="007C5D23"/>
    <w:rsid w:val="007D1FD7"/>
    <w:rsid w:val="007D47C7"/>
    <w:rsid w:val="007F1B26"/>
    <w:rsid w:val="00800D6C"/>
    <w:rsid w:val="00806F0F"/>
    <w:rsid w:val="00817076"/>
    <w:rsid w:val="00841F59"/>
    <w:rsid w:val="00855813"/>
    <w:rsid w:val="00864528"/>
    <w:rsid w:val="00870C38"/>
    <w:rsid w:val="00877F8D"/>
    <w:rsid w:val="008A09C8"/>
    <w:rsid w:val="008A509C"/>
    <w:rsid w:val="008A6E8C"/>
    <w:rsid w:val="008B3AC3"/>
    <w:rsid w:val="008B6BDB"/>
    <w:rsid w:val="008C0F34"/>
    <w:rsid w:val="008C5A60"/>
    <w:rsid w:val="008D68F3"/>
    <w:rsid w:val="008E4FEF"/>
    <w:rsid w:val="008E5055"/>
    <w:rsid w:val="00900F90"/>
    <w:rsid w:val="009235A4"/>
    <w:rsid w:val="00933257"/>
    <w:rsid w:val="00933428"/>
    <w:rsid w:val="00946179"/>
    <w:rsid w:val="00953D95"/>
    <w:rsid w:val="00953EDE"/>
    <w:rsid w:val="009553B2"/>
    <w:rsid w:val="00960045"/>
    <w:rsid w:val="009637B8"/>
    <w:rsid w:val="00980AC8"/>
    <w:rsid w:val="00980C8F"/>
    <w:rsid w:val="00990364"/>
    <w:rsid w:val="009919A3"/>
    <w:rsid w:val="009A7F37"/>
    <w:rsid w:val="009D0955"/>
    <w:rsid w:val="009D7925"/>
    <w:rsid w:val="009E1B4A"/>
    <w:rsid w:val="009E33C5"/>
    <w:rsid w:val="009F386B"/>
    <w:rsid w:val="009F6BE3"/>
    <w:rsid w:val="00A10D33"/>
    <w:rsid w:val="00A2063E"/>
    <w:rsid w:val="00A310DF"/>
    <w:rsid w:val="00A37495"/>
    <w:rsid w:val="00A457BF"/>
    <w:rsid w:val="00A52E1C"/>
    <w:rsid w:val="00A54380"/>
    <w:rsid w:val="00A65781"/>
    <w:rsid w:val="00A758EF"/>
    <w:rsid w:val="00A766FF"/>
    <w:rsid w:val="00A77C66"/>
    <w:rsid w:val="00A83E46"/>
    <w:rsid w:val="00A87BA4"/>
    <w:rsid w:val="00A90517"/>
    <w:rsid w:val="00A97887"/>
    <w:rsid w:val="00AB0860"/>
    <w:rsid w:val="00AB2D07"/>
    <w:rsid w:val="00AC3F41"/>
    <w:rsid w:val="00AC7B9C"/>
    <w:rsid w:val="00AD14F9"/>
    <w:rsid w:val="00AF1CA6"/>
    <w:rsid w:val="00AF3B6E"/>
    <w:rsid w:val="00AF3CAF"/>
    <w:rsid w:val="00AF3DD4"/>
    <w:rsid w:val="00B015D9"/>
    <w:rsid w:val="00B20972"/>
    <w:rsid w:val="00B21283"/>
    <w:rsid w:val="00B27DA5"/>
    <w:rsid w:val="00B340BF"/>
    <w:rsid w:val="00B445A2"/>
    <w:rsid w:val="00B44E6B"/>
    <w:rsid w:val="00B50709"/>
    <w:rsid w:val="00B668BF"/>
    <w:rsid w:val="00B74C19"/>
    <w:rsid w:val="00B76247"/>
    <w:rsid w:val="00B84368"/>
    <w:rsid w:val="00B86CFB"/>
    <w:rsid w:val="00B940D4"/>
    <w:rsid w:val="00B9728F"/>
    <w:rsid w:val="00BA4D71"/>
    <w:rsid w:val="00BB29FF"/>
    <w:rsid w:val="00BB48C7"/>
    <w:rsid w:val="00BB5C3E"/>
    <w:rsid w:val="00C01D77"/>
    <w:rsid w:val="00C0718A"/>
    <w:rsid w:val="00C15D97"/>
    <w:rsid w:val="00C17732"/>
    <w:rsid w:val="00C22669"/>
    <w:rsid w:val="00C24543"/>
    <w:rsid w:val="00C308BF"/>
    <w:rsid w:val="00C30A38"/>
    <w:rsid w:val="00C358EB"/>
    <w:rsid w:val="00C3680B"/>
    <w:rsid w:val="00C42133"/>
    <w:rsid w:val="00C44599"/>
    <w:rsid w:val="00C500F8"/>
    <w:rsid w:val="00C506C6"/>
    <w:rsid w:val="00C50740"/>
    <w:rsid w:val="00C5083B"/>
    <w:rsid w:val="00C55263"/>
    <w:rsid w:val="00C57337"/>
    <w:rsid w:val="00C62685"/>
    <w:rsid w:val="00C769F3"/>
    <w:rsid w:val="00C86C6D"/>
    <w:rsid w:val="00C9101A"/>
    <w:rsid w:val="00CA2ABF"/>
    <w:rsid w:val="00CB4BDC"/>
    <w:rsid w:val="00CC2DF2"/>
    <w:rsid w:val="00CC413A"/>
    <w:rsid w:val="00CC6E23"/>
    <w:rsid w:val="00CD351E"/>
    <w:rsid w:val="00CE3A03"/>
    <w:rsid w:val="00CE44A4"/>
    <w:rsid w:val="00D01586"/>
    <w:rsid w:val="00D02260"/>
    <w:rsid w:val="00D101D7"/>
    <w:rsid w:val="00D265D1"/>
    <w:rsid w:val="00D26953"/>
    <w:rsid w:val="00D339C4"/>
    <w:rsid w:val="00D379BD"/>
    <w:rsid w:val="00D47EAB"/>
    <w:rsid w:val="00D562BA"/>
    <w:rsid w:val="00D60AC5"/>
    <w:rsid w:val="00D61216"/>
    <w:rsid w:val="00D76D69"/>
    <w:rsid w:val="00D80A79"/>
    <w:rsid w:val="00D81C13"/>
    <w:rsid w:val="00DA1BE6"/>
    <w:rsid w:val="00DA4A40"/>
    <w:rsid w:val="00DC51BB"/>
    <w:rsid w:val="00DD33C1"/>
    <w:rsid w:val="00DD4D6F"/>
    <w:rsid w:val="00DF6538"/>
    <w:rsid w:val="00E038D1"/>
    <w:rsid w:val="00E04DE5"/>
    <w:rsid w:val="00E11403"/>
    <w:rsid w:val="00E152C4"/>
    <w:rsid w:val="00E20EBB"/>
    <w:rsid w:val="00E26C30"/>
    <w:rsid w:val="00E33773"/>
    <w:rsid w:val="00E41C1B"/>
    <w:rsid w:val="00E441E4"/>
    <w:rsid w:val="00E54FE9"/>
    <w:rsid w:val="00E5762E"/>
    <w:rsid w:val="00E60BE8"/>
    <w:rsid w:val="00E6187D"/>
    <w:rsid w:val="00E61891"/>
    <w:rsid w:val="00E71188"/>
    <w:rsid w:val="00E72367"/>
    <w:rsid w:val="00E735ED"/>
    <w:rsid w:val="00E808E3"/>
    <w:rsid w:val="00E81C7E"/>
    <w:rsid w:val="00E8209A"/>
    <w:rsid w:val="00E9345B"/>
    <w:rsid w:val="00EC5ADC"/>
    <w:rsid w:val="00ED3B29"/>
    <w:rsid w:val="00EE56DD"/>
    <w:rsid w:val="00EF20DE"/>
    <w:rsid w:val="00EF2845"/>
    <w:rsid w:val="00EF38A0"/>
    <w:rsid w:val="00F06947"/>
    <w:rsid w:val="00F16907"/>
    <w:rsid w:val="00F26036"/>
    <w:rsid w:val="00F26C8A"/>
    <w:rsid w:val="00F5234F"/>
    <w:rsid w:val="00F52BF8"/>
    <w:rsid w:val="00F545AF"/>
    <w:rsid w:val="00F72148"/>
    <w:rsid w:val="00F737CC"/>
    <w:rsid w:val="00F80DDE"/>
    <w:rsid w:val="00F85360"/>
    <w:rsid w:val="00F86E9F"/>
    <w:rsid w:val="00F87B2F"/>
    <w:rsid w:val="00F936E5"/>
    <w:rsid w:val="00F97200"/>
    <w:rsid w:val="00FA5974"/>
    <w:rsid w:val="00FD1332"/>
    <w:rsid w:val="00FD40B6"/>
    <w:rsid w:val="00FD4F10"/>
    <w:rsid w:val="00FD5915"/>
    <w:rsid w:val="00FE3614"/>
    <w:rsid w:val="00FE696B"/>
    <w:rsid w:val="00FF0F1F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94830DAC-7A54-43B8-99FC-AD0C08B85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aliases w:val="Cabeçalho Char Char"/>
    <w:basedOn w:val="Normal"/>
    <w:link w:val="CabealhoChar"/>
    <w:uiPriority w:val="99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9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109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700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124</cp:revision>
  <cp:lastPrinted>2018-06-26T22:41:00Z</cp:lastPrinted>
  <dcterms:created xsi:type="dcterms:W3CDTF">2016-08-16T19:55:00Z</dcterms:created>
  <dcterms:modified xsi:type="dcterms:W3CDTF">2018-07-24T16:02:00Z</dcterms:modified>
</cp:coreProperties>
</file>