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CB0C1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3574EE" w:rsidRDefault="003574EE" w:rsidP="00D30649">
      <w:pPr>
        <w:jc w:val="center"/>
        <w:rPr>
          <w:rFonts w:ascii="Tahoma" w:hAnsi="Tahoma" w:cs="Tahoma"/>
          <w:b/>
          <w:sz w:val="30"/>
          <w:szCs w:val="30"/>
        </w:rPr>
      </w:pPr>
      <w:r w:rsidRPr="003574EE">
        <w:rPr>
          <w:rFonts w:ascii="Tahoma" w:hAnsi="Tahoma" w:cs="Tahoma"/>
          <w:b/>
          <w:sz w:val="30"/>
          <w:szCs w:val="30"/>
        </w:rPr>
        <w:t xml:space="preserve">SUBSTITUTIVO AO </w:t>
      </w:r>
      <w:r w:rsidR="00D30649" w:rsidRPr="003574EE">
        <w:rPr>
          <w:rFonts w:ascii="Tahoma" w:hAnsi="Tahoma" w:cs="Tahoma"/>
          <w:b/>
          <w:sz w:val="30"/>
          <w:szCs w:val="30"/>
        </w:rPr>
        <w:t xml:space="preserve">PROJETO DE </w:t>
      </w:r>
      <w:r w:rsidRPr="003574EE">
        <w:rPr>
          <w:rFonts w:ascii="Tahoma" w:hAnsi="Tahoma" w:cs="Tahoma"/>
          <w:b/>
          <w:sz w:val="30"/>
          <w:szCs w:val="30"/>
        </w:rPr>
        <w:t>RESOLUÇÃO</w:t>
      </w:r>
      <w:r w:rsidR="00D30649" w:rsidRPr="003574EE">
        <w:rPr>
          <w:rFonts w:ascii="Tahoma" w:hAnsi="Tahoma" w:cs="Tahoma"/>
          <w:b/>
          <w:sz w:val="30"/>
          <w:szCs w:val="30"/>
        </w:rPr>
        <w:t xml:space="preserve"> Nº</w:t>
      </w:r>
      <w:r w:rsidRPr="003574EE">
        <w:rPr>
          <w:rFonts w:ascii="Tahoma" w:hAnsi="Tahoma" w:cs="Tahoma"/>
          <w:b/>
          <w:sz w:val="30"/>
          <w:szCs w:val="30"/>
        </w:rPr>
        <w:t xml:space="preserve"> 002</w:t>
      </w:r>
      <w:r w:rsidR="00D30649" w:rsidRPr="003574EE">
        <w:rPr>
          <w:rFonts w:ascii="Tahoma" w:hAnsi="Tahoma" w:cs="Tahoma"/>
          <w:b/>
          <w:sz w:val="30"/>
          <w:szCs w:val="30"/>
        </w:rPr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574EE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o Regimento Interno da Câmara Municipal de Araraquara, anexo à Resolução nº 399, de 14 de novembro de 2012, de modo a alterar o prazo para apresentação de requerimento que solicite informação ou documento ao Prefeito sobre assuntos da Administração.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3574EE">
        <w:rPr>
          <w:rFonts w:asciiTheme="minorHAnsi" w:hAnsiTheme="minorHAnsi" w:cs="Arial"/>
          <w:bCs/>
          <w:sz w:val="24"/>
          <w:szCs w:val="24"/>
        </w:rPr>
        <w:t xml:space="preserve">O § 1º do art. 208 do Regimento Interno </w:t>
      </w:r>
      <w:r w:rsidR="003574EE" w:rsidRPr="003574EE">
        <w:rPr>
          <w:rFonts w:asciiTheme="minorHAnsi" w:hAnsiTheme="minorHAnsi" w:cs="Arial"/>
          <w:bCs/>
          <w:sz w:val="24"/>
          <w:szCs w:val="24"/>
        </w:rPr>
        <w:t>da Câmara Municipal de Araraquara, anexo à Resolução nº 399, de 14 de novembro de 2012,</w:t>
      </w:r>
      <w:r w:rsidR="003574EE">
        <w:rPr>
          <w:rFonts w:asciiTheme="minorHAnsi" w:hAnsiTheme="minorHAnsi" w:cs="Arial"/>
          <w:bCs/>
          <w:sz w:val="24"/>
          <w:szCs w:val="24"/>
        </w:rPr>
        <w:t xml:space="preserve"> passa a vigorar com a seguinte redação:</w:t>
      </w:r>
    </w:p>
    <w:p w:rsidR="003574EE" w:rsidRPr="00101B90" w:rsidRDefault="003574E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A5C95" w:rsidRDefault="003574EE" w:rsidP="003574EE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“Art. 208. ...</w:t>
      </w:r>
    </w:p>
    <w:p w:rsidR="003574EE" w:rsidRDefault="003574EE" w:rsidP="003574EE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</w:t>
      </w:r>
    </w:p>
    <w:p w:rsidR="003574EE" w:rsidRDefault="003574EE" w:rsidP="003574EE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1º Os requerimentos sujeitos a</w:t>
      </w:r>
      <w:r w:rsidRPr="003574EE">
        <w:rPr>
          <w:rFonts w:asciiTheme="minorHAnsi" w:hAnsiTheme="minorHAnsi" w:cs="Arial"/>
          <w:sz w:val="24"/>
          <w:szCs w:val="24"/>
        </w:rPr>
        <w:t xml:space="preserve"> apreciação do Plenário que solicitem informações ou documentos ao Prefeito sobre assuntos da Administração e sobre atos de sua competência exclusiva, bem como das fundações e autarquias municipais, serão protocol</w:t>
      </w:r>
      <w:r>
        <w:rPr>
          <w:rFonts w:asciiTheme="minorHAnsi" w:hAnsiTheme="minorHAnsi" w:cs="Arial"/>
          <w:sz w:val="24"/>
          <w:szCs w:val="24"/>
        </w:rPr>
        <w:t>iz</w:t>
      </w:r>
      <w:r w:rsidRPr="003574EE">
        <w:rPr>
          <w:rFonts w:asciiTheme="minorHAnsi" w:hAnsiTheme="minorHAnsi" w:cs="Arial"/>
          <w:sz w:val="24"/>
          <w:szCs w:val="24"/>
        </w:rPr>
        <w:t>ados eletronicamente</w:t>
      </w:r>
      <w:r>
        <w:rPr>
          <w:rFonts w:asciiTheme="minorHAnsi" w:hAnsiTheme="minorHAnsi" w:cs="Arial"/>
          <w:sz w:val="24"/>
          <w:szCs w:val="24"/>
        </w:rPr>
        <w:t>,</w:t>
      </w:r>
      <w:r w:rsidRPr="003574EE">
        <w:rPr>
          <w:rFonts w:asciiTheme="minorHAnsi" w:hAnsiTheme="minorHAnsi" w:cs="Arial"/>
          <w:sz w:val="24"/>
          <w:szCs w:val="24"/>
        </w:rPr>
        <w:t xml:space="preserve"> no setor competente do Legislativo</w:t>
      </w:r>
      <w:r>
        <w:rPr>
          <w:rFonts w:asciiTheme="minorHAnsi" w:hAnsiTheme="minorHAnsi" w:cs="Arial"/>
          <w:sz w:val="24"/>
          <w:szCs w:val="24"/>
        </w:rPr>
        <w:t>,</w:t>
      </w:r>
      <w:r w:rsidRPr="003574EE">
        <w:rPr>
          <w:rFonts w:asciiTheme="minorHAnsi" w:hAnsiTheme="minorHAnsi" w:cs="Arial"/>
          <w:sz w:val="24"/>
          <w:szCs w:val="24"/>
        </w:rPr>
        <w:t xml:space="preserve"> até as 15 horas do dia </w:t>
      </w:r>
      <w:r>
        <w:rPr>
          <w:rFonts w:asciiTheme="minorHAnsi" w:hAnsiTheme="minorHAnsi" w:cs="Arial"/>
          <w:sz w:val="24"/>
          <w:szCs w:val="24"/>
        </w:rPr>
        <w:t>da</w:t>
      </w:r>
      <w:r w:rsidRPr="003574EE">
        <w:rPr>
          <w:rFonts w:asciiTheme="minorHAnsi" w:hAnsiTheme="minorHAnsi" w:cs="Arial"/>
          <w:sz w:val="24"/>
          <w:szCs w:val="24"/>
        </w:rPr>
        <w:t xml:space="preserve"> realização da sessão ordinária</w:t>
      </w:r>
      <w:r>
        <w:rPr>
          <w:rFonts w:asciiTheme="minorHAnsi" w:hAnsiTheme="minorHAnsi" w:cs="Arial"/>
          <w:sz w:val="24"/>
          <w:szCs w:val="24"/>
        </w:rPr>
        <w:t>.” (NR)</w:t>
      </w:r>
    </w:p>
    <w:p w:rsidR="003574EE" w:rsidRPr="00101B90" w:rsidRDefault="003574EE" w:rsidP="003574EE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574EE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</w:t>
      </w:r>
      <w:r w:rsidR="003574EE">
        <w:rPr>
          <w:rFonts w:asciiTheme="minorHAnsi" w:hAnsiTheme="minorHAnsi" w:cs="Arial"/>
          <w:bCs/>
          <w:sz w:val="24"/>
          <w:szCs w:val="24"/>
        </w:rPr>
        <w:t xml:space="preserve">resolução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574EE">
        <w:rPr>
          <w:rFonts w:asciiTheme="minorHAnsi" w:hAnsiTheme="minorHAnsi" w:cs="Arial"/>
          <w:sz w:val="24"/>
          <w:szCs w:val="24"/>
        </w:rPr>
        <w:t>1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574EE">
        <w:rPr>
          <w:rFonts w:asciiTheme="minorHAnsi" w:hAnsiTheme="minorHAnsi" w:cs="Arial"/>
          <w:sz w:val="24"/>
          <w:szCs w:val="24"/>
        </w:rPr>
        <w:t>junh</w:t>
      </w:r>
      <w:r w:rsidR="001234AF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574EE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101B9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3574EE" w:rsidRDefault="0035373F" w:rsidP="0035373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804CD1" w:rsidRPr="00804CD1">
        <w:rPr>
          <w:rFonts w:asciiTheme="minorHAnsi" w:hAnsiTheme="minorHAnsi" w:cs="Arial"/>
          <w:sz w:val="24"/>
          <w:szCs w:val="24"/>
        </w:rPr>
        <w:t xml:space="preserve">Justifica-se o presente </w:t>
      </w:r>
      <w:r>
        <w:rPr>
          <w:rFonts w:asciiTheme="minorHAnsi" w:hAnsiTheme="minorHAnsi" w:cs="Arial"/>
          <w:sz w:val="24"/>
          <w:szCs w:val="24"/>
        </w:rPr>
        <w:t>p</w:t>
      </w:r>
      <w:r w:rsidR="00804CD1" w:rsidRPr="00804CD1">
        <w:rPr>
          <w:rFonts w:asciiTheme="minorHAnsi" w:hAnsiTheme="minorHAnsi" w:cs="Arial"/>
          <w:sz w:val="24"/>
          <w:szCs w:val="24"/>
        </w:rPr>
        <w:t xml:space="preserve">rojeto de </w:t>
      </w:r>
      <w:r>
        <w:rPr>
          <w:rFonts w:asciiTheme="minorHAnsi" w:hAnsiTheme="minorHAnsi" w:cs="Arial"/>
          <w:sz w:val="24"/>
          <w:szCs w:val="24"/>
        </w:rPr>
        <w:t>r</w:t>
      </w:r>
      <w:bookmarkStart w:id="0" w:name="_GoBack"/>
      <w:bookmarkEnd w:id="0"/>
      <w:r w:rsidR="00804CD1" w:rsidRPr="00804CD1">
        <w:rPr>
          <w:rFonts w:asciiTheme="minorHAnsi" w:hAnsiTheme="minorHAnsi" w:cs="Arial"/>
          <w:sz w:val="24"/>
          <w:szCs w:val="24"/>
        </w:rPr>
        <w:t>esolução tendo em vista a necessidade de estabelecer um prazo maior para protocolo eletrônico dos requerimentos e/ou documentos ao Prefeito sobre assuntos da Administração e sobre atos de sua competência exclusiva, bem como das fundações e autarquias municipais.  A partir da regulamentação, pretende-se garantir maior tempo hábil para discussão e execução do documento em referência, passando de 15 horas para às 17:00 horas.</w:t>
      </w:r>
    </w:p>
    <w:p w:rsidR="00804CD1" w:rsidRDefault="00804CD1" w:rsidP="00804CD1">
      <w:pPr>
        <w:jc w:val="both"/>
        <w:rPr>
          <w:rFonts w:asciiTheme="minorHAnsi" w:hAnsiTheme="minorHAnsi" w:cs="Arial"/>
          <w:sz w:val="24"/>
          <w:szCs w:val="24"/>
        </w:rPr>
      </w:pPr>
    </w:p>
    <w:p w:rsidR="00804CD1" w:rsidRPr="00101B90" w:rsidRDefault="00804CD1" w:rsidP="00804CD1">
      <w:pPr>
        <w:jc w:val="both"/>
        <w:rPr>
          <w:rFonts w:asciiTheme="minorHAnsi" w:hAnsiTheme="minorHAnsi" w:cs="Arial"/>
          <w:sz w:val="24"/>
          <w:szCs w:val="24"/>
        </w:rPr>
      </w:pPr>
    </w:p>
    <w:p w:rsidR="00804CD1" w:rsidRPr="00101B90" w:rsidRDefault="00804CD1" w:rsidP="00804CD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12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junho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8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804CD1" w:rsidRPr="00101B90" w:rsidRDefault="00804CD1" w:rsidP="00804CD1">
      <w:pPr>
        <w:jc w:val="both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p w:rsidR="003574EE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                                   ______________________________</w:t>
      </w:r>
    </w:p>
    <w:p w:rsidR="003574EE" w:rsidRPr="00101B90" w:rsidRDefault="003574EE" w:rsidP="003574EE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320540" w:rsidRDefault="00320540" w:rsidP="003574EE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10" w:rsidRDefault="00CB0C10">
      <w:r>
        <w:separator/>
      </w:r>
    </w:p>
  </w:endnote>
  <w:endnote w:type="continuationSeparator" w:id="0">
    <w:p w:rsidR="00CB0C10" w:rsidRDefault="00CB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10" w:rsidRDefault="00CB0C10">
      <w:r>
        <w:separator/>
      </w:r>
    </w:p>
  </w:footnote>
  <w:footnote w:type="continuationSeparator" w:id="0">
    <w:p w:rsidR="00CB0C10" w:rsidRDefault="00CB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B0C10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373F"/>
    <w:rsid w:val="003574EE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0AD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04CD1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0C10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5D12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BB66C-1E6D-4569-AEA5-983AD962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17</cp:revision>
  <cp:lastPrinted>2014-06-03T12:58:00Z</cp:lastPrinted>
  <dcterms:created xsi:type="dcterms:W3CDTF">2016-04-12T14:32:00Z</dcterms:created>
  <dcterms:modified xsi:type="dcterms:W3CDTF">2018-06-12T16:42:00Z</dcterms:modified>
</cp:coreProperties>
</file>