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93" w:rsidRPr="00580754" w:rsidRDefault="00027BCF" w:rsidP="004D5293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803E4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4D5293" w:rsidRPr="00580754" w:rsidRDefault="00027BCF" w:rsidP="004D5293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AC40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B36F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97DB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49E2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D8AB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09D7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681F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C7D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C81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8A4D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6144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425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EF6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4D5293" w:rsidRPr="00580754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4D5293">
        <w:rPr>
          <w:rFonts w:ascii="Calibri" w:eastAsia="Arial Unicode MS" w:hAnsi="Calibri" w:cs="Arial"/>
          <w:b/>
          <w:sz w:val="24"/>
          <w:szCs w:val="24"/>
        </w:rPr>
        <w:t>180</w:t>
      </w:r>
      <w:r w:rsidR="004D5293" w:rsidRPr="00580754">
        <w:rPr>
          <w:rFonts w:ascii="Calibri" w:eastAsia="Arial Unicode MS" w:hAnsi="Calibri" w:cs="Arial"/>
          <w:b/>
          <w:sz w:val="24"/>
          <w:szCs w:val="24"/>
        </w:rPr>
        <w:t>/2018</w:t>
      </w:r>
      <w:r w:rsidR="004D5293" w:rsidRPr="00580754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</w:t>
      </w:r>
      <w:r w:rsidR="004D5293">
        <w:rPr>
          <w:rFonts w:ascii="Calibri" w:eastAsia="Arial Unicode MS" w:hAnsi="Calibri" w:cs="Arial"/>
          <w:sz w:val="24"/>
          <w:szCs w:val="24"/>
        </w:rPr>
        <w:t xml:space="preserve">   </w:t>
      </w:r>
      <w:r w:rsidR="00D074C2">
        <w:rPr>
          <w:rFonts w:ascii="Calibri" w:eastAsia="Arial Unicode MS" w:hAnsi="Calibri" w:cs="Arial"/>
          <w:sz w:val="24"/>
          <w:szCs w:val="24"/>
        </w:rPr>
        <w:t xml:space="preserve">           </w:t>
      </w:r>
      <w:r w:rsidR="004D5293" w:rsidRPr="00580754">
        <w:rPr>
          <w:rFonts w:ascii="Calibri" w:eastAsia="Arial Unicode MS" w:hAnsi="Calibri" w:cs="Arial"/>
          <w:sz w:val="24"/>
          <w:szCs w:val="24"/>
        </w:rPr>
        <w:t xml:space="preserve">Em </w:t>
      </w:r>
      <w:r w:rsidR="004D5293">
        <w:rPr>
          <w:rFonts w:ascii="Calibri" w:eastAsia="Arial Unicode MS" w:hAnsi="Calibri" w:cs="Arial"/>
          <w:sz w:val="24"/>
          <w:szCs w:val="24"/>
        </w:rPr>
        <w:t>29</w:t>
      </w:r>
      <w:r w:rsidR="004D5293" w:rsidRPr="00580754">
        <w:rPr>
          <w:rFonts w:ascii="Calibri" w:eastAsia="Arial Unicode MS" w:hAnsi="Calibri" w:cs="Arial"/>
          <w:sz w:val="24"/>
          <w:szCs w:val="24"/>
        </w:rPr>
        <w:t xml:space="preserve"> de </w:t>
      </w:r>
      <w:r w:rsidR="004D5293">
        <w:rPr>
          <w:rFonts w:ascii="Calibri" w:eastAsia="Arial Unicode MS" w:hAnsi="Calibri" w:cs="Arial"/>
          <w:sz w:val="24"/>
          <w:szCs w:val="24"/>
        </w:rPr>
        <w:t>maio</w:t>
      </w:r>
      <w:r w:rsidR="004D5293" w:rsidRPr="00580754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4D5293" w:rsidRPr="00580754" w:rsidRDefault="004D5293" w:rsidP="004D5293">
      <w:pPr>
        <w:rPr>
          <w:rFonts w:ascii="Calibri" w:eastAsia="Arial Unicode MS" w:hAnsi="Calibri" w:cs="Arial"/>
          <w:sz w:val="24"/>
          <w:szCs w:val="24"/>
        </w:rPr>
      </w:pPr>
    </w:p>
    <w:p w:rsidR="004D5293" w:rsidRPr="00580754" w:rsidRDefault="004D5293" w:rsidP="004D5293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Ao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Excelentíssimo Senhor</w:t>
      </w:r>
    </w:p>
    <w:p w:rsidR="004D5293" w:rsidRPr="00580754" w:rsidRDefault="004D5293" w:rsidP="004D5293">
      <w:pPr>
        <w:jc w:val="both"/>
        <w:rPr>
          <w:rFonts w:ascii="Calibri" w:hAnsi="Calibri" w:cs="Arial"/>
          <w:b/>
          <w:sz w:val="24"/>
          <w:szCs w:val="24"/>
        </w:rPr>
      </w:pPr>
      <w:r w:rsidRPr="00580754">
        <w:rPr>
          <w:rFonts w:ascii="Calibri" w:hAnsi="Calibri" w:cs="Arial"/>
          <w:b/>
          <w:sz w:val="24"/>
          <w:szCs w:val="24"/>
        </w:rPr>
        <w:t>JÉFERSON YASHUDA FARMACÊUTICO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Presidente da Câmara Municipal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  <w:r w:rsidRPr="00580754">
        <w:rPr>
          <w:rFonts w:ascii="Calibri" w:hAnsi="Calibri" w:cs="Arial"/>
          <w:sz w:val="24"/>
          <w:szCs w:val="24"/>
        </w:rPr>
        <w:t>Rua São Bento, 887 - Centro</w:t>
      </w:r>
    </w:p>
    <w:p w:rsidR="004D5293" w:rsidRPr="00580754" w:rsidRDefault="004D5293" w:rsidP="004D5293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580754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</w:p>
    <w:p w:rsidR="004D5293" w:rsidRPr="00580754" w:rsidRDefault="004D5293" w:rsidP="004D5293">
      <w:pPr>
        <w:jc w:val="both"/>
        <w:rPr>
          <w:rFonts w:ascii="Calibri" w:hAnsi="Calibri" w:cs="Arial"/>
          <w:sz w:val="24"/>
          <w:szCs w:val="24"/>
        </w:rPr>
      </w:pPr>
    </w:p>
    <w:p w:rsidR="004D5293" w:rsidRPr="00580754" w:rsidRDefault="004D5293" w:rsidP="004D529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580754">
        <w:rPr>
          <w:rFonts w:ascii="Calibri" w:hAnsi="Calibri"/>
          <w:sz w:val="24"/>
          <w:szCs w:val="24"/>
        </w:rPr>
        <w:t>Senhor Presidente:</w:t>
      </w:r>
    </w:p>
    <w:p w:rsidR="004D5293" w:rsidRDefault="004D5293" w:rsidP="004D5293">
      <w:pPr>
        <w:ind w:firstLine="709"/>
        <w:jc w:val="both"/>
        <w:rPr>
          <w:rFonts w:ascii="Calibri" w:hAnsi="Calibri"/>
          <w:sz w:val="22"/>
          <w:szCs w:val="22"/>
        </w:rPr>
      </w:pPr>
    </w:p>
    <w:p w:rsidR="00D074C2" w:rsidRDefault="004D5293" w:rsidP="00D074C2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2E7628">
        <w:rPr>
          <w:rFonts w:ascii="Calibri" w:hAnsi="Calibri"/>
          <w:sz w:val="22"/>
          <w:szCs w:val="22"/>
        </w:rPr>
        <w:t>Nos termos da Lei Orgânica do Município de Araraquara, encaminhamos a Vossa Excelência, a fim de ser apreciado pelo nobre Poder Legislativo, o incluso Projeto de Lei</w:t>
      </w:r>
      <w:r w:rsidR="00D074C2">
        <w:rPr>
          <w:rFonts w:ascii="Calibri" w:hAnsi="Calibri"/>
          <w:sz w:val="22"/>
          <w:szCs w:val="22"/>
        </w:rPr>
        <w:t xml:space="preserve"> que dispõe sobre autorização para a abertura de crédito adicional suplementar até o limite de </w:t>
      </w:r>
      <w:r w:rsidR="00D074C2" w:rsidRPr="00D074C2">
        <w:rPr>
          <w:rFonts w:ascii="Calibri" w:hAnsi="Calibri"/>
          <w:sz w:val="22"/>
          <w:szCs w:val="22"/>
        </w:rPr>
        <w:t>R$ 70.000,00 (setenta mil reais)</w:t>
      </w:r>
      <w:r w:rsidR="00D074C2">
        <w:rPr>
          <w:rFonts w:ascii="Calibri" w:hAnsi="Calibri"/>
          <w:sz w:val="22"/>
          <w:szCs w:val="22"/>
        </w:rPr>
        <w:t>.</w:t>
      </w:r>
    </w:p>
    <w:p w:rsidR="00D074C2" w:rsidRPr="00D074C2" w:rsidRDefault="00D074C2" w:rsidP="00D074C2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D074C2">
        <w:rPr>
          <w:rFonts w:ascii="Calibri" w:hAnsi="Calibri"/>
          <w:sz w:val="24"/>
          <w:szCs w:val="22"/>
        </w:rPr>
        <w:t>Justifica-se a esse</w:t>
      </w:r>
      <w:r>
        <w:rPr>
          <w:rFonts w:ascii="Calibri" w:hAnsi="Calibri"/>
          <w:sz w:val="24"/>
          <w:szCs w:val="22"/>
        </w:rPr>
        <w:t xml:space="preserve"> crédito para viabilizar a </w:t>
      </w:r>
      <w:r w:rsidRPr="00D074C2">
        <w:rPr>
          <w:rFonts w:ascii="Calibri" w:hAnsi="Calibri"/>
          <w:sz w:val="24"/>
          <w:szCs w:val="22"/>
        </w:rPr>
        <w:t>prorrogação de contrato, pelo período de 6 meses,  com empresa especializada em locação de veículos destinados as unidades descentralizadas da Assistência Socia</w:t>
      </w:r>
      <w:r>
        <w:rPr>
          <w:rFonts w:ascii="Calibri" w:hAnsi="Calibri"/>
          <w:sz w:val="24"/>
          <w:szCs w:val="22"/>
        </w:rPr>
        <w:t>l, para os seguintes setores:</w:t>
      </w:r>
    </w:p>
    <w:p w:rsid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PROMAIP – Veículo Onix;</w:t>
      </w:r>
    </w:p>
    <w:p w:rsidR="00D074C2" w:rsidRP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CREAS ABORDAGEM;</w:t>
      </w:r>
    </w:p>
    <w:p w:rsidR="00D074C2" w:rsidRP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CREAS L.A. – GOL;</w:t>
      </w:r>
    </w:p>
    <w:p w:rsidR="004D5293" w:rsidRPr="00D074C2" w:rsidRDefault="00D074C2" w:rsidP="00D074C2">
      <w:pPr>
        <w:numPr>
          <w:ilvl w:val="0"/>
          <w:numId w:val="1"/>
        </w:numPr>
        <w:spacing w:before="120" w:after="120" w:line="360" w:lineRule="auto"/>
        <w:ind w:right="-1"/>
        <w:jc w:val="both"/>
        <w:rPr>
          <w:rFonts w:ascii="Calibri" w:hAnsi="Calibri"/>
          <w:sz w:val="24"/>
          <w:szCs w:val="22"/>
        </w:rPr>
      </w:pPr>
      <w:r w:rsidRPr="00D074C2">
        <w:rPr>
          <w:rFonts w:ascii="Calibri" w:hAnsi="Calibri"/>
          <w:sz w:val="24"/>
          <w:szCs w:val="22"/>
        </w:rPr>
        <w:t>CENTRO POP – PERUA KOMBI;</w:t>
      </w:r>
    </w:p>
    <w:p w:rsidR="004D5293" w:rsidRPr="002E7628" w:rsidRDefault="004D5293" w:rsidP="004D5293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Por julgarmos esta propositura como medida de urgência, solicitamos seja o presente Projeto de Lei apreciado dentro do menor prazo possível, nos termos do artigo 80 da Lei Orgânica Municipal. Aproveitamos a oportunidade para reiterar a Vossa Excelência e nobres Vereadores, os protestos de nossa elevada estima e distinta consideração.</w:t>
      </w:r>
    </w:p>
    <w:p w:rsidR="004D5293" w:rsidRPr="002E7628" w:rsidRDefault="004D5293" w:rsidP="004D5293">
      <w:pPr>
        <w:tabs>
          <w:tab w:val="left" w:pos="2835"/>
        </w:tabs>
        <w:spacing w:before="120" w:after="120" w:line="360" w:lineRule="auto"/>
        <w:ind w:right="17" w:firstLine="709"/>
        <w:jc w:val="both"/>
        <w:rPr>
          <w:rFonts w:ascii="Calibri" w:hAnsi="Calibri"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Atenciosamente,</w:t>
      </w:r>
    </w:p>
    <w:p w:rsidR="004D5293" w:rsidRDefault="004D5293" w:rsidP="004D5293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t>EDINHO SILVA</w:t>
      </w:r>
    </w:p>
    <w:p w:rsidR="004D5293" w:rsidRPr="004D5293" w:rsidRDefault="004D5293" w:rsidP="004D5293">
      <w:pPr>
        <w:tabs>
          <w:tab w:val="left" w:pos="3686"/>
        </w:tabs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2"/>
        </w:rPr>
      </w:pPr>
      <w:r w:rsidRPr="002E7628">
        <w:rPr>
          <w:rFonts w:ascii="Calibri" w:hAnsi="Calibri"/>
          <w:sz w:val="24"/>
          <w:szCs w:val="22"/>
        </w:rPr>
        <w:t>Prefeito Municipal</w:t>
      </w:r>
      <w:r w:rsidRPr="004D5293">
        <w:rPr>
          <w:rFonts w:ascii="Calibri" w:hAnsi="Calibri"/>
          <w:sz w:val="24"/>
          <w:szCs w:val="24"/>
          <w:u w:val="single"/>
        </w:rPr>
        <w:t xml:space="preserve"> </w:t>
      </w:r>
      <w:r w:rsidRPr="004D5293">
        <w:rPr>
          <w:rFonts w:ascii="Calibri" w:hAnsi="Calibri"/>
          <w:sz w:val="24"/>
          <w:szCs w:val="24"/>
          <w:u w:val="single"/>
        </w:rPr>
        <w:br w:type="page"/>
      </w:r>
    </w:p>
    <w:p w:rsidR="00112A46" w:rsidRPr="004D5293" w:rsidRDefault="00112A46" w:rsidP="00D24326">
      <w:pPr>
        <w:pStyle w:val="Ttulo1"/>
        <w:spacing w:before="120" w:after="120" w:line="360" w:lineRule="auto"/>
        <w:jc w:val="center"/>
        <w:rPr>
          <w:rFonts w:ascii="Calibri" w:hAnsi="Calibri"/>
          <w:color w:val="auto"/>
          <w:sz w:val="24"/>
          <w:szCs w:val="24"/>
          <w:u w:val="single"/>
        </w:rPr>
      </w:pPr>
      <w:r w:rsidRPr="004D5293">
        <w:rPr>
          <w:rFonts w:ascii="Calibri" w:hAnsi="Calibri"/>
          <w:color w:val="auto"/>
          <w:sz w:val="24"/>
          <w:szCs w:val="24"/>
          <w:u w:val="single"/>
        </w:rPr>
        <w:t>PROJETO DE LEI Nº</w:t>
      </w:r>
    </w:p>
    <w:p w:rsidR="00112A46" w:rsidRPr="004D5293" w:rsidRDefault="00112A46" w:rsidP="00D2432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12A46" w:rsidRPr="004D5293" w:rsidRDefault="00112A46" w:rsidP="00D2432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4D5293">
        <w:rPr>
          <w:rFonts w:ascii="Calibri" w:hAnsi="Calibri"/>
          <w:sz w:val="24"/>
          <w:szCs w:val="24"/>
        </w:rPr>
        <w:t xml:space="preserve">Dispõe sobre a abertura de Crédito Adicional </w:t>
      </w:r>
      <w:r w:rsidR="00842968" w:rsidRPr="004D5293">
        <w:rPr>
          <w:rFonts w:ascii="Calibri" w:hAnsi="Calibri"/>
          <w:sz w:val="24"/>
          <w:szCs w:val="24"/>
        </w:rPr>
        <w:t>Suplementar</w:t>
      </w:r>
      <w:r w:rsidRPr="004D5293">
        <w:rPr>
          <w:rFonts w:ascii="Calibri" w:hAnsi="Calibri"/>
          <w:sz w:val="24"/>
          <w:szCs w:val="24"/>
        </w:rPr>
        <w:t>, e dá outras providências.</w:t>
      </w:r>
    </w:p>
    <w:p w:rsidR="002A1F47" w:rsidRPr="004D5293" w:rsidRDefault="002A1F47" w:rsidP="00D24326">
      <w:pPr>
        <w:tabs>
          <w:tab w:val="left" w:pos="9099"/>
        </w:tabs>
        <w:spacing w:before="120" w:after="120" w:line="360" w:lineRule="auto"/>
        <w:ind w:left="3402" w:firstLine="709"/>
        <w:jc w:val="both"/>
        <w:rPr>
          <w:rFonts w:ascii="Calibri" w:hAnsi="Calibri"/>
          <w:sz w:val="24"/>
          <w:szCs w:val="24"/>
        </w:rPr>
      </w:pPr>
    </w:p>
    <w:p w:rsidR="002A1F47" w:rsidRPr="004D5293" w:rsidRDefault="007E616B" w:rsidP="00D24326">
      <w:pPr>
        <w:pStyle w:val="Corpodetexto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D5293">
        <w:rPr>
          <w:rFonts w:ascii="Calibri" w:hAnsi="Calibri"/>
          <w:b/>
          <w:sz w:val="24"/>
          <w:szCs w:val="24"/>
        </w:rPr>
        <w:t>Art. 1º</w:t>
      </w:r>
      <w:r w:rsidRPr="004D5293">
        <w:rPr>
          <w:rFonts w:ascii="Calibri" w:hAnsi="Calibri"/>
          <w:sz w:val="24"/>
          <w:szCs w:val="24"/>
        </w:rPr>
        <w:t xml:space="preserve"> Fica o Poder Executivo autorizado a abrir um Crédito Adicional </w:t>
      </w:r>
      <w:r w:rsidR="00842968" w:rsidRPr="004D5293">
        <w:rPr>
          <w:rFonts w:ascii="Calibri" w:hAnsi="Calibri"/>
          <w:sz w:val="24"/>
          <w:szCs w:val="24"/>
        </w:rPr>
        <w:t>Suplementar</w:t>
      </w:r>
      <w:r w:rsidRPr="004D5293">
        <w:rPr>
          <w:rFonts w:ascii="Calibri" w:hAnsi="Calibri"/>
          <w:sz w:val="24"/>
          <w:szCs w:val="24"/>
        </w:rPr>
        <w:t>, até o limite de R$</w:t>
      </w:r>
      <w:r w:rsidR="002A1F47" w:rsidRPr="004D5293">
        <w:rPr>
          <w:rFonts w:ascii="Calibri" w:hAnsi="Calibri"/>
          <w:sz w:val="24"/>
          <w:szCs w:val="24"/>
        </w:rPr>
        <w:t xml:space="preserve"> 70.000,00 (</w:t>
      </w:r>
      <w:r w:rsidR="00BA6AA0" w:rsidRPr="004D5293">
        <w:rPr>
          <w:rFonts w:ascii="Calibri" w:hAnsi="Calibri"/>
          <w:sz w:val="24"/>
          <w:szCs w:val="24"/>
        </w:rPr>
        <w:t>setenta</w:t>
      </w:r>
      <w:r w:rsidR="00AF1D0F" w:rsidRPr="004D5293">
        <w:rPr>
          <w:rFonts w:ascii="Calibri" w:hAnsi="Calibri"/>
          <w:sz w:val="24"/>
          <w:szCs w:val="24"/>
        </w:rPr>
        <w:t xml:space="preserve"> mil</w:t>
      </w:r>
      <w:r w:rsidR="002A1F47" w:rsidRPr="004D5293">
        <w:rPr>
          <w:rFonts w:ascii="Calibri" w:hAnsi="Calibri"/>
          <w:sz w:val="24"/>
          <w:szCs w:val="24"/>
        </w:rPr>
        <w:t xml:space="preserve"> reais</w:t>
      </w:r>
      <w:r w:rsidRPr="004D5293">
        <w:rPr>
          <w:rFonts w:ascii="Calibri" w:hAnsi="Calibri"/>
          <w:sz w:val="24"/>
          <w:szCs w:val="24"/>
        </w:rPr>
        <w:t>)</w:t>
      </w:r>
      <w:r w:rsidR="002A1F47" w:rsidRPr="004D5293">
        <w:rPr>
          <w:rFonts w:ascii="Calibri" w:hAnsi="Calibri"/>
          <w:sz w:val="24"/>
          <w:szCs w:val="24"/>
        </w:rPr>
        <w:t>, para atender despesas</w:t>
      </w:r>
      <w:r w:rsidRPr="004D5293">
        <w:rPr>
          <w:rFonts w:ascii="Calibri" w:hAnsi="Calibri"/>
          <w:sz w:val="24"/>
          <w:szCs w:val="24"/>
        </w:rPr>
        <w:t xml:space="preserve"> com </w:t>
      </w:r>
      <w:r w:rsidR="002A1F47" w:rsidRPr="004D5293">
        <w:rPr>
          <w:rFonts w:ascii="Calibri" w:hAnsi="Calibri"/>
          <w:sz w:val="24"/>
          <w:szCs w:val="24"/>
        </w:rPr>
        <w:t>prorrogação de contrato com empresa especializada em locação de veículos destinados às unidades da Secretaria de Assistência e Desenvolvimento Social, conforme demonstrativo abaixo: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BA6AA0" w:rsidRPr="004D5293" w:rsidTr="00D2432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BA6AA0" w:rsidRPr="004D5293" w:rsidTr="00D2432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FA0244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 w:rsidR="00BA6AA0" w:rsidRPr="004D5293">
              <w:rPr>
                <w:rFonts w:ascii="Calibri" w:hAnsi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BA6AA0" w:rsidRPr="004D5293" w:rsidTr="00D2432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FA0244" w:rsidP="00FA0244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 w:rsidR="00BA6AA0" w:rsidRPr="004D5293">
              <w:rPr>
                <w:rFonts w:ascii="Calibri" w:hAnsi="Calibri"/>
                <w:b/>
                <w:bCs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BA6AA0" w:rsidRPr="004D5293" w:rsidTr="00D24326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6AA0" w:rsidRPr="004D5293" w:rsidTr="00D243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A6AA0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6AA0" w:rsidRPr="004D5293" w:rsidTr="00D243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E30BE" w:rsidRPr="004D5293" w:rsidTr="00D243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BE" w:rsidRPr="004D5293" w:rsidRDefault="006E30BE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BE" w:rsidRPr="004D5293" w:rsidRDefault="006E30BE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BE" w:rsidRPr="004D5293" w:rsidRDefault="006E30BE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BE" w:rsidRPr="004D5293" w:rsidRDefault="006E30BE" w:rsidP="00BA6AA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6AA0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08.244.0039.2.083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Creas – Centro de Referência Especializado da Assistência Social-Serviço Especializado em Abordagem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4E05" w:rsidP="00BA6A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4B6FF6" w:rsidP="00BA6AA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18.000,00</w:t>
            </w:r>
          </w:p>
        </w:tc>
      </w:tr>
      <w:tr w:rsidR="00BA6AA0" w:rsidRPr="004D5293" w:rsidTr="00D24326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6AA0" w:rsidRPr="004D5293" w:rsidTr="00D2432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18.000,00</w:t>
            </w:r>
          </w:p>
        </w:tc>
      </w:tr>
      <w:tr w:rsidR="00BA6AA0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3117A" w:rsidP="00777E0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FA0244" w:rsidRPr="004D5293" w:rsidTr="00D24326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44" w:rsidRPr="004D5293" w:rsidRDefault="00FA0244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BA6AA0" w:rsidRPr="004D5293" w:rsidTr="00D24326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0" w:rsidRPr="004D5293" w:rsidRDefault="00BA6AA0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4E05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08.244.0039.2.084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Creas – Serviço de proteção Social a Adolescentes Em Cumprimento Medida Socioeducativa da La e Psc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7324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4B6FF6" w:rsidP="00BA6AA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BA4E05" w:rsidRPr="004D5293" w:rsidTr="00D24326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E05" w:rsidRPr="004D5293" w:rsidTr="00D2432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BA4E05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A6AA0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FA0244" w:rsidRPr="004D5293" w:rsidTr="00D24326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44" w:rsidRPr="004D5293" w:rsidRDefault="00FA0244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357603" w:rsidRPr="004D5293" w:rsidTr="00D24326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3" w:rsidRPr="004D5293" w:rsidRDefault="00357603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4E05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DD606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08.244.0039.2.089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8A570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Promaip – Serviço de Acolhimento Criança e Adolescentes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7324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4B6FF6" w:rsidP="008A570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BA4E05" w:rsidRPr="004D5293" w:rsidTr="00D24326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455D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E05" w:rsidRPr="004D5293" w:rsidTr="00D2432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810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8105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BA4E05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455DD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357603" w:rsidRPr="004D5293" w:rsidRDefault="00357603" w:rsidP="00357603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BA4E05" w:rsidRPr="004D5293" w:rsidTr="00BA4E05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E1FF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</w:t>
            </w:r>
            <w:r w:rsidR="002E1FFB" w:rsidRPr="004D5293">
              <w:rPr>
                <w:rFonts w:ascii="Calibri" w:hAnsi="Calibri"/>
                <w:sz w:val="24"/>
                <w:szCs w:val="24"/>
              </w:rPr>
              <w:t>3</w:t>
            </w:r>
            <w:r w:rsidRPr="004D5293">
              <w:rPr>
                <w:rFonts w:ascii="Calibri" w:hAnsi="Calibri"/>
                <w:sz w:val="24"/>
                <w:szCs w:val="24"/>
              </w:rPr>
              <w:t>.0039.2.081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DF31B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Centro de Referência para Pessoas e Famílias em Situação de Rua – Centro POP-Programa Novos Caminhos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7324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4B6FF6" w:rsidP="00DF31B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24.000,00</w:t>
            </w:r>
          </w:p>
        </w:tc>
      </w:tr>
      <w:tr w:rsidR="00BA4E05" w:rsidRPr="004D5293" w:rsidTr="00CD040C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DF31B9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4E05" w:rsidRPr="004D5293" w:rsidTr="00BA4E05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40679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40679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DF31B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DF31B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24.000,00</w:t>
            </w:r>
          </w:p>
        </w:tc>
      </w:tr>
      <w:tr w:rsidR="00BA4E05" w:rsidRPr="004D5293" w:rsidTr="00CD040C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DF31B9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2E1FFB" w:rsidRPr="004D5293" w:rsidTr="00273243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2E1FFB" w:rsidRPr="004D5293" w:rsidTr="00273243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E1FFB" w:rsidRPr="004D5293" w:rsidTr="0027324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E1FFB" w:rsidRPr="004D5293" w:rsidTr="0027324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E1FF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E1FF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E1FFB" w:rsidRPr="004D5293" w:rsidTr="0027324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E1FF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08.243.0039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E1FFB" w:rsidRPr="004D5293" w:rsidTr="00273243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E1FF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08.243.0039.2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E1FFB" w:rsidRPr="004D5293" w:rsidTr="0027324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E1FF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08.243.0039.2.089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Promaip – Serviço de Acolhimento Criança e Adolescentes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2E1FFB" w:rsidRPr="004D5293" w:rsidTr="00273243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E1FFB" w:rsidRPr="004D5293" w:rsidTr="00273243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14.000,00</w:t>
            </w:r>
          </w:p>
        </w:tc>
      </w:tr>
      <w:tr w:rsidR="002E1FFB" w:rsidRPr="004D5293" w:rsidTr="00273243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B" w:rsidRPr="004D5293" w:rsidRDefault="002E1FFB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2E1FFB" w:rsidRPr="004D5293" w:rsidRDefault="002E1FFB" w:rsidP="00357603">
      <w:pPr>
        <w:rPr>
          <w:rFonts w:ascii="Calibri" w:hAnsi="Calibri" w:cs="Calibri"/>
          <w:b/>
          <w:bCs/>
          <w:sz w:val="24"/>
          <w:szCs w:val="24"/>
        </w:rPr>
      </w:pPr>
    </w:p>
    <w:p w:rsidR="00837B3A" w:rsidRPr="004D5293" w:rsidRDefault="00837B3A" w:rsidP="00D24326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D5293">
        <w:rPr>
          <w:rFonts w:ascii="Calibri" w:hAnsi="Calibri" w:cs="Calibri"/>
          <w:b/>
          <w:bCs/>
          <w:sz w:val="24"/>
          <w:szCs w:val="24"/>
        </w:rPr>
        <w:t>Art. 2º</w:t>
      </w:r>
      <w:r w:rsidRPr="004D5293">
        <w:rPr>
          <w:rFonts w:ascii="Calibri" w:hAnsi="Calibri" w:cs="Calibri"/>
          <w:sz w:val="24"/>
          <w:szCs w:val="24"/>
        </w:rPr>
        <w:t xml:space="preserve"> O crédito autorizado no </w:t>
      </w:r>
      <w:r w:rsidR="00D24326" w:rsidRPr="004D5293">
        <w:rPr>
          <w:rFonts w:ascii="Calibri" w:hAnsi="Calibri" w:cs="Calibri"/>
          <w:sz w:val="24"/>
          <w:szCs w:val="24"/>
        </w:rPr>
        <w:t>Art. 1º desta Lei</w:t>
      </w:r>
      <w:r w:rsidRPr="004D5293">
        <w:rPr>
          <w:rFonts w:ascii="Calibri" w:hAnsi="Calibri" w:cs="Calibri"/>
          <w:sz w:val="24"/>
          <w:szCs w:val="24"/>
        </w:rPr>
        <w:t xml:space="preserve"> será coberto com recursos financeiros provenientes de anulação parcial da dotação abaixo e especificada: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5A351E" w:rsidRPr="004D5293" w:rsidTr="00D2432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1E" w:rsidRPr="004D5293" w:rsidRDefault="005A351E" w:rsidP="0028105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1E" w:rsidRPr="004D5293" w:rsidRDefault="005A351E" w:rsidP="0028105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1705AD" w:rsidRPr="004D5293" w:rsidTr="00D2432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FA0244" w:rsidP="008E72B5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 w:rsidR="001705AD" w:rsidRPr="004D5293">
              <w:rPr>
                <w:rFonts w:ascii="Calibri" w:hAnsi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1705AD" w:rsidRPr="004D5293" w:rsidTr="00D2432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FA0244" w:rsidP="001705A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02.</w:t>
            </w:r>
            <w:r w:rsidR="001705AD" w:rsidRPr="004D5293">
              <w:rPr>
                <w:rFonts w:ascii="Calibri" w:hAnsi="Calibri"/>
                <w:b/>
                <w:bCs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</w:rPr>
              <w:t>FUNDO MUNICIPAL DE ASSISTÊNCIA SOCIAL</w:t>
            </w:r>
          </w:p>
        </w:tc>
      </w:tr>
      <w:tr w:rsidR="001705AD" w:rsidRPr="004D5293" w:rsidTr="00D24326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05AD" w:rsidRPr="004D5293" w:rsidTr="00D243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705AD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705AD" w:rsidRPr="004D5293" w:rsidTr="00D243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8A570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</w:t>
            </w:r>
            <w:r w:rsidR="00406794" w:rsidRPr="004D5293">
              <w:rPr>
                <w:rFonts w:ascii="Calibri" w:hAnsi="Calibri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B66A66" w:rsidP="00CC44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AD" w:rsidRPr="004D5293" w:rsidRDefault="001705AD" w:rsidP="0028105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4370C" w:rsidRPr="004D5293" w:rsidTr="00D2432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0C" w:rsidRPr="004D5293" w:rsidRDefault="00C4370C" w:rsidP="008A5700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08.244.0039.2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0C" w:rsidRPr="004D5293" w:rsidRDefault="00C4370C" w:rsidP="00C4370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0C" w:rsidRPr="004D5293" w:rsidRDefault="00C4370C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0C" w:rsidRPr="004D5293" w:rsidRDefault="00C4370C" w:rsidP="0028105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A4E05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B66A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08.244.0039.2.082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Creas – Centro de Referência Especializado de Assistência Social – Serviço de Proteção e Atendimento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7324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231601" w:rsidP="008A5700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7</w:t>
            </w:r>
            <w:r w:rsidR="004B6FF6" w:rsidRPr="004D5293">
              <w:rPr>
                <w:rFonts w:ascii="Calibri" w:hAnsi="Calibri"/>
                <w:sz w:val="24"/>
                <w:szCs w:val="24"/>
              </w:rPr>
              <w:t>0.000,00</w:t>
            </w:r>
          </w:p>
        </w:tc>
      </w:tr>
      <w:tr w:rsidR="00BA4E05" w:rsidRPr="004D5293" w:rsidTr="00D24326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05" w:rsidRPr="004D5293" w:rsidRDefault="00BA4E05" w:rsidP="0028105D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4D529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31601" w:rsidRPr="004D5293" w:rsidTr="00D2432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CC44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231601" w:rsidRPr="004D5293" w:rsidTr="00D2432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732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CC44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231601" w:rsidRPr="004D5293" w:rsidTr="00D2432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Outros Serviços Terceiros-Pessoa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CC44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231601" w:rsidRPr="004D5293" w:rsidTr="00D2432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28105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01" w:rsidRPr="004D5293" w:rsidRDefault="00231601" w:rsidP="00B66A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D5293">
              <w:rPr>
                <w:rFonts w:ascii="Calibri" w:hAnsi="Calibri"/>
                <w:sz w:val="24"/>
                <w:szCs w:val="24"/>
              </w:rPr>
              <w:t xml:space="preserve">01 </w:t>
            </w:r>
            <w:r w:rsidR="00D24326" w:rsidRPr="004D5293">
              <w:rPr>
                <w:rFonts w:ascii="Calibri" w:hAnsi="Calibri"/>
                <w:sz w:val="24"/>
                <w:szCs w:val="24"/>
              </w:rPr>
              <w:t>–</w:t>
            </w:r>
            <w:r w:rsidRPr="004D5293">
              <w:rPr>
                <w:rFonts w:ascii="Calibri" w:hAnsi="Calibri"/>
                <w:sz w:val="24"/>
                <w:szCs w:val="24"/>
              </w:rPr>
              <w:t xml:space="preserve"> Próprio</w:t>
            </w:r>
          </w:p>
        </w:tc>
      </w:tr>
    </w:tbl>
    <w:p w:rsidR="00357603" w:rsidRPr="004D5293" w:rsidRDefault="00357603" w:rsidP="00D24326">
      <w:pPr>
        <w:tabs>
          <w:tab w:val="left" w:pos="2835"/>
        </w:tabs>
        <w:spacing w:before="120" w:after="120"/>
        <w:ind w:right="-79"/>
        <w:jc w:val="both"/>
        <w:rPr>
          <w:rFonts w:ascii="Calibri" w:hAnsi="Calibri" w:cs="Calibri"/>
          <w:sz w:val="24"/>
          <w:szCs w:val="24"/>
        </w:rPr>
      </w:pPr>
      <w:r w:rsidRPr="004D5293">
        <w:rPr>
          <w:rFonts w:ascii="Calibri" w:hAnsi="Calibri" w:cs="Calibri"/>
          <w:b/>
          <w:sz w:val="24"/>
          <w:szCs w:val="24"/>
        </w:rPr>
        <w:t xml:space="preserve">               </w:t>
      </w:r>
    </w:p>
    <w:p w:rsidR="00D24326" w:rsidRPr="004D5293" w:rsidRDefault="00357603" w:rsidP="00D24326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D5293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A367D4" w:rsidRPr="004D5293">
        <w:rPr>
          <w:rFonts w:ascii="Calibri" w:hAnsi="Calibri" w:cs="Calibri"/>
          <w:sz w:val="24"/>
          <w:szCs w:val="24"/>
        </w:rPr>
        <w:t>Fica inclu</w:t>
      </w:r>
      <w:r w:rsidR="00D24326" w:rsidRPr="004D5293">
        <w:rPr>
          <w:rFonts w:ascii="Calibri" w:hAnsi="Calibri" w:cs="Calibri"/>
          <w:sz w:val="24"/>
          <w:szCs w:val="24"/>
        </w:rPr>
        <w:t>ído</w:t>
      </w:r>
      <w:r w:rsidR="00A367D4" w:rsidRPr="004D5293">
        <w:rPr>
          <w:rFonts w:ascii="Calibri" w:hAnsi="Calibri" w:cs="Calibri"/>
          <w:sz w:val="24"/>
          <w:szCs w:val="24"/>
        </w:rPr>
        <w:t xml:space="preserve"> o presente </w:t>
      </w:r>
      <w:r w:rsidR="0099678F" w:rsidRPr="004D5293">
        <w:rPr>
          <w:rFonts w:ascii="Calibri" w:hAnsi="Calibri" w:cs="Calibri"/>
          <w:sz w:val="24"/>
          <w:szCs w:val="24"/>
        </w:rPr>
        <w:t>C</w:t>
      </w:r>
      <w:r w:rsidR="00A367D4" w:rsidRPr="004D5293">
        <w:rPr>
          <w:rFonts w:ascii="Calibri" w:hAnsi="Calibri" w:cs="Calibri"/>
          <w:sz w:val="24"/>
          <w:szCs w:val="24"/>
        </w:rPr>
        <w:t xml:space="preserve">rédito </w:t>
      </w:r>
      <w:r w:rsidR="0099678F" w:rsidRPr="004D5293">
        <w:rPr>
          <w:rFonts w:ascii="Calibri" w:hAnsi="Calibri" w:cs="Calibri"/>
          <w:sz w:val="24"/>
          <w:szCs w:val="24"/>
        </w:rPr>
        <w:t>A</w:t>
      </w:r>
      <w:r w:rsidR="00A367D4" w:rsidRPr="004D5293">
        <w:rPr>
          <w:rFonts w:ascii="Calibri" w:hAnsi="Calibri" w:cs="Calibri"/>
          <w:sz w:val="24"/>
          <w:szCs w:val="24"/>
        </w:rPr>
        <w:t xml:space="preserve">dicional </w:t>
      </w:r>
      <w:r w:rsidR="0099678F" w:rsidRPr="004D5293">
        <w:rPr>
          <w:rFonts w:ascii="Calibri" w:hAnsi="Calibri" w:cs="Calibri"/>
          <w:sz w:val="24"/>
          <w:szCs w:val="24"/>
        </w:rPr>
        <w:t>Suplementar</w:t>
      </w:r>
      <w:r w:rsidR="00A367D4" w:rsidRPr="004D5293">
        <w:rPr>
          <w:rFonts w:ascii="Calibri" w:hAnsi="Calibri" w:cs="Calibri"/>
          <w:sz w:val="24"/>
          <w:szCs w:val="24"/>
        </w:rPr>
        <w:t xml:space="preserve"> na Lei nº 9.138, de 29 de novembro de 2017 (Plano Plurianual - PPA)</w:t>
      </w:r>
      <w:r w:rsidR="00D24326" w:rsidRPr="004D5293">
        <w:rPr>
          <w:rFonts w:ascii="Calibri" w:hAnsi="Calibri" w:cs="Calibri"/>
          <w:sz w:val="24"/>
          <w:szCs w:val="24"/>
        </w:rPr>
        <w:t>;</w:t>
      </w:r>
      <w:r w:rsidR="00A367D4" w:rsidRPr="004D5293">
        <w:rPr>
          <w:rFonts w:ascii="Calibri" w:hAnsi="Calibri" w:cs="Calibri"/>
          <w:sz w:val="24"/>
          <w:szCs w:val="24"/>
        </w:rPr>
        <w:t xml:space="preserve"> </w:t>
      </w:r>
      <w:r w:rsidR="00D24326" w:rsidRPr="004D5293">
        <w:rPr>
          <w:rFonts w:ascii="Calibri" w:hAnsi="Calibri" w:cs="Calibri"/>
          <w:sz w:val="24"/>
          <w:szCs w:val="24"/>
        </w:rPr>
        <w:t xml:space="preserve">na </w:t>
      </w:r>
      <w:r w:rsidR="00A367D4" w:rsidRPr="004D5293">
        <w:rPr>
          <w:rFonts w:ascii="Calibri" w:hAnsi="Calibri" w:cs="Calibri"/>
          <w:sz w:val="24"/>
          <w:szCs w:val="24"/>
        </w:rPr>
        <w:t xml:space="preserve">Lei nº 9.008, de 22 de junho de 2017 (Lei </w:t>
      </w:r>
      <w:r w:rsidR="00A367D4" w:rsidRPr="004D5293">
        <w:rPr>
          <w:rFonts w:ascii="Calibri" w:hAnsi="Calibri" w:cs="Calibri"/>
          <w:sz w:val="24"/>
          <w:szCs w:val="24"/>
        </w:rPr>
        <w:lastRenderedPageBreak/>
        <w:t>de Diretrizes Orçamentárias - LDO) e na Lei nº 9.145, de 06 de dezembro de 2017 (Lei Orçamentária Anual - LOA).</w:t>
      </w:r>
    </w:p>
    <w:p w:rsidR="00112A46" w:rsidRPr="004D5293" w:rsidRDefault="00112A46" w:rsidP="00D24326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D5293">
        <w:rPr>
          <w:rFonts w:ascii="Calibri" w:hAnsi="Calibri" w:cs="Calibri"/>
          <w:b/>
          <w:bCs/>
          <w:sz w:val="24"/>
          <w:szCs w:val="24"/>
        </w:rPr>
        <w:t>Art. 4º</w:t>
      </w:r>
      <w:r w:rsidRPr="004D5293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D24326" w:rsidRPr="004D5293" w:rsidRDefault="00D24326" w:rsidP="00112A46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4D5293"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Pr="004D5293">
        <w:rPr>
          <w:rFonts w:ascii="Calibri" w:hAnsi="Calibri" w:cs="Calibri"/>
          <w:sz w:val="24"/>
          <w:szCs w:val="24"/>
        </w:rPr>
        <w:t>aos 29 (vinte e nove) dias do mês de maio do ano de 2018 (dois mil e dezoito).</w:t>
      </w:r>
    </w:p>
    <w:p w:rsidR="004D5293" w:rsidRPr="004D5293" w:rsidRDefault="004D5293" w:rsidP="00D24326">
      <w:pPr>
        <w:tabs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4D5293" w:rsidRPr="004D5293" w:rsidRDefault="004D5293" w:rsidP="00D24326">
      <w:pPr>
        <w:tabs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D24326" w:rsidRPr="004D5293" w:rsidRDefault="00D24326" w:rsidP="00D24326">
      <w:pPr>
        <w:tabs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4D5293">
        <w:rPr>
          <w:rFonts w:ascii="Calibri" w:hAnsi="Calibri" w:cs="Calibri"/>
          <w:b/>
          <w:sz w:val="24"/>
          <w:szCs w:val="24"/>
        </w:rPr>
        <w:t>EDINHO SILVA</w:t>
      </w:r>
    </w:p>
    <w:p w:rsidR="00A215FB" w:rsidRPr="004D5293" w:rsidRDefault="00D24326" w:rsidP="00D24326">
      <w:pPr>
        <w:tabs>
          <w:tab w:val="left" w:pos="2835"/>
        </w:tabs>
        <w:jc w:val="center"/>
        <w:rPr>
          <w:rFonts w:ascii="Calibri" w:hAnsi="Calibri"/>
          <w:b/>
          <w:sz w:val="24"/>
          <w:szCs w:val="24"/>
        </w:rPr>
      </w:pPr>
      <w:r w:rsidRPr="004D5293">
        <w:rPr>
          <w:rFonts w:ascii="Calibri" w:hAnsi="Calibri" w:cs="Calibri"/>
          <w:sz w:val="24"/>
          <w:szCs w:val="24"/>
        </w:rPr>
        <w:t>- Prefeito Municipal -</w:t>
      </w:r>
    </w:p>
    <w:sectPr w:rsidR="00A215FB" w:rsidRPr="004D5293" w:rsidSect="0002582D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67" w:rsidRDefault="00A81367" w:rsidP="004D5293">
      <w:r>
        <w:separator/>
      </w:r>
    </w:p>
  </w:endnote>
  <w:endnote w:type="continuationSeparator" w:id="0">
    <w:p w:rsidR="00A81367" w:rsidRDefault="00A81367" w:rsidP="004D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67" w:rsidRDefault="00A81367" w:rsidP="004D5293">
      <w:r>
        <w:separator/>
      </w:r>
    </w:p>
  </w:footnote>
  <w:footnote w:type="continuationSeparator" w:id="0">
    <w:p w:rsidR="00A81367" w:rsidRDefault="00A81367" w:rsidP="004D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93" w:rsidRPr="00EB5E76" w:rsidRDefault="00027BCF" w:rsidP="004D5293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4464050</wp:posOffset>
          </wp:positionH>
          <wp:positionV relativeFrom="paragraph">
            <wp:posOffset>-210185</wp:posOffset>
          </wp:positionV>
          <wp:extent cx="1116965" cy="702310"/>
          <wp:effectExtent l="0" t="0" r="6985" b="2540"/>
          <wp:wrapSquare wrapText="bothSides"/>
          <wp:docPr id="4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-311150</wp:posOffset>
          </wp:positionV>
          <wp:extent cx="798195" cy="878205"/>
          <wp:effectExtent l="0" t="0" r="1905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293" w:rsidRPr="00EB5E76">
      <w:rPr>
        <w:rFonts w:ascii="Calibri" w:hAnsi="Calibri"/>
        <w:b/>
      </w:rPr>
      <w:t>MUNICÍPIO DE ARARAQUARA</w:t>
    </w:r>
  </w:p>
  <w:p w:rsidR="004D5293" w:rsidRPr="00EB5E76" w:rsidRDefault="004D5293" w:rsidP="004D5293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4D5293" w:rsidRDefault="004D5293" w:rsidP="004D5293">
    <w:pPr>
      <w:pStyle w:val="Cabealho"/>
    </w:pPr>
  </w:p>
  <w:p w:rsidR="004D5293" w:rsidRDefault="004D52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4112F"/>
    <w:multiLevelType w:val="hybridMultilevel"/>
    <w:tmpl w:val="F5DCB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2582D"/>
    <w:rsid w:val="00027BCF"/>
    <w:rsid w:val="00047A09"/>
    <w:rsid w:val="00065030"/>
    <w:rsid w:val="000962C5"/>
    <w:rsid w:val="000B0BF9"/>
    <w:rsid w:val="000D5BA2"/>
    <w:rsid w:val="0010035A"/>
    <w:rsid w:val="00112A46"/>
    <w:rsid w:val="00121306"/>
    <w:rsid w:val="001705AD"/>
    <w:rsid w:val="0017242B"/>
    <w:rsid w:val="00207ADE"/>
    <w:rsid w:val="00231601"/>
    <w:rsid w:val="002455DD"/>
    <w:rsid w:val="00247F92"/>
    <w:rsid w:val="00272EE5"/>
    <w:rsid w:val="00273243"/>
    <w:rsid w:val="00274B8F"/>
    <w:rsid w:val="0028105D"/>
    <w:rsid w:val="002A1F47"/>
    <w:rsid w:val="002E1FFB"/>
    <w:rsid w:val="003025ED"/>
    <w:rsid w:val="00342EBC"/>
    <w:rsid w:val="00357603"/>
    <w:rsid w:val="00357954"/>
    <w:rsid w:val="00360813"/>
    <w:rsid w:val="0037472B"/>
    <w:rsid w:val="003E376C"/>
    <w:rsid w:val="00406794"/>
    <w:rsid w:val="004419B2"/>
    <w:rsid w:val="00443D9B"/>
    <w:rsid w:val="004770EA"/>
    <w:rsid w:val="004A29A6"/>
    <w:rsid w:val="004B6FF6"/>
    <w:rsid w:val="004C607B"/>
    <w:rsid w:val="004D5293"/>
    <w:rsid w:val="0055103F"/>
    <w:rsid w:val="0055301C"/>
    <w:rsid w:val="00553640"/>
    <w:rsid w:val="005A351E"/>
    <w:rsid w:val="005D5291"/>
    <w:rsid w:val="005E3C9A"/>
    <w:rsid w:val="00615AF8"/>
    <w:rsid w:val="006170A2"/>
    <w:rsid w:val="0064698E"/>
    <w:rsid w:val="0067167E"/>
    <w:rsid w:val="006B0E78"/>
    <w:rsid w:val="006C1696"/>
    <w:rsid w:val="006E1A1E"/>
    <w:rsid w:val="006E30BE"/>
    <w:rsid w:val="006F2741"/>
    <w:rsid w:val="00707EFB"/>
    <w:rsid w:val="007164A2"/>
    <w:rsid w:val="00731A6A"/>
    <w:rsid w:val="00733090"/>
    <w:rsid w:val="00747301"/>
    <w:rsid w:val="00763FEB"/>
    <w:rsid w:val="00777E07"/>
    <w:rsid w:val="007E616B"/>
    <w:rsid w:val="00813D81"/>
    <w:rsid w:val="008218F3"/>
    <w:rsid w:val="00835AC7"/>
    <w:rsid w:val="00837B3A"/>
    <w:rsid w:val="00842968"/>
    <w:rsid w:val="00877403"/>
    <w:rsid w:val="008974C0"/>
    <w:rsid w:val="008A5700"/>
    <w:rsid w:val="008B2356"/>
    <w:rsid w:val="008C2E44"/>
    <w:rsid w:val="008E72B5"/>
    <w:rsid w:val="00916814"/>
    <w:rsid w:val="00917AD8"/>
    <w:rsid w:val="00971DF6"/>
    <w:rsid w:val="009960D4"/>
    <w:rsid w:val="0099678F"/>
    <w:rsid w:val="009D20FF"/>
    <w:rsid w:val="00A215FB"/>
    <w:rsid w:val="00A24BBB"/>
    <w:rsid w:val="00A367D4"/>
    <w:rsid w:val="00A553D6"/>
    <w:rsid w:val="00A81367"/>
    <w:rsid w:val="00A846ED"/>
    <w:rsid w:val="00AF1D0F"/>
    <w:rsid w:val="00B04FF4"/>
    <w:rsid w:val="00B22092"/>
    <w:rsid w:val="00B26DE1"/>
    <w:rsid w:val="00B3117A"/>
    <w:rsid w:val="00B32256"/>
    <w:rsid w:val="00B379C4"/>
    <w:rsid w:val="00B66A66"/>
    <w:rsid w:val="00BA3A63"/>
    <w:rsid w:val="00BA4E05"/>
    <w:rsid w:val="00BA6AA0"/>
    <w:rsid w:val="00BB213C"/>
    <w:rsid w:val="00BD1221"/>
    <w:rsid w:val="00BD38AA"/>
    <w:rsid w:val="00BE2853"/>
    <w:rsid w:val="00BF25D8"/>
    <w:rsid w:val="00C356C7"/>
    <w:rsid w:val="00C4370C"/>
    <w:rsid w:val="00C83BFD"/>
    <w:rsid w:val="00C85632"/>
    <w:rsid w:val="00C94CF2"/>
    <w:rsid w:val="00CA008C"/>
    <w:rsid w:val="00CC4451"/>
    <w:rsid w:val="00CD040C"/>
    <w:rsid w:val="00D074C2"/>
    <w:rsid w:val="00D24326"/>
    <w:rsid w:val="00D26682"/>
    <w:rsid w:val="00D73F2D"/>
    <w:rsid w:val="00DC663A"/>
    <w:rsid w:val="00DD6069"/>
    <w:rsid w:val="00DD7BD4"/>
    <w:rsid w:val="00DF31B9"/>
    <w:rsid w:val="00E8416D"/>
    <w:rsid w:val="00E9570E"/>
    <w:rsid w:val="00EC797F"/>
    <w:rsid w:val="00F6784A"/>
    <w:rsid w:val="00FA0244"/>
    <w:rsid w:val="00FE58AE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221F4C-28BC-4185-BB90-4D2CBA22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A35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2A46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semiHidden/>
    <w:rsid w:val="00112A46"/>
    <w:rPr>
      <w:rFonts w:ascii="Tahoma" w:eastAsia="Times New Roman" w:hAnsi="Tahoma" w:cs="Times New Roman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5A351E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296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52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sid w:val="004D52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529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D52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B4F9-A3C3-44AD-A6DC-D8F951B5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gcgarcia</dc:creator>
  <cp:keywords/>
  <cp:lastModifiedBy>Valdemar M. Neto Mendonça</cp:lastModifiedBy>
  <cp:revision>2</cp:revision>
  <cp:lastPrinted>2018-05-29T21:49:00Z</cp:lastPrinted>
  <dcterms:created xsi:type="dcterms:W3CDTF">2018-06-04T12:16:00Z</dcterms:created>
  <dcterms:modified xsi:type="dcterms:W3CDTF">2018-06-04T12:16:00Z</dcterms:modified>
</cp:coreProperties>
</file>