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44F" w:rsidRPr="0089544F" w:rsidRDefault="00FD3AB8" w:rsidP="0089544F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EAACA" id="Retângulo 16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IElZKo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89544F" w:rsidRPr="0089544F" w:rsidRDefault="00FD3AB8" w:rsidP="0089544F">
      <w:pPr>
        <w:rPr>
          <w:rFonts w:ascii="Calibri" w:eastAsia="Arial Unicode MS" w:hAnsi="Calibri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94004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EDACB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F36E1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CF1F6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6E92B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0E944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6DC7B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637E2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4CCEE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5B602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BFC28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E3122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B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EXyQR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2D3DF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JhKA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82NyY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9544F" w:rsidRPr="0089544F">
        <w:rPr>
          <w:rFonts w:ascii="Calibri" w:eastAsia="Arial Unicode MS" w:hAnsi="Calibri" w:cs="Arial"/>
          <w:b/>
          <w:sz w:val="24"/>
          <w:szCs w:val="24"/>
        </w:rPr>
        <w:t>OFÍCIO/SJC Nº 000</w:t>
      </w:r>
      <w:r w:rsidR="00DA085D">
        <w:rPr>
          <w:rFonts w:ascii="Calibri" w:eastAsia="Arial Unicode MS" w:hAnsi="Calibri" w:cs="Arial"/>
          <w:b/>
          <w:sz w:val="24"/>
          <w:szCs w:val="24"/>
        </w:rPr>
        <w:t>8</w:t>
      </w:r>
      <w:r w:rsidR="000F3E47">
        <w:rPr>
          <w:rFonts w:ascii="Calibri" w:eastAsia="Arial Unicode MS" w:hAnsi="Calibri" w:cs="Arial"/>
          <w:b/>
          <w:sz w:val="24"/>
          <w:szCs w:val="24"/>
        </w:rPr>
        <w:t>9</w:t>
      </w:r>
      <w:r w:rsidR="0089544F" w:rsidRPr="0089544F">
        <w:rPr>
          <w:rFonts w:ascii="Calibri" w:eastAsia="Arial Unicode MS" w:hAnsi="Calibri" w:cs="Arial"/>
          <w:b/>
          <w:sz w:val="24"/>
          <w:szCs w:val="24"/>
        </w:rPr>
        <w:t>/2018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     Em </w:t>
      </w:r>
      <w:r w:rsidR="00DA085D">
        <w:rPr>
          <w:rFonts w:ascii="Calibri" w:eastAsia="Arial Unicode MS" w:hAnsi="Calibri" w:cs="Arial"/>
          <w:sz w:val="24"/>
          <w:szCs w:val="24"/>
        </w:rPr>
        <w:t>22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de março de 2018</w:t>
      </w:r>
    </w:p>
    <w:p w:rsidR="0089544F" w:rsidRPr="0089544F" w:rsidRDefault="0089544F" w:rsidP="0089544F">
      <w:pPr>
        <w:rPr>
          <w:rFonts w:ascii="Calibri" w:eastAsia="Arial Unicode MS" w:hAnsi="Calibri" w:cs="Arial"/>
          <w:sz w:val="24"/>
          <w:szCs w:val="24"/>
        </w:rPr>
      </w:pPr>
    </w:p>
    <w:p w:rsidR="0089544F" w:rsidRPr="0089544F" w:rsidRDefault="0089544F" w:rsidP="0089544F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Ao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Excelentíssimo Senhor</w:t>
      </w:r>
    </w:p>
    <w:p w:rsidR="0089544F" w:rsidRPr="0089544F" w:rsidRDefault="0089544F" w:rsidP="0089544F">
      <w:pPr>
        <w:jc w:val="both"/>
        <w:rPr>
          <w:rFonts w:ascii="Calibri" w:hAnsi="Calibri" w:cs="Arial"/>
          <w:b/>
          <w:sz w:val="24"/>
          <w:szCs w:val="24"/>
        </w:rPr>
      </w:pPr>
      <w:r w:rsidRPr="0089544F">
        <w:rPr>
          <w:rFonts w:ascii="Calibri" w:hAnsi="Calibri" w:cs="Arial"/>
          <w:b/>
          <w:sz w:val="24"/>
          <w:szCs w:val="24"/>
        </w:rPr>
        <w:t>JÉFERSON YASHUDA FARMACÊUTICO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Presidente da Câmara Municipal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Rua São Bento, 887 - Centro</w:t>
      </w:r>
    </w:p>
    <w:p w:rsidR="0089544F" w:rsidRPr="0089544F" w:rsidRDefault="0089544F" w:rsidP="0089544F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89544F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Senhor Presidente:</w:t>
      </w:r>
    </w:p>
    <w:p w:rsidR="000F3E47" w:rsidRDefault="0089544F" w:rsidP="00DA085D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Nos termos da Lei Orgânica do Município de Araraquara, encaminhamos a Vossa Excelência, a fim de ser apreciado pelo nobre Poder Legislativo, o incluso Projeto de Lei que </w:t>
      </w:r>
      <w:r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autoriza a abertura de um </w:t>
      </w:r>
      <w:r w:rsidR="00DA085D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Crédito Adicional </w:t>
      </w:r>
      <w:r w:rsidR="00863D96">
        <w:rPr>
          <w:rFonts w:ascii="Calibri" w:eastAsia="Calibri" w:hAnsi="Calibri"/>
          <w:color w:val="000000"/>
          <w:sz w:val="24"/>
          <w:szCs w:val="24"/>
          <w:lang w:eastAsia="en-US"/>
        </w:rPr>
        <w:t>Suplementar</w:t>
      </w: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 até o limite de </w:t>
      </w:r>
      <w:r w:rsidR="000F3E47" w:rsidRPr="000F3E47">
        <w:rPr>
          <w:rFonts w:ascii="Calibri" w:hAnsi="Calibri"/>
          <w:sz w:val="24"/>
          <w:szCs w:val="24"/>
        </w:rPr>
        <w:t>R$ 140.000,00 (cento e quarenta mil reais)</w:t>
      </w:r>
      <w:r w:rsidR="000F3E47">
        <w:rPr>
          <w:rFonts w:ascii="Calibri" w:hAnsi="Calibri"/>
          <w:sz w:val="24"/>
          <w:szCs w:val="24"/>
        </w:rPr>
        <w:t>.</w:t>
      </w:r>
    </w:p>
    <w:p w:rsidR="000F3E47" w:rsidRPr="000F3E47" w:rsidRDefault="000F3E47" w:rsidP="000F3E47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0F3E47">
        <w:rPr>
          <w:rFonts w:ascii="Calibri" w:hAnsi="Calibri"/>
          <w:sz w:val="24"/>
          <w:szCs w:val="24"/>
        </w:rPr>
        <w:t>Tal crédito será utilizado na contratação de serviços de segurança, por 12 meses, para a nova sede do Fundo Social de Solidariedade (Rua Imaculada Conceição, esquina com a Av. Dr. João Pires de Camargo – Vila Yamada), e o serviço de segurança será prestado nos horários das 19 horas até as 7 horas, de segunda a sexta-feira, sendo que, aos sábados, domingos e feriados, será prestado 24 horas por dia.</w:t>
      </w:r>
    </w:p>
    <w:p w:rsidR="000F3E47" w:rsidRDefault="000F3E47" w:rsidP="000F3E47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0F3E47">
        <w:rPr>
          <w:rFonts w:ascii="Calibri" w:hAnsi="Calibri"/>
          <w:sz w:val="24"/>
          <w:szCs w:val="24"/>
        </w:rPr>
        <w:t>Vale frisar que esse espaço tem sido alvo frequentes de assaltos e ocupado por usuários, que estão dormindo e utilizando o espaço para consumo de drogas no período noturno.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Valho-me do ensejo para renovar-lhe os protestos de estima e apreço.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Atenciosamente,</w:t>
      </w:r>
    </w:p>
    <w:p w:rsid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89544F">
        <w:rPr>
          <w:rFonts w:ascii="Calibri" w:hAnsi="Calibri" w:cs="Calibri"/>
          <w:b/>
          <w:sz w:val="24"/>
          <w:szCs w:val="24"/>
        </w:rPr>
        <w:t>EDINHO SILVA</w:t>
      </w:r>
    </w:p>
    <w:p w:rsid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9544F">
        <w:rPr>
          <w:rFonts w:ascii="Calibri" w:hAnsi="Calibri" w:cs="Calibri"/>
          <w:sz w:val="24"/>
          <w:szCs w:val="24"/>
        </w:rPr>
        <w:t>- Prefeito Municipal -</w:t>
      </w:r>
    </w:p>
    <w:p w:rsidR="000F3E47" w:rsidRPr="000F3E47" w:rsidRDefault="00DA085D" w:rsidP="000F3E47">
      <w:pPr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  <w:r w:rsidR="000F3E47" w:rsidRPr="000F3E47">
        <w:rPr>
          <w:rFonts w:ascii="Calibri" w:hAnsi="Calibri"/>
          <w:b/>
          <w:bCs/>
          <w:sz w:val="24"/>
          <w:szCs w:val="24"/>
          <w:u w:val="single"/>
        </w:rPr>
        <w:lastRenderedPageBreak/>
        <w:t>PROJETO DE LEI Nº</w:t>
      </w:r>
    </w:p>
    <w:p w:rsidR="000F3E47" w:rsidRPr="000F3E47" w:rsidRDefault="000F3E47" w:rsidP="000F3E47">
      <w:pPr>
        <w:spacing w:before="120" w:after="12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0F3E47" w:rsidRPr="000F3E47" w:rsidRDefault="000F3E47" w:rsidP="000F3E47">
      <w:pPr>
        <w:tabs>
          <w:tab w:val="left" w:pos="9099"/>
        </w:tabs>
        <w:spacing w:before="120" w:after="120" w:line="360" w:lineRule="auto"/>
        <w:ind w:left="3402" w:firstLine="6"/>
        <w:jc w:val="both"/>
        <w:rPr>
          <w:rFonts w:ascii="Calibri" w:hAnsi="Calibri"/>
          <w:sz w:val="24"/>
          <w:szCs w:val="24"/>
        </w:rPr>
      </w:pPr>
      <w:r w:rsidRPr="000F3E47">
        <w:rPr>
          <w:rFonts w:ascii="Calibri" w:hAnsi="Calibri"/>
          <w:sz w:val="24"/>
          <w:szCs w:val="24"/>
        </w:rPr>
        <w:t xml:space="preserve">Dispõe sobre a abertura de Crédito Adicional Suplementar e dá outras providências. </w:t>
      </w:r>
    </w:p>
    <w:p w:rsidR="000F3E47" w:rsidRPr="000F3E47" w:rsidRDefault="000F3E47" w:rsidP="000F3E47">
      <w:pPr>
        <w:spacing w:before="120" w:after="120" w:line="360" w:lineRule="auto"/>
        <w:rPr>
          <w:rFonts w:ascii="Calibri" w:hAnsi="Calibri" w:cs="Calibri"/>
          <w:b/>
          <w:bCs/>
          <w:sz w:val="24"/>
          <w:szCs w:val="24"/>
        </w:rPr>
      </w:pPr>
    </w:p>
    <w:p w:rsidR="000F3E47" w:rsidRPr="000F3E47" w:rsidRDefault="000F3E47" w:rsidP="000F3E47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0F3E47">
        <w:rPr>
          <w:rFonts w:ascii="Calibri" w:hAnsi="Calibri"/>
          <w:b/>
          <w:sz w:val="24"/>
          <w:szCs w:val="24"/>
        </w:rPr>
        <w:t>Art. 1º</w:t>
      </w:r>
      <w:r w:rsidRPr="000F3E47">
        <w:rPr>
          <w:rFonts w:ascii="Calibri" w:hAnsi="Calibri"/>
          <w:sz w:val="24"/>
          <w:szCs w:val="24"/>
        </w:rPr>
        <w:t xml:space="preserve"> Fica o Poder Executivo autorizado a abrir um Crédito Adicional Suplementar até o limite de R$ 140.000,00 (cento e quarenta mil reais), para promover a contratação de empresa para a prestação de serviços de segurança, por 12 meses, para a nova sede do Fundo Social de Solidariedade, conforme demonstrativo abaixo:</w:t>
      </w:r>
    </w:p>
    <w:tbl>
      <w:tblPr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536"/>
        <w:gridCol w:w="426"/>
        <w:gridCol w:w="1275"/>
      </w:tblGrid>
      <w:tr w:rsidR="000F3E47" w:rsidRPr="000F3E47" w:rsidTr="00A74DFA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F3E47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F3E47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0F3E47" w:rsidRPr="000F3E47" w:rsidTr="00A74DFA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F3E47">
              <w:rPr>
                <w:rFonts w:ascii="Calibri" w:hAnsi="Calibri"/>
                <w:b/>
                <w:bCs/>
                <w:sz w:val="24"/>
                <w:szCs w:val="24"/>
              </w:rPr>
              <w:t>02.17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F3E47">
              <w:rPr>
                <w:rFonts w:ascii="Calibri" w:hAnsi="Calibri"/>
                <w:b/>
                <w:bCs/>
                <w:sz w:val="24"/>
                <w:szCs w:val="24"/>
              </w:rPr>
              <w:t>FUNDO MUNICIPAL DE SOLIDARIEDADE</w:t>
            </w:r>
          </w:p>
        </w:tc>
      </w:tr>
      <w:tr w:rsidR="000F3E47" w:rsidRPr="000F3E47" w:rsidTr="00A74DFA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F3E47">
              <w:rPr>
                <w:rFonts w:ascii="Calibri" w:hAnsi="Calibri"/>
                <w:b/>
                <w:bCs/>
                <w:sz w:val="24"/>
                <w:szCs w:val="24"/>
              </w:rPr>
              <w:t>02.17.01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F3E47">
              <w:rPr>
                <w:rFonts w:ascii="Calibri" w:hAnsi="Calibri"/>
                <w:b/>
                <w:bCs/>
                <w:sz w:val="24"/>
                <w:szCs w:val="24"/>
              </w:rPr>
              <w:t>FUNDO MUNICIPAL DE SOLIDARIEDADE</w:t>
            </w:r>
          </w:p>
        </w:tc>
      </w:tr>
      <w:tr w:rsidR="000F3E47" w:rsidRPr="000F3E47" w:rsidTr="00A74DFA">
        <w:trPr>
          <w:cantSplit/>
          <w:trHeight w:val="267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F3E4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3E47" w:rsidRPr="000F3E47" w:rsidTr="00A74DFA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F3E47" w:rsidRPr="000F3E47" w:rsidTr="00A74DFA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F3E47" w:rsidRPr="000F3E47" w:rsidTr="00A74DFA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08.244.0030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GESTÃO DE POLÍTICAS SOCIAIS E SOLIDÁRIAS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F3E47" w:rsidRPr="000F3E47" w:rsidTr="00A74DFA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08.244.0030.2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F3E47" w:rsidRPr="000F3E47" w:rsidTr="00A74DFA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08.244.0030.2.017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140.000,00</w:t>
            </w:r>
          </w:p>
        </w:tc>
      </w:tr>
      <w:tr w:rsidR="000F3E47" w:rsidRPr="000F3E47" w:rsidTr="00A74DFA">
        <w:trPr>
          <w:cantSplit/>
          <w:trHeight w:val="206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F3E4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3E47" w:rsidRPr="000F3E47" w:rsidTr="00A74DFA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140.000,00</w:t>
            </w:r>
          </w:p>
        </w:tc>
      </w:tr>
      <w:tr w:rsidR="000F3E47" w:rsidRPr="000F3E47" w:rsidTr="00A74DFA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0F3E47" w:rsidRPr="000F3E47" w:rsidRDefault="000F3E47" w:rsidP="000F3E47"/>
    <w:p w:rsidR="000F3E47" w:rsidRPr="000F3E47" w:rsidRDefault="000F3E47" w:rsidP="000F3E47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F3E47">
        <w:rPr>
          <w:rFonts w:ascii="Calibri" w:hAnsi="Calibri" w:cs="Calibri"/>
          <w:b/>
          <w:bCs/>
          <w:sz w:val="24"/>
          <w:szCs w:val="24"/>
        </w:rPr>
        <w:t>Art. 2º</w:t>
      </w:r>
      <w:r w:rsidRPr="000F3E47">
        <w:rPr>
          <w:rFonts w:ascii="Calibri" w:hAnsi="Calibri" w:cs="Calibri"/>
          <w:sz w:val="24"/>
          <w:szCs w:val="24"/>
        </w:rPr>
        <w:t xml:space="preserve"> O crédito adicional suplementar autorizado no artigo 1º será coberto com recursos orçamentários provenientes de anulação parcial da dotação abaixo especificada:</w:t>
      </w: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536"/>
        <w:gridCol w:w="426"/>
        <w:gridCol w:w="1275"/>
      </w:tblGrid>
      <w:tr w:rsidR="000F3E47" w:rsidRPr="000F3E47" w:rsidTr="00A74DF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F3E47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F3E47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0F3E47" w:rsidRPr="000F3E47" w:rsidTr="00A74DF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F3E47">
              <w:rPr>
                <w:rFonts w:ascii="Calibri" w:hAnsi="Calibri"/>
                <w:b/>
                <w:bCs/>
                <w:sz w:val="24"/>
                <w:szCs w:val="24"/>
              </w:rPr>
              <w:t>02.06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F3E47">
              <w:rPr>
                <w:rFonts w:ascii="Calibri" w:hAnsi="Calibri"/>
                <w:b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0F3E47" w:rsidRPr="000F3E47" w:rsidTr="00A74DF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F3E47">
              <w:rPr>
                <w:rFonts w:ascii="Calibri" w:hAnsi="Calibri"/>
                <w:b/>
                <w:bCs/>
                <w:sz w:val="24"/>
                <w:szCs w:val="24"/>
              </w:rPr>
              <w:t>02.06.07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F3E47">
              <w:rPr>
                <w:rFonts w:ascii="Calibri" w:hAnsi="Calibri"/>
                <w:b/>
                <w:bCs/>
                <w:sz w:val="24"/>
                <w:szCs w:val="24"/>
              </w:rPr>
              <w:t>COORDENADORIA EXECUTIVA DE RECURSOS HUMANOS</w:t>
            </w:r>
          </w:p>
        </w:tc>
      </w:tr>
      <w:tr w:rsidR="000F3E47" w:rsidRPr="000F3E47" w:rsidTr="00A74DFA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F3E4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F3E47" w:rsidRPr="000F3E47" w:rsidTr="00A74DF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F3E47" w:rsidRPr="000F3E47" w:rsidTr="00A74DF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11.331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PROTEÇÃO E BENEFÍCIOS AO TRABALHADOR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F3E47" w:rsidRPr="000F3E47" w:rsidTr="00A74DF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11.331.0049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F3E47" w:rsidRPr="000F3E47" w:rsidTr="00A74DF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11.331.0049.2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F3E47" w:rsidRPr="000F3E47" w:rsidTr="00A74DF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11.331.0049.2.056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SUBSÍDIO PLANO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140.000,00</w:t>
            </w:r>
          </w:p>
        </w:tc>
      </w:tr>
      <w:tr w:rsidR="000F3E47" w:rsidRPr="000F3E47" w:rsidTr="00A74DFA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F3E47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F3E47" w:rsidRPr="000F3E47" w:rsidTr="00A74DF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140.000,00</w:t>
            </w:r>
          </w:p>
        </w:tc>
      </w:tr>
      <w:tr w:rsidR="000F3E47" w:rsidRPr="000F3E47" w:rsidTr="00A74DF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47" w:rsidRPr="000F3E47" w:rsidRDefault="000F3E47" w:rsidP="000F3E4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F3E47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89544F" w:rsidRPr="0089544F" w:rsidRDefault="0089544F" w:rsidP="0089544F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  <w:sz w:val="24"/>
          <w:szCs w:val="24"/>
        </w:rPr>
      </w:pPr>
      <w:r w:rsidRPr="0089544F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89544F">
        <w:rPr>
          <w:rFonts w:ascii="Calibri" w:hAnsi="Calibri" w:cs="Calibri"/>
          <w:bCs/>
          <w:sz w:val="24"/>
          <w:szCs w:val="24"/>
        </w:rPr>
        <w:t>Fica incluso o presente crédito adicional especial na Lei nº 9.138, de 29 de novembro de 2017 (Plano Plurianual - PPA), na Lei nº 9.008, de 22 de junho de 2017 (Lei de Diretrizes Orçamentárias - LDO), e na Lei nº 9.145, de 06 de dezembro de 2017 (Lei Orçamentária Anual - LOA).</w:t>
      </w:r>
    </w:p>
    <w:p w:rsidR="00925496" w:rsidRDefault="0089544F" w:rsidP="0089544F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 w:cs="Calibri"/>
          <w:b/>
          <w:bCs/>
          <w:sz w:val="24"/>
          <w:szCs w:val="24"/>
        </w:rPr>
        <w:t xml:space="preserve">Art. 4º </w:t>
      </w:r>
      <w:r w:rsidRPr="0089544F">
        <w:rPr>
          <w:rFonts w:ascii="Calibri" w:hAnsi="Calibri" w:cs="Calibri"/>
          <w:bCs/>
          <w:sz w:val="24"/>
          <w:szCs w:val="24"/>
        </w:rPr>
        <w:t>Esta lei entra em vigor na data de sua publicação</w:t>
      </w:r>
      <w:r w:rsidRPr="0089544F">
        <w:rPr>
          <w:rFonts w:ascii="Calibri" w:hAnsi="Calibri" w:cs="Calibri"/>
          <w:b/>
          <w:bCs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</w:p>
    <w:p w:rsidR="006D5DCC" w:rsidRDefault="006D5DCC" w:rsidP="0089544F">
      <w:pPr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PREFEITURA DO MUNICÍPIO DE ARARAQUARA</w:t>
      </w:r>
      <w:r>
        <w:rPr>
          <w:rFonts w:ascii="Calibri" w:hAnsi="Calibri"/>
          <w:sz w:val="24"/>
          <w:szCs w:val="24"/>
        </w:rPr>
        <w:t xml:space="preserve">, aos </w:t>
      </w:r>
      <w:r w:rsidR="0089544F">
        <w:rPr>
          <w:rFonts w:ascii="Calibri" w:hAnsi="Calibri"/>
          <w:sz w:val="24"/>
          <w:szCs w:val="24"/>
        </w:rPr>
        <w:t>22 (vinte e dois) dias do mês de março do ano de 2018 (dois mil e dezoito).</w:t>
      </w:r>
    </w:p>
    <w:p w:rsid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</w:p>
    <w:p w:rsidR="0089544F" w:rsidRDefault="0089544F" w:rsidP="0089544F">
      <w:pPr>
        <w:spacing w:before="120" w:after="120" w:line="360" w:lineRule="auto"/>
        <w:contextualSpacing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DA085D" w:rsidRPr="00DA085D" w:rsidRDefault="0089544F" w:rsidP="00DA085D">
      <w:pPr>
        <w:spacing w:before="120" w:after="120" w:line="360" w:lineRule="auto"/>
        <w:contextualSpacing/>
        <w:jc w:val="center"/>
        <w:rPr>
          <w:rFonts w:ascii="Calibri" w:hAnsi="Calibri" w:cs="Calibri"/>
          <w:bCs/>
          <w:sz w:val="24"/>
          <w:szCs w:val="24"/>
        </w:rPr>
      </w:pPr>
      <w:r w:rsidRPr="00DA085D">
        <w:rPr>
          <w:rFonts w:ascii="Calibri" w:hAnsi="Calibri"/>
          <w:sz w:val="24"/>
          <w:szCs w:val="24"/>
        </w:rPr>
        <w:t>- Prefeito Municipal -</w:t>
      </w:r>
    </w:p>
    <w:p w:rsidR="009A20B2" w:rsidRPr="00DA085D" w:rsidRDefault="009A20B2" w:rsidP="009A20B2">
      <w:pPr>
        <w:pStyle w:val="PargrafodaLista"/>
        <w:spacing w:line="360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sectPr w:rsidR="009A20B2" w:rsidRPr="00DA085D" w:rsidSect="0089544F">
      <w:headerReference w:type="default" r:id="rId8"/>
      <w:footerReference w:type="even" r:id="rId9"/>
      <w:footerReference w:type="default" r:id="rId10"/>
      <w:pgSz w:w="11907" w:h="16840" w:code="9"/>
      <w:pgMar w:top="1417" w:right="1701" w:bottom="1417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EF2" w:rsidRDefault="00154EF2">
      <w:r>
        <w:separator/>
      </w:r>
    </w:p>
  </w:endnote>
  <w:endnote w:type="continuationSeparator" w:id="0">
    <w:p w:rsidR="00154EF2" w:rsidRDefault="0015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78C" w:rsidRDefault="0079678C" w:rsidP="00F453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678C" w:rsidRDefault="0079678C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4F" w:rsidRDefault="0089544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D3AB8">
      <w:rPr>
        <w:noProof/>
      </w:rPr>
      <w:t>2</w:t>
    </w:r>
    <w:r>
      <w:fldChar w:fldCharType="end"/>
    </w:r>
  </w:p>
  <w:p w:rsidR="0079678C" w:rsidRDefault="0079678C" w:rsidP="00B96F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EF2" w:rsidRDefault="00154EF2">
      <w:r>
        <w:separator/>
      </w:r>
    </w:p>
  </w:footnote>
  <w:footnote w:type="continuationSeparator" w:id="0">
    <w:p w:rsidR="00154EF2" w:rsidRDefault="00154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4F" w:rsidRPr="00975DB2" w:rsidRDefault="00FD3AB8" w:rsidP="0089544F">
    <w:pPr>
      <w:keepNext/>
      <w:tabs>
        <w:tab w:val="left" w:pos="3686"/>
        <w:tab w:val="center" w:pos="4252"/>
        <w:tab w:val="left" w:pos="6237"/>
        <w:tab w:val="left" w:pos="6390"/>
      </w:tabs>
      <w:jc w:val="center"/>
      <w:outlineLvl w:val="0"/>
      <w:rPr>
        <w:rFonts w:ascii="Calibri" w:hAnsi="Calibri" w:cs="Calibri"/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-325755</wp:posOffset>
          </wp:positionV>
          <wp:extent cx="798195" cy="878205"/>
          <wp:effectExtent l="0" t="0" r="1905" b="0"/>
          <wp:wrapSquare wrapText="bothSides"/>
          <wp:docPr id="4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4283075</wp:posOffset>
          </wp:positionH>
          <wp:positionV relativeFrom="paragraph">
            <wp:posOffset>-240665</wp:posOffset>
          </wp:positionV>
          <wp:extent cx="1116965" cy="702310"/>
          <wp:effectExtent l="0" t="0" r="6985" b="2540"/>
          <wp:wrapSquare wrapText="bothSides"/>
          <wp:docPr id="3" name="Imagem 2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544F" w:rsidRPr="00975DB2">
      <w:rPr>
        <w:rFonts w:ascii="Calibri" w:hAnsi="Calibri" w:cs="Calibri"/>
        <w:b/>
      </w:rPr>
      <w:t>MUNICÍPIO DE ARARAQUARA</w:t>
    </w:r>
  </w:p>
  <w:p w:rsidR="0089544F" w:rsidRPr="00975DB2" w:rsidRDefault="0089544F" w:rsidP="0089544F">
    <w:pPr>
      <w:jc w:val="center"/>
      <w:rPr>
        <w:rFonts w:ascii="Calibri" w:hAnsi="Calibri" w:cs="Calibri"/>
      </w:rPr>
    </w:pPr>
    <w:r w:rsidRPr="00975DB2">
      <w:rPr>
        <w:rFonts w:ascii="Calibri" w:hAnsi="Calibri" w:cs="Calibri"/>
      </w:rPr>
      <w:t>- GABINETE DO PREFEITO -</w:t>
    </w:r>
  </w:p>
  <w:p w:rsidR="0089544F" w:rsidRDefault="0089544F" w:rsidP="0089544F">
    <w:pPr>
      <w:pStyle w:val="Cabealho"/>
    </w:pPr>
  </w:p>
  <w:p w:rsidR="0089544F" w:rsidRDefault="008954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1DBD"/>
    <w:rsid w:val="00020EBC"/>
    <w:rsid w:val="00021F21"/>
    <w:rsid w:val="00030A3F"/>
    <w:rsid w:val="00037E92"/>
    <w:rsid w:val="00041166"/>
    <w:rsid w:val="00041925"/>
    <w:rsid w:val="0004193F"/>
    <w:rsid w:val="000539C1"/>
    <w:rsid w:val="00073E63"/>
    <w:rsid w:val="000827CC"/>
    <w:rsid w:val="00086752"/>
    <w:rsid w:val="00090B8E"/>
    <w:rsid w:val="000A269A"/>
    <w:rsid w:val="000A739A"/>
    <w:rsid w:val="000B1FA8"/>
    <w:rsid w:val="000E0F78"/>
    <w:rsid w:val="000F2EDE"/>
    <w:rsid w:val="000F3E47"/>
    <w:rsid w:val="000F4DE8"/>
    <w:rsid w:val="00101445"/>
    <w:rsid w:val="00126E9F"/>
    <w:rsid w:val="00130406"/>
    <w:rsid w:val="001410E0"/>
    <w:rsid w:val="00142043"/>
    <w:rsid w:val="001536A9"/>
    <w:rsid w:val="00154EF2"/>
    <w:rsid w:val="00173657"/>
    <w:rsid w:val="00182859"/>
    <w:rsid w:val="00192FDD"/>
    <w:rsid w:val="001A1F3F"/>
    <w:rsid w:val="001B6CFB"/>
    <w:rsid w:val="001D7924"/>
    <w:rsid w:val="001E3939"/>
    <w:rsid w:val="001F3721"/>
    <w:rsid w:val="001F6CF3"/>
    <w:rsid w:val="00213B79"/>
    <w:rsid w:val="00216657"/>
    <w:rsid w:val="0022129B"/>
    <w:rsid w:val="002227CE"/>
    <w:rsid w:val="002246D2"/>
    <w:rsid w:val="00227601"/>
    <w:rsid w:val="00231026"/>
    <w:rsid w:val="00243292"/>
    <w:rsid w:val="00243478"/>
    <w:rsid w:val="00245CD5"/>
    <w:rsid w:val="0024781E"/>
    <w:rsid w:val="002707AC"/>
    <w:rsid w:val="002807B5"/>
    <w:rsid w:val="002A34BB"/>
    <w:rsid w:val="002A4763"/>
    <w:rsid w:val="002B41EC"/>
    <w:rsid w:val="002C248D"/>
    <w:rsid w:val="002C2F8C"/>
    <w:rsid w:val="002C67DD"/>
    <w:rsid w:val="002C7EF9"/>
    <w:rsid w:val="002E04B5"/>
    <w:rsid w:val="002E277D"/>
    <w:rsid w:val="002E5BFF"/>
    <w:rsid w:val="002E7E7D"/>
    <w:rsid w:val="002F0A03"/>
    <w:rsid w:val="00300699"/>
    <w:rsid w:val="003028AD"/>
    <w:rsid w:val="00306E78"/>
    <w:rsid w:val="00307693"/>
    <w:rsid w:val="0031431E"/>
    <w:rsid w:val="0031619B"/>
    <w:rsid w:val="00317A53"/>
    <w:rsid w:val="00330C9D"/>
    <w:rsid w:val="003441F9"/>
    <w:rsid w:val="003502D3"/>
    <w:rsid w:val="00350E21"/>
    <w:rsid w:val="00356AE4"/>
    <w:rsid w:val="003576D7"/>
    <w:rsid w:val="00357E21"/>
    <w:rsid w:val="003779E7"/>
    <w:rsid w:val="00386462"/>
    <w:rsid w:val="003932BF"/>
    <w:rsid w:val="003937BE"/>
    <w:rsid w:val="00395F87"/>
    <w:rsid w:val="003A01B6"/>
    <w:rsid w:val="003A0C88"/>
    <w:rsid w:val="003A124E"/>
    <w:rsid w:val="003A61B6"/>
    <w:rsid w:val="003B1BFA"/>
    <w:rsid w:val="003B322D"/>
    <w:rsid w:val="003C4939"/>
    <w:rsid w:val="003D01F2"/>
    <w:rsid w:val="003D307C"/>
    <w:rsid w:val="003F16DA"/>
    <w:rsid w:val="003F1AD2"/>
    <w:rsid w:val="0040136F"/>
    <w:rsid w:val="004018A9"/>
    <w:rsid w:val="00401F2B"/>
    <w:rsid w:val="00402903"/>
    <w:rsid w:val="0040319B"/>
    <w:rsid w:val="004113E3"/>
    <w:rsid w:val="0042077C"/>
    <w:rsid w:val="0042527D"/>
    <w:rsid w:val="004265D1"/>
    <w:rsid w:val="0043257E"/>
    <w:rsid w:val="00447329"/>
    <w:rsid w:val="00451B30"/>
    <w:rsid w:val="0046181A"/>
    <w:rsid w:val="004833C9"/>
    <w:rsid w:val="00483952"/>
    <w:rsid w:val="00490080"/>
    <w:rsid w:val="004A1B2C"/>
    <w:rsid w:val="004A4E8F"/>
    <w:rsid w:val="004A5BC9"/>
    <w:rsid w:val="004B6E48"/>
    <w:rsid w:val="004C71BD"/>
    <w:rsid w:val="004C7CB3"/>
    <w:rsid w:val="004D04ED"/>
    <w:rsid w:val="004D4CB7"/>
    <w:rsid w:val="004E03CF"/>
    <w:rsid w:val="004E5161"/>
    <w:rsid w:val="00500E97"/>
    <w:rsid w:val="005018DC"/>
    <w:rsid w:val="00502DFA"/>
    <w:rsid w:val="0050573B"/>
    <w:rsid w:val="00510938"/>
    <w:rsid w:val="00514B66"/>
    <w:rsid w:val="0054020D"/>
    <w:rsid w:val="005435AB"/>
    <w:rsid w:val="005506E0"/>
    <w:rsid w:val="005525D6"/>
    <w:rsid w:val="00552F9A"/>
    <w:rsid w:val="0055542E"/>
    <w:rsid w:val="005566C2"/>
    <w:rsid w:val="00557455"/>
    <w:rsid w:val="00564421"/>
    <w:rsid w:val="00571BEC"/>
    <w:rsid w:val="005743FA"/>
    <w:rsid w:val="00580D71"/>
    <w:rsid w:val="00587C88"/>
    <w:rsid w:val="005A396C"/>
    <w:rsid w:val="005A58C3"/>
    <w:rsid w:val="005A6592"/>
    <w:rsid w:val="005C066F"/>
    <w:rsid w:val="005C57E0"/>
    <w:rsid w:val="005D325C"/>
    <w:rsid w:val="005D4393"/>
    <w:rsid w:val="005E26AD"/>
    <w:rsid w:val="005E3ACE"/>
    <w:rsid w:val="00604D68"/>
    <w:rsid w:val="00611B1E"/>
    <w:rsid w:val="00614370"/>
    <w:rsid w:val="00614900"/>
    <w:rsid w:val="0062110A"/>
    <w:rsid w:val="0063384C"/>
    <w:rsid w:val="00651297"/>
    <w:rsid w:val="006514E0"/>
    <w:rsid w:val="00656AF3"/>
    <w:rsid w:val="00660B55"/>
    <w:rsid w:val="00660BA9"/>
    <w:rsid w:val="00662680"/>
    <w:rsid w:val="00662BC8"/>
    <w:rsid w:val="006633EF"/>
    <w:rsid w:val="006701B4"/>
    <w:rsid w:val="00676E73"/>
    <w:rsid w:val="006801F2"/>
    <w:rsid w:val="006937A1"/>
    <w:rsid w:val="006B19F0"/>
    <w:rsid w:val="006B2425"/>
    <w:rsid w:val="006D5DCC"/>
    <w:rsid w:val="006E3C54"/>
    <w:rsid w:val="006E52A4"/>
    <w:rsid w:val="006E5FAA"/>
    <w:rsid w:val="006E7B65"/>
    <w:rsid w:val="006F04E9"/>
    <w:rsid w:val="006F5CC8"/>
    <w:rsid w:val="006F69DF"/>
    <w:rsid w:val="007066B8"/>
    <w:rsid w:val="007253C1"/>
    <w:rsid w:val="00741642"/>
    <w:rsid w:val="00743D28"/>
    <w:rsid w:val="00747FCD"/>
    <w:rsid w:val="00751288"/>
    <w:rsid w:val="00761147"/>
    <w:rsid w:val="00771C72"/>
    <w:rsid w:val="00781F1A"/>
    <w:rsid w:val="00790041"/>
    <w:rsid w:val="0079678C"/>
    <w:rsid w:val="00796B65"/>
    <w:rsid w:val="007A26BB"/>
    <w:rsid w:val="007B4BC2"/>
    <w:rsid w:val="007B522A"/>
    <w:rsid w:val="007B5ACD"/>
    <w:rsid w:val="007B5E77"/>
    <w:rsid w:val="007C0622"/>
    <w:rsid w:val="007E6941"/>
    <w:rsid w:val="007F2923"/>
    <w:rsid w:val="007F6037"/>
    <w:rsid w:val="00801397"/>
    <w:rsid w:val="00802A82"/>
    <w:rsid w:val="00804693"/>
    <w:rsid w:val="00812BE6"/>
    <w:rsid w:val="008330C1"/>
    <w:rsid w:val="00834F7E"/>
    <w:rsid w:val="0083705B"/>
    <w:rsid w:val="008474A8"/>
    <w:rsid w:val="00854B09"/>
    <w:rsid w:val="00863D96"/>
    <w:rsid w:val="008718C2"/>
    <w:rsid w:val="00873CE5"/>
    <w:rsid w:val="008811C2"/>
    <w:rsid w:val="00881B0C"/>
    <w:rsid w:val="00886503"/>
    <w:rsid w:val="0089544F"/>
    <w:rsid w:val="008971A0"/>
    <w:rsid w:val="008A3F72"/>
    <w:rsid w:val="008A696C"/>
    <w:rsid w:val="008C243F"/>
    <w:rsid w:val="008E0914"/>
    <w:rsid w:val="008F4834"/>
    <w:rsid w:val="008F7235"/>
    <w:rsid w:val="0090567A"/>
    <w:rsid w:val="009140B5"/>
    <w:rsid w:val="00920CD1"/>
    <w:rsid w:val="009225D5"/>
    <w:rsid w:val="00925496"/>
    <w:rsid w:val="00953EDE"/>
    <w:rsid w:val="0096220C"/>
    <w:rsid w:val="009658CD"/>
    <w:rsid w:val="00965B11"/>
    <w:rsid w:val="009670EB"/>
    <w:rsid w:val="00970327"/>
    <w:rsid w:val="0097113E"/>
    <w:rsid w:val="009839DC"/>
    <w:rsid w:val="00997A2D"/>
    <w:rsid w:val="009A20B2"/>
    <w:rsid w:val="009A3727"/>
    <w:rsid w:val="009A3F8D"/>
    <w:rsid w:val="009B74BC"/>
    <w:rsid w:val="009C660B"/>
    <w:rsid w:val="009E5B81"/>
    <w:rsid w:val="00A02741"/>
    <w:rsid w:val="00A12E07"/>
    <w:rsid w:val="00A13C97"/>
    <w:rsid w:val="00A176B4"/>
    <w:rsid w:val="00A27759"/>
    <w:rsid w:val="00A31308"/>
    <w:rsid w:val="00A35398"/>
    <w:rsid w:val="00A46E11"/>
    <w:rsid w:val="00A5669A"/>
    <w:rsid w:val="00A74DFA"/>
    <w:rsid w:val="00A9051D"/>
    <w:rsid w:val="00A92211"/>
    <w:rsid w:val="00AA0381"/>
    <w:rsid w:val="00AA2E8C"/>
    <w:rsid w:val="00AB18A4"/>
    <w:rsid w:val="00AB7476"/>
    <w:rsid w:val="00AC0AC4"/>
    <w:rsid w:val="00AC3A8B"/>
    <w:rsid w:val="00AC3EDA"/>
    <w:rsid w:val="00AD6B63"/>
    <w:rsid w:val="00AD7AFC"/>
    <w:rsid w:val="00AE0040"/>
    <w:rsid w:val="00AE138E"/>
    <w:rsid w:val="00AE18ED"/>
    <w:rsid w:val="00AE271E"/>
    <w:rsid w:val="00AE306F"/>
    <w:rsid w:val="00AE6BD4"/>
    <w:rsid w:val="00AF1528"/>
    <w:rsid w:val="00AF3DD4"/>
    <w:rsid w:val="00AF67FE"/>
    <w:rsid w:val="00B014D0"/>
    <w:rsid w:val="00B01C19"/>
    <w:rsid w:val="00B01F22"/>
    <w:rsid w:val="00B11AD0"/>
    <w:rsid w:val="00B21D09"/>
    <w:rsid w:val="00B25F9A"/>
    <w:rsid w:val="00B35456"/>
    <w:rsid w:val="00B37565"/>
    <w:rsid w:val="00B516B3"/>
    <w:rsid w:val="00B5779C"/>
    <w:rsid w:val="00B679D7"/>
    <w:rsid w:val="00B71B30"/>
    <w:rsid w:val="00B77918"/>
    <w:rsid w:val="00B8043A"/>
    <w:rsid w:val="00B8114E"/>
    <w:rsid w:val="00B82B68"/>
    <w:rsid w:val="00B87547"/>
    <w:rsid w:val="00B92F18"/>
    <w:rsid w:val="00B96FE2"/>
    <w:rsid w:val="00BC3529"/>
    <w:rsid w:val="00BC4F4A"/>
    <w:rsid w:val="00BC5571"/>
    <w:rsid w:val="00BF028C"/>
    <w:rsid w:val="00BF0849"/>
    <w:rsid w:val="00C070D6"/>
    <w:rsid w:val="00C10D8B"/>
    <w:rsid w:val="00C1716B"/>
    <w:rsid w:val="00C177F0"/>
    <w:rsid w:val="00C24D98"/>
    <w:rsid w:val="00C24F8E"/>
    <w:rsid w:val="00C3002D"/>
    <w:rsid w:val="00C31A3A"/>
    <w:rsid w:val="00C33F87"/>
    <w:rsid w:val="00C40397"/>
    <w:rsid w:val="00C407C0"/>
    <w:rsid w:val="00C43666"/>
    <w:rsid w:val="00C519BB"/>
    <w:rsid w:val="00C52499"/>
    <w:rsid w:val="00C55263"/>
    <w:rsid w:val="00C55DEA"/>
    <w:rsid w:val="00C673FF"/>
    <w:rsid w:val="00C763C3"/>
    <w:rsid w:val="00C76F5E"/>
    <w:rsid w:val="00C81097"/>
    <w:rsid w:val="00C836C9"/>
    <w:rsid w:val="00C94D2F"/>
    <w:rsid w:val="00CC10AD"/>
    <w:rsid w:val="00CC21FE"/>
    <w:rsid w:val="00CC5C80"/>
    <w:rsid w:val="00CD2AC2"/>
    <w:rsid w:val="00CD6FD1"/>
    <w:rsid w:val="00CE23AF"/>
    <w:rsid w:val="00CE44A4"/>
    <w:rsid w:val="00CF0E14"/>
    <w:rsid w:val="00CF3016"/>
    <w:rsid w:val="00D03CD8"/>
    <w:rsid w:val="00D137F6"/>
    <w:rsid w:val="00D152A3"/>
    <w:rsid w:val="00D20F6A"/>
    <w:rsid w:val="00D46878"/>
    <w:rsid w:val="00D63F02"/>
    <w:rsid w:val="00D64E42"/>
    <w:rsid w:val="00D76176"/>
    <w:rsid w:val="00D83241"/>
    <w:rsid w:val="00D97439"/>
    <w:rsid w:val="00DA085D"/>
    <w:rsid w:val="00DC2A71"/>
    <w:rsid w:val="00DC4F45"/>
    <w:rsid w:val="00DE5F00"/>
    <w:rsid w:val="00DF4A74"/>
    <w:rsid w:val="00DF6538"/>
    <w:rsid w:val="00E130F2"/>
    <w:rsid w:val="00E136AF"/>
    <w:rsid w:val="00E15D20"/>
    <w:rsid w:val="00E1748B"/>
    <w:rsid w:val="00E210D1"/>
    <w:rsid w:val="00E34D21"/>
    <w:rsid w:val="00E37A58"/>
    <w:rsid w:val="00E4463F"/>
    <w:rsid w:val="00E46EB7"/>
    <w:rsid w:val="00E4763E"/>
    <w:rsid w:val="00E52517"/>
    <w:rsid w:val="00E60F12"/>
    <w:rsid w:val="00E72367"/>
    <w:rsid w:val="00E73358"/>
    <w:rsid w:val="00E76FDF"/>
    <w:rsid w:val="00E80676"/>
    <w:rsid w:val="00E821DE"/>
    <w:rsid w:val="00E85F0F"/>
    <w:rsid w:val="00E92D92"/>
    <w:rsid w:val="00E959AA"/>
    <w:rsid w:val="00EA1893"/>
    <w:rsid w:val="00EC3189"/>
    <w:rsid w:val="00ED67EF"/>
    <w:rsid w:val="00ED73FB"/>
    <w:rsid w:val="00EE00C3"/>
    <w:rsid w:val="00EE2FD6"/>
    <w:rsid w:val="00EE3865"/>
    <w:rsid w:val="00EE3992"/>
    <w:rsid w:val="00EE44D9"/>
    <w:rsid w:val="00EF20DE"/>
    <w:rsid w:val="00EF38A0"/>
    <w:rsid w:val="00EF4E9A"/>
    <w:rsid w:val="00EF50B2"/>
    <w:rsid w:val="00F0574C"/>
    <w:rsid w:val="00F2768B"/>
    <w:rsid w:val="00F27B2E"/>
    <w:rsid w:val="00F313FE"/>
    <w:rsid w:val="00F40007"/>
    <w:rsid w:val="00F44967"/>
    <w:rsid w:val="00F4532A"/>
    <w:rsid w:val="00F4604D"/>
    <w:rsid w:val="00F4652B"/>
    <w:rsid w:val="00F55A31"/>
    <w:rsid w:val="00F633E9"/>
    <w:rsid w:val="00F774C9"/>
    <w:rsid w:val="00F911C0"/>
    <w:rsid w:val="00FA6C04"/>
    <w:rsid w:val="00FA7379"/>
    <w:rsid w:val="00FD2861"/>
    <w:rsid w:val="00FD3AB8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AD4626-FA9A-4139-9110-EFCB9BE2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character" w:customStyle="1" w:styleId="Ttulo3Char">
    <w:name w:val="Título 3 Char"/>
    <w:link w:val="Ttulo3"/>
    <w:rsid w:val="005566C2"/>
    <w:rPr>
      <w:rFonts w:ascii="Arial" w:hAnsi="Arial" w:cs="Arial"/>
      <w:b/>
      <w:bCs/>
      <w:sz w:val="26"/>
      <w:szCs w:val="26"/>
      <w:lang w:val="pt-BR" w:eastAsia="pt-BR" w:bidi="ar-SA"/>
    </w:rPr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rsid w:val="00834F7E"/>
    <w:rPr>
      <w:rFonts w:ascii="Tahoma" w:hAnsi="Tahoma"/>
      <w:sz w:val="22"/>
      <w:lang w:val="pt-BR" w:eastAsia="pt-BR" w:bidi="ar-SA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747FCD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qFormat/>
    <w:rsid w:val="00747FC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paragraph" w:customStyle="1" w:styleId="PargrafodaLista1">
    <w:name w:val="Parágrafo da Lista1"/>
    <w:basedOn w:val="Normal"/>
    <w:rsid w:val="0013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30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30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3040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3040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304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304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304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3040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304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304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304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304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304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304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5566C2"/>
  </w:style>
  <w:style w:type="paragraph" w:customStyle="1" w:styleId="t00edtulo00201">
    <w:name w:val="t_00edtulo_0020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5566C2"/>
  </w:style>
  <w:style w:type="paragraph" w:customStyle="1" w:styleId="recuo0020de0020corpo0020de0020texto00202">
    <w:name w:val="recuo_0020de_0020corpo_0020de_0020texto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5566C2"/>
  </w:style>
  <w:style w:type="character" w:customStyle="1" w:styleId="t00edtulo00203char">
    <w:name w:val="t_00edtulo_00203__char"/>
    <w:basedOn w:val="Fontepargpadro"/>
    <w:rsid w:val="005566C2"/>
  </w:style>
  <w:style w:type="character" w:customStyle="1" w:styleId="t00edtulo00202char">
    <w:name w:val="t_00edtulo_00202__char"/>
    <w:basedOn w:val="Fontepargpadro"/>
    <w:rsid w:val="005566C2"/>
  </w:style>
  <w:style w:type="paragraph" w:customStyle="1" w:styleId="t00edtulo00203">
    <w:name w:val="t_00edtulo_00203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5566C2"/>
  </w:style>
  <w:style w:type="character" w:customStyle="1" w:styleId="t00edtulo00201charchar">
    <w:name w:val="t__00edtulo__00201____char__char"/>
    <w:basedOn w:val="Fontepargpadro"/>
    <w:rsid w:val="005566C2"/>
  </w:style>
  <w:style w:type="paragraph" w:customStyle="1" w:styleId="t00edtulo00202">
    <w:name w:val="t__00edtulo_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5566C2"/>
  </w:style>
  <w:style w:type="paragraph" w:customStyle="1" w:styleId="Default">
    <w:name w:val="Default"/>
    <w:rsid w:val="009140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771C72"/>
    <w:rPr>
      <w:rFonts w:cs="Times New Roman"/>
      <w:b/>
      <w:bCs/>
    </w:rPr>
  </w:style>
  <w:style w:type="character" w:customStyle="1" w:styleId="CharChar6">
    <w:name w:val="Char Char6"/>
    <w:locked/>
    <w:rsid w:val="006D5DCC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6D5DCC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895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F7020-5C56-401C-AD3F-C85C607EE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Ernesto Esteves</dc:creator>
  <cp:keywords/>
  <cp:lastModifiedBy>Valdemar M. Neto Mendonça</cp:lastModifiedBy>
  <cp:revision>2</cp:revision>
  <cp:lastPrinted>2018-03-22T17:02:00Z</cp:lastPrinted>
  <dcterms:created xsi:type="dcterms:W3CDTF">2018-03-23T14:21:00Z</dcterms:created>
  <dcterms:modified xsi:type="dcterms:W3CDTF">2018-03-23T14:21:00Z</dcterms:modified>
</cp:coreProperties>
</file>