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021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parágrafo único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A41E26">
        <w:rPr>
          <w:rFonts w:ascii="Arial" w:hAnsi="Arial" w:cs="Arial"/>
          <w:bCs/>
          <w:sz w:val="24"/>
          <w:szCs w:val="24"/>
        </w:rPr>
        <w:t>3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021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E26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41E26">
        <w:rPr>
          <w:rFonts w:ascii="Arial" w:hAnsi="Arial" w:cs="Arial"/>
          <w:bCs/>
          <w:sz w:val="24"/>
          <w:szCs w:val="24"/>
        </w:rPr>
        <w:t>Art. 3</w:t>
      </w:r>
      <w:r w:rsidR="000A0C05" w:rsidRPr="000A0C05">
        <w:rPr>
          <w:rFonts w:ascii="Arial" w:hAnsi="Arial" w:cs="Arial"/>
          <w:bCs/>
          <w:sz w:val="24"/>
          <w:szCs w:val="24"/>
        </w:rPr>
        <w:t>º</w:t>
      </w:r>
      <w:r w:rsidR="00A41E26">
        <w:rPr>
          <w:rFonts w:ascii="Arial" w:hAnsi="Arial" w:cs="Arial"/>
          <w:bCs/>
          <w:sz w:val="24"/>
          <w:szCs w:val="24"/>
        </w:rPr>
        <w:t xml:space="preserve"> ...</w:t>
      </w:r>
    </w:p>
    <w:p w:rsidR="00A41E26" w:rsidRDefault="00A41E26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A41E26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A41E26">
        <w:rPr>
          <w:rFonts w:ascii="Arial" w:hAnsi="Arial" w:cs="Arial"/>
          <w:bCs/>
          <w:sz w:val="24"/>
          <w:szCs w:val="24"/>
        </w:rPr>
        <w:t xml:space="preserve">Parágrafo único. Caso os recursos sejam utilizados em desacordo, poderão ser aplicadas as sanções descritas </w:t>
      </w:r>
      <w:r>
        <w:rPr>
          <w:rFonts w:ascii="Arial" w:hAnsi="Arial" w:cs="Arial"/>
          <w:bCs/>
          <w:sz w:val="24"/>
          <w:szCs w:val="24"/>
        </w:rPr>
        <w:t>no art. 73 da Lei Federal nº 13.019, de 31 de julho de 2014</w:t>
      </w:r>
      <w:r w:rsidR="000A0C05" w:rsidRPr="000A0C05">
        <w:rPr>
          <w:rFonts w:ascii="Arial" w:hAnsi="Arial" w:cs="Arial"/>
          <w:bCs/>
          <w:sz w:val="24"/>
          <w:szCs w:val="24"/>
        </w:rPr>
        <w:t>.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F9" w:rsidRDefault="00EE21F9" w:rsidP="009E0C3A">
      <w:r>
        <w:separator/>
      </w:r>
    </w:p>
  </w:endnote>
  <w:endnote w:type="continuationSeparator" w:id="0">
    <w:p w:rsidR="00EE21F9" w:rsidRDefault="00EE21F9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F9" w:rsidRDefault="00EE21F9" w:rsidP="009E0C3A">
      <w:r>
        <w:separator/>
      </w:r>
    </w:p>
  </w:footnote>
  <w:footnote w:type="continuationSeparator" w:id="0">
    <w:p w:rsidR="00EE21F9" w:rsidRDefault="00EE21F9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2018-01-23T15:06:00Z</dcterms:created>
  <dcterms:modified xsi:type="dcterms:W3CDTF">2018-01-26T13:20:00Z</dcterms:modified>
</cp:coreProperties>
</file>