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381E73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5122AE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>Substitutivo</w:t>
      </w:r>
      <w:r w:rsidR="00D03418">
        <w:rPr>
          <w:b w:val="0"/>
        </w:rPr>
        <w:t xml:space="preserve"> nº 02 </w:t>
      </w:r>
      <w:r>
        <w:rPr>
          <w:b w:val="0"/>
        </w:rPr>
        <w:t xml:space="preserve">ao </w:t>
      </w:r>
      <w:r w:rsidR="00166B7E">
        <w:rPr>
          <w:b w:val="0"/>
        </w:rPr>
        <w:t>Projeto de Lei Complementar nº 8/2017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166B7E">
        <w:rPr>
          <w:b w:val="0"/>
        </w:rPr>
        <w:t>396/2017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166B7E">
        <w:rPr>
          <w:rFonts w:ascii="Arial" w:hAnsi="Arial" w:cs="Arial"/>
          <w:sz w:val="24"/>
          <w:szCs w:val="24"/>
        </w:rPr>
        <w:t>PREFEITURA DO MUNICÍPIO DE ARARAQUARA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166B7E">
        <w:rPr>
          <w:rFonts w:ascii="Arial" w:hAnsi="Arial" w:cs="Arial"/>
          <w:sz w:val="24"/>
          <w:szCs w:val="24"/>
        </w:rPr>
        <w:t>Altera o Valor Venal Imobiliário na Planta Genérica de Valores do Município, altera a Lei Complementar nº 17, de 1º de dezembro de 1997 (institui o Código Tributário do Município de Araraquara), e dá outras providências.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D03418" w:rsidRDefault="00D03418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D03418" w:rsidRDefault="00D03418" w:rsidP="00D0341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Propositura formalmente em ordem, atendendo às normas regimentais vigentes.</w:t>
      </w:r>
    </w:p>
    <w:p w:rsidR="00D03418" w:rsidRDefault="00D03418" w:rsidP="00D0341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D03418" w:rsidRDefault="00D03418" w:rsidP="00D0341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Foram</w:t>
      </w:r>
      <w:r>
        <w:rPr>
          <w:rFonts w:ascii="Arial" w:hAnsi="Arial" w:cs="Arial"/>
          <w:sz w:val="24"/>
          <w:szCs w:val="24"/>
        </w:rPr>
        <w:t xml:space="preserve"> apresentado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sucessivos</w:t>
      </w:r>
      <w:r>
        <w:rPr>
          <w:rFonts w:ascii="Arial" w:hAnsi="Arial" w:cs="Arial"/>
          <w:sz w:val="24"/>
          <w:szCs w:val="24"/>
        </w:rPr>
        <w:t xml:space="preserve"> substitutivo</w:t>
      </w:r>
      <w:r>
        <w:rPr>
          <w:rFonts w:ascii="Arial" w:hAnsi="Arial" w:cs="Arial"/>
          <w:sz w:val="24"/>
          <w:szCs w:val="24"/>
        </w:rPr>
        <w:t>s à proposição principal</w:t>
      </w:r>
      <w:r>
        <w:rPr>
          <w:rFonts w:ascii="Arial" w:hAnsi="Arial" w:cs="Arial"/>
          <w:sz w:val="24"/>
          <w:szCs w:val="24"/>
        </w:rPr>
        <w:t>.</w:t>
      </w:r>
    </w:p>
    <w:p w:rsidR="00D03418" w:rsidRDefault="00D03418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4CAF">
        <w:rPr>
          <w:rFonts w:ascii="Arial" w:hAnsi="Arial" w:cs="Arial"/>
          <w:sz w:val="24"/>
          <w:szCs w:val="24"/>
        </w:rPr>
        <w:t xml:space="preserve">Cabe </w:t>
      </w:r>
      <w:r w:rsidR="00292D27">
        <w:rPr>
          <w:rFonts w:ascii="Arial" w:hAnsi="Arial" w:cs="Arial"/>
          <w:sz w:val="24"/>
          <w:szCs w:val="24"/>
        </w:rPr>
        <w:t>à</w:t>
      </w:r>
      <w:r w:rsidR="009C4CAF">
        <w:rPr>
          <w:rFonts w:ascii="Arial" w:hAnsi="Arial" w:cs="Arial"/>
          <w:sz w:val="24"/>
          <w:szCs w:val="24"/>
        </w:rPr>
        <w:t xml:space="preserve"> Câmara</w:t>
      </w:r>
      <w:r w:rsidR="00292D27">
        <w:rPr>
          <w:rFonts w:ascii="Arial" w:hAnsi="Arial" w:cs="Arial"/>
          <w:sz w:val="24"/>
          <w:szCs w:val="24"/>
        </w:rPr>
        <w:t xml:space="preserve"> Municipal</w:t>
      </w:r>
      <w:r w:rsidR="009C4CAF">
        <w:rPr>
          <w:rFonts w:ascii="Arial" w:hAnsi="Arial" w:cs="Arial"/>
          <w:sz w:val="24"/>
          <w:szCs w:val="24"/>
        </w:rPr>
        <w:t xml:space="preserve">, com sanção do Prefeito, nos termos da Lei Orgânica, legislar sobre </w:t>
      </w:r>
      <w:r w:rsidR="00F5085F">
        <w:rPr>
          <w:rFonts w:ascii="Arial" w:hAnsi="Arial" w:cs="Arial"/>
          <w:sz w:val="24"/>
          <w:szCs w:val="24"/>
        </w:rPr>
        <w:t>matéria tributária</w:t>
      </w:r>
      <w:r w:rsidR="009C4CAF">
        <w:rPr>
          <w:rFonts w:ascii="Arial" w:hAnsi="Arial" w:cs="Arial"/>
          <w:sz w:val="24"/>
          <w:szCs w:val="24"/>
        </w:rPr>
        <w:t>.</w:t>
      </w:r>
    </w:p>
    <w:p w:rsidR="009C4CAF" w:rsidRDefault="009C4CAF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4CAF">
        <w:rPr>
          <w:rFonts w:ascii="Arial" w:hAnsi="Arial" w:cs="Arial"/>
          <w:sz w:val="24"/>
          <w:szCs w:val="24"/>
        </w:rPr>
        <w:t>Pela legalidade.</w:t>
      </w:r>
    </w:p>
    <w:p w:rsidR="009C4CAF" w:rsidRDefault="009C4CAF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4CAF">
        <w:rPr>
          <w:rFonts w:ascii="Arial" w:hAnsi="Arial" w:cs="Arial"/>
          <w:sz w:val="24"/>
          <w:szCs w:val="24"/>
        </w:rPr>
        <w:t>Quanto ao mérito, o plenário decidirá.</w:t>
      </w:r>
    </w:p>
    <w:p w:rsidR="00DE2C3D" w:rsidRDefault="00DE2C3D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DE2C3D" w:rsidRDefault="00DE2C3D" w:rsidP="00DE2C3D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Comissão de Tributação, Finanças e Orçamento, seguida da Comissão de Desenvolvimento Econômico, Ciência, Tecnologia e Urbano Ambiental deverão, nesta ordem, manifestar-se sobre o assunto.</w:t>
      </w:r>
    </w:p>
    <w:p w:rsidR="00DE2C3D" w:rsidRDefault="00DE2C3D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</w:t>
      </w:r>
      <w:r w:rsidR="009C4CAF">
        <w:rPr>
          <w:rFonts w:ascii="Arial" w:hAnsi="Arial" w:cs="Arial"/>
          <w:sz w:val="24"/>
          <w:szCs w:val="24"/>
        </w:rPr>
        <w:t>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81E73" w:rsidRPr="00CE12E9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ED4A3F" w:rsidP="00F5085F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7CE" w:rsidRDefault="00CA37CE" w:rsidP="00292D27">
      <w:r>
        <w:separator/>
      </w:r>
    </w:p>
  </w:endnote>
  <w:endnote w:type="continuationSeparator" w:id="0">
    <w:p w:rsidR="00CA37CE" w:rsidRDefault="00CA37CE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7CE" w:rsidRDefault="00CA37CE" w:rsidP="00292D27">
      <w:r>
        <w:separator/>
      </w:r>
    </w:p>
  </w:footnote>
  <w:footnote w:type="continuationSeparator" w:id="0">
    <w:p w:rsidR="00CA37CE" w:rsidRDefault="00CA37CE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27" w:rsidRPr="009E0C3A" w:rsidRDefault="00E17F7F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54884"/>
    <w:rsid w:val="0005636F"/>
    <w:rsid w:val="00064ECE"/>
    <w:rsid w:val="000743FB"/>
    <w:rsid w:val="0016222B"/>
    <w:rsid w:val="00166B7E"/>
    <w:rsid w:val="00184A5B"/>
    <w:rsid w:val="00193B15"/>
    <w:rsid w:val="001A3951"/>
    <w:rsid w:val="001E6743"/>
    <w:rsid w:val="001F29F0"/>
    <w:rsid w:val="002033EF"/>
    <w:rsid w:val="00292D27"/>
    <w:rsid w:val="002C66E3"/>
    <w:rsid w:val="00313F7E"/>
    <w:rsid w:val="00381E73"/>
    <w:rsid w:val="003910D3"/>
    <w:rsid w:val="003E7DFC"/>
    <w:rsid w:val="003F1211"/>
    <w:rsid w:val="00423F04"/>
    <w:rsid w:val="00464265"/>
    <w:rsid w:val="00480BFC"/>
    <w:rsid w:val="004A3F0A"/>
    <w:rsid w:val="004C50B3"/>
    <w:rsid w:val="004D6249"/>
    <w:rsid w:val="005122AE"/>
    <w:rsid w:val="00533B60"/>
    <w:rsid w:val="0056785D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3425F"/>
    <w:rsid w:val="00782937"/>
    <w:rsid w:val="00794C8D"/>
    <w:rsid w:val="007E0248"/>
    <w:rsid w:val="007E32A8"/>
    <w:rsid w:val="00874E7B"/>
    <w:rsid w:val="00883E7E"/>
    <w:rsid w:val="008B5F65"/>
    <w:rsid w:val="008F7C69"/>
    <w:rsid w:val="009C4CAF"/>
    <w:rsid w:val="009E0C3A"/>
    <w:rsid w:val="009E48EC"/>
    <w:rsid w:val="00A26D33"/>
    <w:rsid w:val="00A52A8A"/>
    <w:rsid w:val="00A7327E"/>
    <w:rsid w:val="00A824C5"/>
    <w:rsid w:val="00AE77C0"/>
    <w:rsid w:val="00B02439"/>
    <w:rsid w:val="00B049F7"/>
    <w:rsid w:val="00B15D8C"/>
    <w:rsid w:val="00B77E1C"/>
    <w:rsid w:val="00BC2123"/>
    <w:rsid w:val="00BF334F"/>
    <w:rsid w:val="00C650A7"/>
    <w:rsid w:val="00C831D2"/>
    <w:rsid w:val="00CA372D"/>
    <w:rsid w:val="00CA37CE"/>
    <w:rsid w:val="00CC3B32"/>
    <w:rsid w:val="00CD4844"/>
    <w:rsid w:val="00CE12E9"/>
    <w:rsid w:val="00CE70C2"/>
    <w:rsid w:val="00CF7BD2"/>
    <w:rsid w:val="00D03418"/>
    <w:rsid w:val="00D85EC4"/>
    <w:rsid w:val="00D97F56"/>
    <w:rsid w:val="00DB683A"/>
    <w:rsid w:val="00DE2C3D"/>
    <w:rsid w:val="00DF7F7E"/>
    <w:rsid w:val="00E17F7F"/>
    <w:rsid w:val="00E85707"/>
    <w:rsid w:val="00E967CB"/>
    <w:rsid w:val="00EA195E"/>
    <w:rsid w:val="00ED04C4"/>
    <w:rsid w:val="00ED4A3F"/>
    <w:rsid w:val="00EE7593"/>
    <w:rsid w:val="00EF4284"/>
    <w:rsid w:val="00EF4527"/>
    <w:rsid w:val="00F13B87"/>
    <w:rsid w:val="00F17CEF"/>
    <w:rsid w:val="00F5085F"/>
    <w:rsid w:val="00F65143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5B824C4-AF91-48FF-B6BC-1FBF254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</cp:revision>
  <cp:lastPrinted>2017-11-28T19:46:00Z</cp:lastPrinted>
  <dcterms:created xsi:type="dcterms:W3CDTF">2017-11-30T14:06:00Z</dcterms:created>
  <dcterms:modified xsi:type="dcterms:W3CDTF">2017-11-30T14:07:00Z</dcterms:modified>
</cp:coreProperties>
</file>