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</w:t>
      </w:r>
      <w:r w:rsidR="00B06FF6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PROJETO DE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LEI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Nº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315</w:t>
      </w:r>
      <w:r>
        <w:rPr>
          <w:rFonts w:asciiTheme="minorHAnsi" w:hAnsiTheme="minorHAnsi" w:cs="Arial"/>
          <w:b/>
          <w:bCs/>
          <w:sz w:val="32"/>
          <w:szCs w:val="32"/>
        </w:rPr>
        <w:t>/17</w:t>
      </w:r>
    </w:p>
    <w:p w:rsidR="00D81B96" w:rsidRPr="008274D5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Pr="008274D5" w:rsidRDefault="00377243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4E347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4E3473">
        <w:rPr>
          <w:rFonts w:ascii="Arial" w:hAnsi="Arial" w:cs="Arial"/>
          <w:bCs/>
          <w:sz w:val="24"/>
          <w:szCs w:val="24"/>
        </w:rPr>
        <w:t xml:space="preserve">Dê-se ao </w:t>
      </w:r>
      <w:r w:rsidR="004E3473" w:rsidRPr="004E3473">
        <w:rPr>
          <w:rFonts w:ascii="Arial" w:hAnsi="Arial" w:cs="Arial"/>
          <w:bCs/>
          <w:i/>
          <w:sz w:val="24"/>
          <w:szCs w:val="24"/>
        </w:rPr>
        <w:t>caput</w:t>
      </w:r>
      <w:r w:rsidR="004E3473">
        <w:rPr>
          <w:rFonts w:ascii="Arial" w:hAnsi="Arial" w:cs="Arial"/>
          <w:bCs/>
          <w:sz w:val="24"/>
          <w:szCs w:val="24"/>
        </w:rPr>
        <w:t xml:space="preserve"> do art. 3º do Projeto de Lei nº 315/17 a seguinte redação:</w:t>
      </w:r>
    </w:p>
    <w:p w:rsidR="0069347A" w:rsidRPr="008274D5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377243" w:rsidRDefault="004E3473" w:rsidP="004E3473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Pr="004E3473">
        <w:rPr>
          <w:rFonts w:ascii="Arial" w:hAnsi="Arial" w:cs="Arial"/>
          <w:bCs/>
          <w:sz w:val="24"/>
          <w:szCs w:val="24"/>
        </w:rPr>
        <w:t>Art. 3º</w:t>
      </w:r>
      <w:r>
        <w:rPr>
          <w:rFonts w:ascii="Arial" w:hAnsi="Arial" w:cs="Arial"/>
          <w:bCs/>
          <w:sz w:val="24"/>
          <w:szCs w:val="24"/>
        </w:rPr>
        <w:t xml:space="preserve"> O item 4 do inciso I do a</w:t>
      </w:r>
      <w:r w:rsidRPr="004E3473">
        <w:rPr>
          <w:rFonts w:ascii="Arial" w:hAnsi="Arial" w:cs="Arial"/>
          <w:bCs/>
          <w:sz w:val="24"/>
          <w:szCs w:val="24"/>
        </w:rPr>
        <w:t>rt. 32 da Lei nº 8.</w:t>
      </w:r>
      <w:r>
        <w:rPr>
          <w:rFonts w:ascii="Arial" w:hAnsi="Arial" w:cs="Arial"/>
          <w:bCs/>
          <w:sz w:val="24"/>
          <w:szCs w:val="24"/>
        </w:rPr>
        <w:t xml:space="preserve">867, de 06 de janeiro </w:t>
      </w:r>
      <w:r w:rsidRPr="004E3473">
        <w:rPr>
          <w:rFonts w:ascii="Arial" w:hAnsi="Arial" w:cs="Arial"/>
          <w:bCs/>
          <w:sz w:val="24"/>
          <w:szCs w:val="24"/>
        </w:rPr>
        <w:t>de 2017, passa a vigorar acrescido do seguinte subitem:</w:t>
      </w:r>
      <w:r>
        <w:rPr>
          <w:rFonts w:ascii="Arial" w:hAnsi="Arial" w:cs="Arial"/>
          <w:bCs/>
          <w:sz w:val="24"/>
          <w:szCs w:val="24"/>
        </w:rPr>
        <w:t>”</w:t>
      </w:r>
      <w:bookmarkStart w:id="0" w:name="_GoBack"/>
      <w:bookmarkEnd w:id="0"/>
    </w:p>
    <w:p w:rsidR="0069347A" w:rsidRPr="008A0A9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274D5" w:rsidRDefault="008274D5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F32128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3212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Membro da CJLR                                              Membro da CJLR </w:t>
      </w:r>
    </w:p>
    <w:sectPr w:rsidR="00DE351E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092" w:rsidRDefault="00124092" w:rsidP="009E0C3A">
      <w:r>
        <w:separator/>
      </w:r>
    </w:p>
  </w:endnote>
  <w:endnote w:type="continuationSeparator" w:id="0">
    <w:p w:rsidR="00124092" w:rsidRDefault="00124092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092" w:rsidRDefault="00124092" w:rsidP="009E0C3A">
      <w:r>
        <w:separator/>
      </w:r>
    </w:p>
  </w:footnote>
  <w:footnote w:type="continuationSeparator" w:id="0">
    <w:p w:rsidR="00124092" w:rsidRDefault="00124092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B0136"/>
    <w:rsid w:val="000C47EA"/>
    <w:rsid w:val="000D2A2E"/>
    <w:rsid w:val="000E1C37"/>
    <w:rsid w:val="00124092"/>
    <w:rsid w:val="00256BAA"/>
    <w:rsid w:val="00275FFD"/>
    <w:rsid w:val="0028246E"/>
    <w:rsid w:val="002B5F89"/>
    <w:rsid w:val="002F599B"/>
    <w:rsid w:val="002F7AD1"/>
    <w:rsid w:val="00362E4E"/>
    <w:rsid w:val="00377243"/>
    <w:rsid w:val="003E7DFC"/>
    <w:rsid w:val="00451722"/>
    <w:rsid w:val="00456879"/>
    <w:rsid w:val="00461586"/>
    <w:rsid w:val="004B7429"/>
    <w:rsid w:val="004E3473"/>
    <w:rsid w:val="005037E3"/>
    <w:rsid w:val="00533B60"/>
    <w:rsid w:val="005610AA"/>
    <w:rsid w:val="00563C73"/>
    <w:rsid w:val="005803C1"/>
    <w:rsid w:val="005B2CAE"/>
    <w:rsid w:val="005E63CD"/>
    <w:rsid w:val="006324D2"/>
    <w:rsid w:val="006522B2"/>
    <w:rsid w:val="00690AEE"/>
    <w:rsid w:val="0069347A"/>
    <w:rsid w:val="006B2529"/>
    <w:rsid w:val="0071022B"/>
    <w:rsid w:val="007765B7"/>
    <w:rsid w:val="007B4522"/>
    <w:rsid w:val="007B45EE"/>
    <w:rsid w:val="007C5F12"/>
    <w:rsid w:val="007F7D0F"/>
    <w:rsid w:val="008120E8"/>
    <w:rsid w:val="008274D5"/>
    <w:rsid w:val="00871B6C"/>
    <w:rsid w:val="0089797F"/>
    <w:rsid w:val="008A0A93"/>
    <w:rsid w:val="008A5C66"/>
    <w:rsid w:val="008B5A24"/>
    <w:rsid w:val="008C4F0D"/>
    <w:rsid w:val="008F7ACB"/>
    <w:rsid w:val="00905C38"/>
    <w:rsid w:val="009618D1"/>
    <w:rsid w:val="00973F14"/>
    <w:rsid w:val="009771CF"/>
    <w:rsid w:val="009971E0"/>
    <w:rsid w:val="009A68DC"/>
    <w:rsid w:val="009E0C3A"/>
    <w:rsid w:val="00A50A17"/>
    <w:rsid w:val="00A60365"/>
    <w:rsid w:val="00A60473"/>
    <w:rsid w:val="00A85216"/>
    <w:rsid w:val="00A9369A"/>
    <w:rsid w:val="00AE760A"/>
    <w:rsid w:val="00B06FF6"/>
    <w:rsid w:val="00B20458"/>
    <w:rsid w:val="00B5045F"/>
    <w:rsid w:val="00B50D99"/>
    <w:rsid w:val="00B56826"/>
    <w:rsid w:val="00B82F33"/>
    <w:rsid w:val="00BC0000"/>
    <w:rsid w:val="00BC07D3"/>
    <w:rsid w:val="00BD25F1"/>
    <w:rsid w:val="00BE7788"/>
    <w:rsid w:val="00BF08E8"/>
    <w:rsid w:val="00C0392B"/>
    <w:rsid w:val="00C8110E"/>
    <w:rsid w:val="00CC7F1F"/>
    <w:rsid w:val="00CF0F70"/>
    <w:rsid w:val="00CF3D7D"/>
    <w:rsid w:val="00CF7F32"/>
    <w:rsid w:val="00D20E7A"/>
    <w:rsid w:val="00D35346"/>
    <w:rsid w:val="00D81B96"/>
    <w:rsid w:val="00DA423D"/>
    <w:rsid w:val="00DB3FBB"/>
    <w:rsid w:val="00DE351E"/>
    <w:rsid w:val="00E01D36"/>
    <w:rsid w:val="00E4411E"/>
    <w:rsid w:val="00E65C24"/>
    <w:rsid w:val="00E73924"/>
    <w:rsid w:val="00E956F3"/>
    <w:rsid w:val="00EA27D3"/>
    <w:rsid w:val="00EF4E32"/>
    <w:rsid w:val="00F072B3"/>
    <w:rsid w:val="00F13981"/>
    <w:rsid w:val="00F25573"/>
    <w:rsid w:val="00F32128"/>
    <w:rsid w:val="00F8058E"/>
    <w:rsid w:val="00F8368B"/>
    <w:rsid w:val="00F96B08"/>
    <w:rsid w:val="00FD121D"/>
    <w:rsid w:val="00FD4D81"/>
    <w:rsid w:val="00FF0A04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</cp:revision>
  <cp:lastPrinted>2017-09-22T19:26:00Z</cp:lastPrinted>
  <dcterms:created xsi:type="dcterms:W3CDTF">2017-11-24T12:42:00Z</dcterms:created>
  <dcterms:modified xsi:type="dcterms:W3CDTF">2017-11-24T12:46:00Z</dcterms:modified>
</cp:coreProperties>
</file>