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77777777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/17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2A74550D" w14:textId="77777777" w:rsidR="000C08EA" w:rsidRDefault="000C08EA" w:rsidP="00B71C54"/>
    <w:p w14:paraId="69485031" w14:textId="77777777" w:rsidR="00B71C54" w:rsidRDefault="00B71C54" w:rsidP="00B71C54"/>
    <w:p w14:paraId="220D4572" w14:textId="762ADE5F" w:rsidR="0059116B" w:rsidRDefault="0059116B" w:rsidP="0059116B">
      <w:pPr>
        <w:tabs>
          <w:tab w:val="left" w:pos="2835"/>
        </w:tabs>
        <w:ind w:left="51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59116B">
        <w:rPr>
          <w:rFonts w:ascii="Calibri" w:eastAsia="Calibri" w:hAnsi="Calibri" w:cs="Calibri"/>
          <w:sz w:val="22"/>
          <w:szCs w:val="22"/>
        </w:rPr>
        <w:t>ispõe sobre a inclusão de artistas e modelos negros nos filmes e</w:t>
      </w:r>
      <w:r w:rsidR="00C01271">
        <w:rPr>
          <w:rFonts w:ascii="Calibri" w:eastAsia="Calibri" w:hAnsi="Calibri" w:cs="Calibri"/>
          <w:sz w:val="22"/>
          <w:szCs w:val="22"/>
        </w:rPr>
        <w:t>/ou</w:t>
      </w:r>
      <w:r w:rsidRPr="0059116B">
        <w:rPr>
          <w:rFonts w:ascii="Calibri" w:eastAsia="Calibri" w:hAnsi="Calibri" w:cs="Calibri"/>
          <w:sz w:val="22"/>
          <w:szCs w:val="22"/>
        </w:rPr>
        <w:t xml:space="preserve"> peças p</w:t>
      </w:r>
      <w:r w:rsidR="00C01271">
        <w:rPr>
          <w:rFonts w:ascii="Calibri" w:eastAsia="Calibri" w:hAnsi="Calibri" w:cs="Calibri"/>
          <w:sz w:val="22"/>
          <w:szCs w:val="22"/>
        </w:rPr>
        <w:t xml:space="preserve">ublicitárias </w:t>
      </w:r>
      <w:r>
        <w:rPr>
          <w:rFonts w:ascii="Calibri" w:eastAsia="Calibri" w:hAnsi="Calibri" w:cs="Calibri"/>
          <w:sz w:val="22"/>
          <w:szCs w:val="22"/>
        </w:rPr>
        <w:t>encomendadas pela P</w:t>
      </w:r>
      <w:r w:rsidRPr="0059116B">
        <w:rPr>
          <w:rFonts w:ascii="Calibri" w:eastAsia="Calibri" w:hAnsi="Calibri" w:cs="Calibri"/>
          <w:sz w:val="22"/>
          <w:szCs w:val="22"/>
        </w:rPr>
        <w:t xml:space="preserve">refeitura do </w:t>
      </w:r>
      <w:r w:rsidR="00C01271">
        <w:rPr>
          <w:rFonts w:ascii="Calibri" w:eastAsia="Calibri" w:hAnsi="Calibri" w:cs="Calibri"/>
          <w:sz w:val="22"/>
          <w:szCs w:val="22"/>
        </w:rPr>
        <w:t>Município de Araraquara e por empresas instaladas no município.</w:t>
      </w:r>
    </w:p>
    <w:p w14:paraId="67D2A60B" w14:textId="77777777" w:rsidR="0059116B" w:rsidRDefault="0059116B" w:rsidP="00B71C54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2D82E48" w14:textId="77777777" w:rsidR="000C08EA" w:rsidRPr="0059116B" w:rsidRDefault="000C08EA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49CC481" w14:textId="781E8BB9" w:rsidR="0059116B" w:rsidRPr="0059116B" w:rsidRDefault="00B71C54" w:rsidP="0059116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ab/>
      </w:r>
      <w:r w:rsidR="0059116B" w:rsidRPr="0059116B">
        <w:rPr>
          <w:rFonts w:ascii="Calibri" w:eastAsia="Calibri" w:hAnsi="Calibri" w:cs="Calibri"/>
          <w:sz w:val="24"/>
          <w:szCs w:val="24"/>
        </w:rPr>
        <w:t>Art. 1º - As agências de publicidade e produtores independentes, quando contratados pela Prefeitura</w:t>
      </w:r>
      <w:r w:rsidR="00C01271">
        <w:rPr>
          <w:rFonts w:ascii="Calibri" w:eastAsia="Calibri" w:hAnsi="Calibri" w:cs="Calibri"/>
          <w:sz w:val="24"/>
          <w:szCs w:val="24"/>
        </w:rPr>
        <w:t xml:space="preserve"> Municipal e por empresas instaladas no município</w:t>
      </w:r>
      <w:r w:rsidR="0059116B" w:rsidRPr="0059116B">
        <w:rPr>
          <w:rFonts w:ascii="Calibri" w:eastAsia="Calibri" w:hAnsi="Calibri" w:cs="Calibri"/>
          <w:sz w:val="24"/>
          <w:szCs w:val="24"/>
        </w:rPr>
        <w:t xml:space="preserve">, deverão incluir, no mínimo, </w:t>
      </w:r>
      <w:r w:rsidR="00BE1182">
        <w:rPr>
          <w:rFonts w:ascii="Calibri" w:eastAsia="Calibri" w:hAnsi="Calibri" w:cs="Calibri"/>
          <w:sz w:val="24"/>
          <w:szCs w:val="24"/>
        </w:rPr>
        <w:t>trinta</w:t>
      </w:r>
      <w:r w:rsidR="0059116B" w:rsidRPr="0059116B">
        <w:rPr>
          <w:rFonts w:ascii="Calibri" w:eastAsia="Calibri" w:hAnsi="Calibri" w:cs="Calibri"/>
          <w:sz w:val="24"/>
          <w:szCs w:val="24"/>
        </w:rPr>
        <w:t xml:space="preserve"> por cento de artistas e modelos negros </w:t>
      </w:r>
      <w:r w:rsidR="0059116B">
        <w:rPr>
          <w:rFonts w:ascii="Calibri" w:eastAsia="Calibri" w:hAnsi="Calibri" w:cs="Calibri"/>
          <w:sz w:val="24"/>
          <w:szCs w:val="24"/>
        </w:rPr>
        <w:t>na realização do</w:t>
      </w:r>
      <w:r w:rsidR="0059116B" w:rsidRPr="0059116B">
        <w:rPr>
          <w:rFonts w:ascii="Calibri" w:eastAsia="Calibri" w:hAnsi="Calibri" w:cs="Calibri"/>
          <w:sz w:val="24"/>
          <w:szCs w:val="24"/>
        </w:rPr>
        <w:t xml:space="preserve"> comercial ou anúncio. </w:t>
      </w:r>
    </w:p>
    <w:p w14:paraId="53E020A3" w14:textId="77777777" w:rsidR="0059116B" w:rsidRPr="0059116B" w:rsidRDefault="0059116B" w:rsidP="0059116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D2B53B8" w14:textId="22446A02" w:rsidR="0059116B" w:rsidRPr="0059116B" w:rsidRDefault="0059116B" w:rsidP="0059116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  <w:t>Art. 2º - A seleção dos profissionais, a que se refere o artigo anterior, será</w:t>
      </w:r>
      <w:r w:rsidR="00F0399A">
        <w:rPr>
          <w:rFonts w:ascii="Calibri" w:eastAsia="Calibri" w:hAnsi="Calibri" w:cs="Calibri"/>
          <w:sz w:val="24"/>
          <w:szCs w:val="24"/>
        </w:rPr>
        <w:t xml:space="preserve"> realizado</w:t>
      </w:r>
      <w:r w:rsidRPr="0059116B">
        <w:rPr>
          <w:rFonts w:ascii="Calibri" w:eastAsia="Calibri" w:hAnsi="Calibri" w:cs="Calibri"/>
          <w:sz w:val="24"/>
          <w:szCs w:val="24"/>
        </w:rPr>
        <w:t xml:space="preserve"> a critério da agênci</w:t>
      </w:r>
      <w:r w:rsidR="00BE1182">
        <w:rPr>
          <w:rFonts w:ascii="Calibri" w:eastAsia="Calibri" w:hAnsi="Calibri" w:cs="Calibri"/>
          <w:sz w:val="24"/>
          <w:szCs w:val="24"/>
        </w:rPr>
        <w:t>a</w:t>
      </w:r>
      <w:r w:rsidR="00C01271">
        <w:rPr>
          <w:rFonts w:ascii="Calibri" w:eastAsia="Calibri" w:hAnsi="Calibri" w:cs="Calibri"/>
          <w:sz w:val="24"/>
          <w:szCs w:val="24"/>
        </w:rPr>
        <w:t xml:space="preserve"> de publicidade, do produtor, do contratante ou do responsável pela seleção.</w:t>
      </w:r>
    </w:p>
    <w:p w14:paraId="025690ED" w14:textId="77777777" w:rsidR="0059116B" w:rsidRPr="0059116B" w:rsidRDefault="0059116B" w:rsidP="0059116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182AD98B" w:rsidR="00B71C54" w:rsidRPr="0059116B" w:rsidRDefault="0059116B" w:rsidP="00B71C54">
      <w:pPr>
        <w:tabs>
          <w:tab w:val="left" w:pos="2835"/>
        </w:tabs>
        <w:jc w:val="both"/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</w:r>
      <w:r w:rsidR="00B71C54" w:rsidRPr="0059116B">
        <w:rPr>
          <w:rFonts w:ascii="Calibri" w:eastAsia="Calibri" w:hAnsi="Calibri" w:cs="Calibri"/>
          <w:sz w:val="24"/>
          <w:szCs w:val="24"/>
        </w:rPr>
        <w:tab/>
        <w:t xml:space="preserve">Art. 3º Os recursos necessários para atender as despesas com execução desta lei </w:t>
      </w:r>
      <w:r>
        <w:rPr>
          <w:rFonts w:ascii="Calibri" w:eastAsia="Calibri" w:hAnsi="Calibri" w:cs="Calibri"/>
          <w:sz w:val="24"/>
          <w:szCs w:val="24"/>
        </w:rPr>
        <w:t>não acarretarão</w:t>
      </w:r>
      <w:r w:rsidR="00B71C54" w:rsidRPr="0059116B">
        <w:rPr>
          <w:rFonts w:ascii="Calibri" w:eastAsia="Calibri" w:hAnsi="Calibri" w:cs="Calibri"/>
          <w:sz w:val="24"/>
          <w:szCs w:val="24"/>
        </w:rPr>
        <w:t xml:space="preserve"> ônus para o Município.</w:t>
      </w:r>
    </w:p>
    <w:p w14:paraId="35C5537D" w14:textId="77777777" w:rsidR="00B71C54" w:rsidRPr="0059116B" w:rsidRDefault="00B71C54" w:rsidP="00B71C54">
      <w:pPr>
        <w:tabs>
          <w:tab w:val="left" w:pos="2835"/>
        </w:tabs>
        <w:ind w:firstLine="3402"/>
        <w:jc w:val="both"/>
        <w:rPr>
          <w:sz w:val="24"/>
          <w:szCs w:val="24"/>
        </w:rPr>
      </w:pPr>
    </w:p>
    <w:p w14:paraId="6E20B175" w14:textId="77777777" w:rsidR="00B71C54" w:rsidRPr="0059116B" w:rsidRDefault="00B71C54" w:rsidP="00B71C54">
      <w:pPr>
        <w:tabs>
          <w:tab w:val="left" w:pos="2835"/>
        </w:tabs>
        <w:jc w:val="both"/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  <w:t>Art. 4º Esta lei entra em vigor na data de sua publicação.</w:t>
      </w:r>
    </w:p>
    <w:p w14:paraId="7744C78B" w14:textId="77777777" w:rsidR="00B71C54" w:rsidRPr="0059116B" w:rsidRDefault="00B71C54" w:rsidP="00B71C54">
      <w:pPr>
        <w:jc w:val="both"/>
        <w:rPr>
          <w:sz w:val="24"/>
          <w:szCs w:val="24"/>
        </w:rPr>
      </w:pPr>
    </w:p>
    <w:p w14:paraId="2E5D0902" w14:textId="77777777" w:rsidR="0081468C" w:rsidRPr="0059116B" w:rsidRDefault="0081468C" w:rsidP="00B71C54">
      <w:pPr>
        <w:jc w:val="both"/>
        <w:rPr>
          <w:sz w:val="24"/>
          <w:szCs w:val="24"/>
        </w:rPr>
      </w:pPr>
    </w:p>
    <w:p w14:paraId="422F6100" w14:textId="77777777" w:rsidR="0081468C" w:rsidRPr="0059116B" w:rsidRDefault="0081468C" w:rsidP="00B71C54">
      <w:pPr>
        <w:jc w:val="both"/>
        <w:rPr>
          <w:sz w:val="24"/>
          <w:szCs w:val="24"/>
        </w:rPr>
      </w:pPr>
    </w:p>
    <w:p w14:paraId="5DBB8B77" w14:textId="0328D0C2" w:rsidR="00B71C54" w:rsidRPr="0059116B" w:rsidRDefault="00B71C54" w:rsidP="0081468C">
      <w:pPr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 </w:t>
      </w:r>
      <w:r w:rsidR="0081468C"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="0081468C" w:rsidRPr="0059116B">
        <w:rPr>
          <w:rFonts w:ascii="Calibri" w:eastAsia="Calibri" w:hAnsi="Calibri" w:cs="Calibri"/>
          <w:sz w:val="24"/>
          <w:szCs w:val="24"/>
        </w:rPr>
        <w:tab/>
      </w:r>
      <w:r w:rsidR="0081468C" w:rsidRPr="0059116B">
        <w:rPr>
          <w:rFonts w:ascii="Calibri" w:eastAsia="Calibri" w:hAnsi="Calibri" w:cs="Calibri"/>
          <w:sz w:val="24"/>
          <w:szCs w:val="24"/>
        </w:rPr>
        <w:tab/>
      </w:r>
      <w:r w:rsidR="0081468C" w:rsidRPr="0059116B">
        <w:rPr>
          <w:rFonts w:ascii="Calibri" w:eastAsia="Calibri" w:hAnsi="Calibri" w:cs="Calibri"/>
          <w:sz w:val="24"/>
          <w:szCs w:val="24"/>
        </w:rPr>
        <w:tab/>
      </w:r>
      <w:r w:rsidR="0081468C" w:rsidRPr="0059116B">
        <w:rPr>
          <w:rFonts w:ascii="Calibri" w:eastAsia="Calibri" w:hAnsi="Calibri" w:cs="Calibri"/>
          <w:sz w:val="24"/>
          <w:szCs w:val="24"/>
        </w:rPr>
        <w:tab/>
      </w:r>
      <w:r w:rsidRPr="0059116B">
        <w:rPr>
          <w:rFonts w:ascii="Calibri" w:eastAsia="Calibri" w:hAnsi="Calibri" w:cs="Calibri"/>
          <w:sz w:val="24"/>
          <w:szCs w:val="24"/>
        </w:rPr>
        <w:t xml:space="preserve">Sala </w:t>
      </w:r>
      <w:r w:rsidR="0059116B">
        <w:rPr>
          <w:rFonts w:ascii="Calibri" w:eastAsia="Calibri" w:hAnsi="Calibri" w:cs="Calibri"/>
          <w:sz w:val="24"/>
          <w:szCs w:val="24"/>
        </w:rPr>
        <w:t>d</w:t>
      </w:r>
      <w:r w:rsidR="00BE1182">
        <w:rPr>
          <w:rFonts w:ascii="Calibri" w:eastAsia="Calibri" w:hAnsi="Calibri" w:cs="Calibri"/>
          <w:sz w:val="24"/>
          <w:szCs w:val="24"/>
        </w:rPr>
        <w:t>e Sessões Plínio de Carvalho, 16</w:t>
      </w:r>
      <w:r w:rsidRPr="0059116B">
        <w:rPr>
          <w:rFonts w:ascii="Calibri" w:eastAsia="Calibri" w:hAnsi="Calibri" w:cs="Calibri"/>
          <w:sz w:val="24"/>
          <w:szCs w:val="24"/>
        </w:rPr>
        <w:t xml:space="preserve"> de </w:t>
      </w:r>
      <w:r w:rsidR="00F0399A">
        <w:rPr>
          <w:rFonts w:ascii="Calibri" w:eastAsia="Calibri" w:hAnsi="Calibri" w:cs="Calibri"/>
          <w:sz w:val="24"/>
          <w:szCs w:val="24"/>
        </w:rPr>
        <w:t>Novembro</w:t>
      </w:r>
      <w:r w:rsidRPr="0059116B">
        <w:rPr>
          <w:rFonts w:ascii="Calibri" w:eastAsia="Calibri" w:hAnsi="Calibri" w:cs="Calibri"/>
          <w:sz w:val="24"/>
          <w:szCs w:val="24"/>
        </w:rPr>
        <w:t xml:space="preserve"> de 2017.</w:t>
      </w:r>
    </w:p>
    <w:p w14:paraId="7EE24D76" w14:textId="49A72F9B" w:rsidR="00B71C54" w:rsidRPr="0059116B" w:rsidRDefault="00B71C54" w:rsidP="00B71C54">
      <w:pPr>
        <w:jc w:val="center"/>
        <w:rPr>
          <w:sz w:val="24"/>
          <w:szCs w:val="24"/>
        </w:rPr>
      </w:pPr>
      <w:r w:rsidRPr="0059116B">
        <w:rPr>
          <w:sz w:val="24"/>
          <w:szCs w:val="24"/>
        </w:rPr>
        <w:t xml:space="preserve"> </w:t>
      </w:r>
    </w:p>
    <w:p w14:paraId="4AC2A406" w14:textId="038F9E37" w:rsidR="00B71C54" w:rsidRDefault="00B71C54" w:rsidP="00B71C54">
      <w:pPr>
        <w:jc w:val="center"/>
      </w:pPr>
    </w:p>
    <w:p w14:paraId="281B5345" w14:textId="506880A4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4B69DCD7" w14:textId="77777777" w:rsidR="00C01271" w:rsidRDefault="00C01271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357CEC00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14769C10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254DC00C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32CD429C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078121A2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7FF3F7D9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4D784248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1993A724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507FC188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503053C0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6909C251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367087E6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161A60AB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0CFB38FF" w14:textId="77777777" w:rsidR="00132D6C" w:rsidRDefault="00132D6C" w:rsidP="00B71C54">
      <w:pPr>
        <w:pStyle w:val="Standard"/>
        <w:tabs>
          <w:tab w:val="left" w:pos="3402"/>
        </w:tabs>
        <w:jc w:val="center"/>
      </w:pPr>
    </w:p>
    <w:p w14:paraId="58428832" w14:textId="77777777" w:rsidR="000C08EA" w:rsidRDefault="000C08EA" w:rsidP="0059116B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</w:p>
    <w:p w14:paraId="40437A47" w14:textId="39B6AB66" w:rsidR="00B71C54" w:rsidRPr="00877921" w:rsidRDefault="000C08EA" w:rsidP="0059116B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B71C54" w:rsidRPr="00877921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595799AB" w14:textId="77777777" w:rsidR="004A015F" w:rsidRPr="003C0D4E" w:rsidRDefault="004A015F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08F49C39" w14:textId="77777777" w:rsidR="003C0D4E" w:rsidRPr="003C0D4E" w:rsidRDefault="003C0D4E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C0D4E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  <w:t>Senhores Edis,</w:t>
      </w:r>
    </w:p>
    <w:p w14:paraId="3DF9E4EA" w14:textId="77777777" w:rsidR="00B71C54" w:rsidRPr="003C0D4E" w:rsidRDefault="00B71C54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5A0EF9D0" w14:textId="50D9B941" w:rsidR="00E77F4A" w:rsidRPr="003C0D4E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  <w:t xml:space="preserve">Com intuito de </w:t>
      </w:r>
      <w:r w:rsidR="000F17FE" w:rsidRPr="003C0D4E">
        <w:rPr>
          <w:rFonts w:asciiTheme="minorHAnsi" w:hAnsiTheme="minorHAnsi" w:cs="Calibri"/>
        </w:rPr>
        <w:t xml:space="preserve">garantir a promoção de políticas afirmativas de inserção da população negra à sociedade, </w:t>
      </w:r>
      <w:r w:rsidRPr="003C0D4E">
        <w:rPr>
          <w:rFonts w:asciiTheme="minorHAnsi" w:hAnsiTheme="minorHAnsi" w:cs="Calibri"/>
        </w:rPr>
        <w:t xml:space="preserve">o presente projeto de lei </w:t>
      </w:r>
      <w:r w:rsidR="000F17FE" w:rsidRPr="003C0D4E">
        <w:rPr>
          <w:rFonts w:asciiTheme="minorHAnsi" w:hAnsiTheme="minorHAnsi" w:cs="Calibri"/>
        </w:rPr>
        <w:t>dispõe sobre a inclusão de artistas e modelos negros nos filmes e peças publicitárias encomendadas pela Prefeitura do Município de Araraquara</w:t>
      </w:r>
      <w:r w:rsidR="007314CA">
        <w:rPr>
          <w:rFonts w:asciiTheme="minorHAnsi" w:hAnsiTheme="minorHAnsi" w:cs="Calibri"/>
        </w:rPr>
        <w:t xml:space="preserve"> e por empresas instaladas no município</w:t>
      </w:r>
      <w:r w:rsidR="000F17FE" w:rsidRPr="003C0D4E">
        <w:rPr>
          <w:rFonts w:asciiTheme="minorHAnsi" w:hAnsiTheme="minorHAnsi" w:cs="Calibri"/>
        </w:rPr>
        <w:t>.</w:t>
      </w:r>
    </w:p>
    <w:p w14:paraId="57F2DF56" w14:textId="77777777" w:rsidR="000F17FE" w:rsidRPr="003C0D4E" w:rsidRDefault="000F17FE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1D99AB1D" w14:textId="2A0FFF73" w:rsidR="00F0399A" w:rsidRPr="003C0D4E" w:rsidRDefault="00E77F4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ab/>
      </w:r>
      <w:r w:rsidR="00F0399A" w:rsidRPr="003C0D4E">
        <w:rPr>
          <w:rFonts w:asciiTheme="minorHAnsi" w:hAnsiTheme="minorHAnsi" w:cs="Calibri"/>
        </w:rPr>
        <w:t xml:space="preserve">O objetivo deste trabalho é desenvolver outras políticas que colaborem com as questões étnico raciais que circundam nosso país e nossa cidade, além das que já são planejadas e desenvolvidas pelo Poder Executivo Municipal. É necessário combatermos o racismo por meio de políticas públicas que atuem na diminuição das desigualdades existentes. </w:t>
      </w:r>
    </w:p>
    <w:p w14:paraId="317BD8CF" w14:textId="6A3DB54C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2B464C6E" w14:textId="7CD28ED5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  <w:t xml:space="preserve">Conforme dados obtidos pelos órgãos específicos, Araraquara tem do total de sua população </w:t>
      </w:r>
      <w:r w:rsidR="0059244D" w:rsidRPr="003C0D4E">
        <w:rPr>
          <w:rFonts w:asciiTheme="minorHAnsi" w:hAnsiTheme="minorHAnsi" w:cs="Calibri"/>
        </w:rPr>
        <w:t>30</w:t>
      </w:r>
      <w:r w:rsidRPr="003C0D4E">
        <w:rPr>
          <w:rFonts w:asciiTheme="minorHAnsi" w:hAnsiTheme="minorHAnsi" w:cs="Calibri"/>
        </w:rPr>
        <w:t>% que se autodeclaram negra</w:t>
      </w:r>
      <w:r w:rsidR="0059244D" w:rsidRPr="003C0D4E">
        <w:rPr>
          <w:rFonts w:asciiTheme="minorHAnsi" w:hAnsiTheme="minorHAnsi" w:cs="Calibri"/>
        </w:rPr>
        <w:t xml:space="preserve"> (entre pretos e pardos)</w:t>
      </w:r>
      <w:r w:rsidRPr="003C0D4E">
        <w:rPr>
          <w:rFonts w:asciiTheme="minorHAnsi" w:hAnsiTheme="minorHAnsi" w:cs="Calibri"/>
        </w:rPr>
        <w:t xml:space="preserve">. Contudo, esta não é uma realidade refletida na mídia. </w:t>
      </w:r>
    </w:p>
    <w:p w14:paraId="160D4E64" w14:textId="77777777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42EEEA15" w14:textId="7A53D682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  <w:t>A publicidade de uma forma geral, tem um padrão comandado pela superioridade e beleza da hegemonia branca em detrimento da inferi</w:t>
      </w:r>
      <w:r w:rsidR="00BE1182" w:rsidRPr="003C0D4E">
        <w:rPr>
          <w:rFonts w:asciiTheme="minorHAnsi" w:hAnsiTheme="minorHAnsi" w:cs="Calibri"/>
        </w:rPr>
        <w:t>oridade da beleza afro</w:t>
      </w:r>
      <w:r w:rsidRPr="003C0D4E">
        <w:rPr>
          <w:rFonts w:asciiTheme="minorHAnsi" w:hAnsiTheme="minorHAnsi" w:cs="Calibri"/>
        </w:rPr>
        <w:t xml:space="preserve">, oriundas de um sistema totalmente racista e exclusivista por cor e que não retrata a realidade étnica de nossa sociedade. </w:t>
      </w:r>
    </w:p>
    <w:p w14:paraId="42C7957A" w14:textId="77777777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62970477" w14:textId="0EBF09A2" w:rsidR="00F0399A" w:rsidRPr="003C0D4E" w:rsidRDefault="00F0399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  <w:t>Ainda que os afrobrasileiros representem uma faixa relevante no mercado consumidor, eles são por vezes ignorados no mercado publicitário. No entanto, a publicidade comercial é regida por regras de mercado, investimento e comércio, tendo desta forma, uma dinâmica própria. Já a publicidade oficial do Estado tem um dever essencial de informar a sociedade, promover o bem-estar social e observar a legislação vigente.</w:t>
      </w:r>
    </w:p>
    <w:p w14:paraId="4A6B4DE8" w14:textId="77777777" w:rsidR="004A015F" w:rsidRPr="003C0D4E" w:rsidRDefault="004A015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56932517" w14:textId="263DC9A9" w:rsidR="00F0399A" w:rsidRPr="003C0D4E" w:rsidRDefault="004A015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</w:r>
      <w:r w:rsidR="00F0399A" w:rsidRPr="003C0D4E">
        <w:rPr>
          <w:rFonts w:asciiTheme="minorHAnsi" w:hAnsiTheme="minorHAnsi" w:cs="Calibri"/>
        </w:rPr>
        <w:t xml:space="preserve">É do conhecimento de todos que o mercado publicitário bem como os meios de comunicação em geral, exercem perante a coletividade um poder de </w:t>
      </w:r>
      <w:r w:rsidR="00BE1182" w:rsidRPr="003C0D4E">
        <w:rPr>
          <w:rFonts w:asciiTheme="minorHAnsi" w:hAnsiTheme="minorHAnsi" w:cs="Calibri"/>
        </w:rPr>
        <w:t>transição</w:t>
      </w:r>
      <w:r w:rsidR="00F0399A" w:rsidRPr="003C0D4E">
        <w:rPr>
          <w:rFonts w:asciiTheme="minorHAnsi" w:hAnsiTheme="minorHAnsi" w:cs="Calibri"/>
        </w:rPr>
        <w:t xml:space="preserve"> muito vasto que compreende a mudança de hábitos, a valorização da cultura, a inserção de valores e a </w:t>
      </w:r>
      <w:r w:rsidR="00BE1182" w:rsidRPr="003C0D4E">
        <w:rPr>
          <w:rFonts w:asciiTheme="minorHAnsi" w:hAnsiTheme="minorHAnsi" w:cs="Calibri"/>
        </w:rPr>
        <w:t>variação</w:t>
      </w:r>
      <w:r w:rsidR="00F0399A" w:rsidRPr="003C0D4E">
        <w:rPr>
          <w:rFonts w:asciiTheme="minorHAnsi" w:hAnsiTheme="minorHAnsi" w:cs="Calibri"/>
        </w:rPr>
        <w:t xml:space="preserve"> de comportamento. </w:t>
      </w:r>
    </w:p>
    <w:p w14:paraId="27F865BC" w14:textId="77777777" w:rsidR="004A015F" w:rsidRPr="003C0D4E" w:rsidRDefault="004A015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3B05DA59" w14:textId="77777777" w:rsidR="009742CF" w:rsidRDefault="00BE1182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ab/>
        <w:t xml:space="preserve">Desta forma, entendemos que diante de um país o qual ainda infelizmente se manifesta a discriminação, </w:t>
      </w:r>
      <w:r w:rsidR="003C0D4E">
        <w:rPr>
          <w:rFonts w:asciiTheme="minorHAnsi" w:hAnsiTheme="minorHAnsi" w:cs="Calibri"/>
        </w:rPr>
        <w:t>o racismo</w:t>
      </w:r>
      <w:r w:rsidRPr="003C0D4E">
        <w:rPr>
          <w:rFonts w:asciiTheme="minorHAnsi" w:hAnsiTheme="minorHAnsi" w:cs="Calibri"/>
        </w:rPr>
        <w:t xml:space="preserve">, o preconceito e tantas outras formas de </w:t>
      </w:r>
      <w:r w:rsidR="003C0D4E">
        <w:rPr>
          <w:rFonts w:asciiTheme="minorHAnsi" w:hAnsiTheme="minorHAnsi" w:cs="Calibri"/>
        </w:rPr>
        <w:t xml:space="preserve">segregação social, é importante que as pessoas </w:t>
      </w:r>
      <w:r w:rsidR="009742CF">
        <w:rPr>
          <w:rFonts w:asciiTheme="minorHAnsi" w:hAnsiTheme="minorHAnsi" w:cs="Calibri"/>
        </w:rPr>
        <w:t xml:space="preserve">negras </w:t>
      </w:r>
      <w:r w:rsidR="003C0D4E">
        <w:rPr>
          <w:rFonts w:asciiTheme="minorHAnsi" w:hAnsiTheme="minorHAnsi" w:cs="Calibri"/>
        </w:rPr>
        <w:t xml:space="preserve">possam se reconhecer em todos os espaços que estiverem e </w:t>
      </w:r>
      <w:r w:rsidR="009742CF">
        <w:rPr>
          <w:rFonts w:asciiTheme="minorHAnsi" w:hAnsiTheme="minorHAnsi" w:cs="Calibri"/>
        </w:rPr>
        <w:t xml:space="preserve">se sentirem parte do conteúdo que tiverem acesso. </w:t>
      </w:r>
    </w:p>
    <w:p w14:paraId="28210E10" w14:textId="77777777" w:rsidR="009742CF" w:rsidRDefault="009742C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2B6E1A8F" w14:textId="74742F33" w:rsidR="00BE1182" w:rsidRPr="003C0D4E" w:rsidRDefault="009742C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>A representatividade é fundamental na construção social do indivíduo</w:t>
      </w:r>
      <w:r w:rsidR="000C08EA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e as propagandas e mídias em geral são grandes influencias nesta formação, partindo do princípio que além de uma </w:t>
      </w:r>
      <w:r w:rsidR="000C08EA">
        <w:rPr>
          <w:rFonts w:asciiTheme="minorHAnsi" w:hAnsiTheme="minorHAnsi" w:cs="Calibri"/>
        </w:rPr>
        <w:t>prática comercial</w:t>
      </w:r>
      <w:r>
        <w:rPr>
          <w:rFonts w:asciiTheme="minorHAnsi" w:hAnsiTheme="minorHAnsi" w:cs="Calibri"/>
        </w:rPr>
        <w:t xml:space="preserve">, a propaganda é </w:t>
      </w:r>
      <w:r w:rsidR="000C08EA">
        <w:rPr>
          <w:rFonts w:asciiTheme="minorHAnsi" w:hAnsiTheme="minorHAnsi" w:cs="Calibri"/>
        </w:rPr>
        <w:t xml:space="preserve">uma forma de </w:t>
      </w:r>
      <w:r w:rsidR="000C08EA">
        <w:rPr>
          <w:rFonts w:asciiTheme="minorHAnsi" w:hAnsiTheme="minorHAnsi" w:cs="Calibri"/>
        </w:rPr>
        <w:lastRenderedPageBreak/>
        <w:t>expressão cultural que deve obrigatoriamente refletir a diversidade étnica e cultural.</w:t>
      </w:r>
    </w:p>
    <w:p w14:paraId="2FDA4724" w14:textId="77777777" w:rsidR="000C08EA" w:rsidRPr="003C0D4E" w:rsidRDefault="000C08EA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6602D7B8" w14:textId="7F63956A" w:rsidR="00F0399A" w:rsidRPr="003C0D4E" w:rsidRDefault="004A015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</w:r>
      <w:r w:rsidR="00F0399A" w:rsidRPr="003C0D4E">
        <w:rPr>
          <w:rFonts w:asciiTheme="minorHAnsi" w:hAnsiTheme="minorHAnsi" w:cs="Calibri"/>
        </w:rPr>
        <w:t xml:space="preserve">Por esta razão, estamos propondo o presente Projeto de Lei, estabelecendo a obrigatoriedade de contratação de pessoas negras para a realização de filmes e comerciais que são contratados pela Prefeitura Municipal como uma forma do Poder Público exercer o respeito e a valorização da cultura e imagem afrobrasileira e ao mesmo tempo exercer suas funções constitucionais. </w:t>
      </w:r>
    </w:p>
    <w:p w14:paraId="2A680596" w14:textId="77777777" w:rsidR="004A015F" w:rsidRPr="003C0D4E" w:rsidRDefault="004A015F" w:rsidP="00F0399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20385841" w14:textId="50673727" w:rsidR="004A015F" w:rsidRPr="003C0D4E" w:rsidRDefault="004A015F" w:rsidP="004A015F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 xml:space="preserve"> </w:t>
      </w:r>
      <w:r w:rsidRPr="003C0D4E">
        <w:rPr>
          <w:rFonts w:asciiTheme="minorHAnsi" w:hAnsiTheme="minorHAnsi" w:cs="Calibri"/>
        </w:rPr>
        <w:tab/>
      </w:r>
      <w:r w:rsidR="00F0399A" w:rsidRPr="003C0D4E">
        <w:rPr>
          <w:rFonts w:asciiTheme="minorHAnsi" w:hAnsiTheme="minorHAnsi" w:cs="Calibri"/>
        </w:rPr>
        <w:t xml:space="preserve">Ante todo o exposto, tendo em vista a relevância </w:t>
      </w:r>
      <w:r w:rsidRPr="003C0D4E">
        <w:rPr>
          <w:rFonts w:asciiTheme="minorHAnsi" w:hAnsiTheme="minorHAnsi" w:cs="Calibri"/>
        </w:rPr>
        <w:t>social da presente propositura, conto com Vossas Senhorias para a aprovação do presente Projeto de Lei.</w:t>
      </w:r>
    </w:p>
    <w:p w14:paraId="7042C71A" w14:textId="77777777" w:rsidR="001B5992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2D6B6D76" w14:textId="77777777" w:rsidR="00877921" w:rsidRPr="003C0D4E" w:rsidRDefault="00877921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06AF5844" w:rsidR="00B71C54" w:rsidRPr="003C0D4E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C0D4E">
        <w:rPr>
          <w:rFonts w:asciiTheme="minorHAnsi" w:hAnsiTheme="minorHAnsi" w:cs="Calibri"/>
        </w:rPr>
        <w:t>Sala d</w:t>
      </w:r>
      <w:r w:rsidR="001B5992" w:rsidRPr="003C0D4E">
        <w:rPr>
          <w:rFonts w:asciiTheme="minorHAnsi" w:hAnsiTheme="minorHAnsi" w:cs="Calibri"/>
        </w:rPr>
        <w:t xml:space="preserve">e sessões Plínio de </w:t>
      </w:r>
      <w:r w:rsidR="000C08EA">
        <w:rPr>
          <w:rFonts w:asciiTheme="minorHAnsi" w:hAnsiTheme="minorHAnsi" w:cs="Calibri"/>
        </w:rPr>
        <w:t>Carvalho, 16</w:t>
      </w:r>
      <w:r w:rsidRPr="003C0D4E">
        <w:rPr>
          <w:rFonts w:asciiTheme="minorHAnsi" w:hAnsiTheme="minorHAnsi" w:cs="Calibri"/>
        </w:rPr>
        <w:t xml:space="preserve"> de </w:t>
      </w:r>
      <w:r w:rsidR="004A015F" w:rsidRPr="003C0D4E">
        <w:rPr>
          <w:rFonts w:asciiTheme="minorHAnsi" w:hAnsiTheme="minorHAnsi" w:cs="Calibri"/>
        </w:rPr>
        <w:t xml:space="preserve">novembro </w:t>
      </w:r>
      <w:r w:rsidRPr="003C0D4E">
        <w:rPr>
          <w:rFonts w:asciiTheme="minorHAnsi" w:hAnsiTheme="minorHAnsi" w:cs="Calibri"/>
        </w:rPr>
        <w:t>de 2017.</w:t>
      </w:r>
    </w:p>
    <w:p w14:paraId="420C74B6" w14:textId="4EE36DAE" w:rsidR="00B71C54" w:rsidRPr="003C0D4E" w:rsidRDefault="00B71C54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3BD7B359" w:rsidR="001B5992" w:rsidRPr="003C0D4E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9B3E4AA" w14:textId="77777777" w:rsidR="004A015F" w:rsidRDefault="004A015F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96D07D3" w14:textId="77777777" w:rsidR="00C01271" w:rsidRDefault="00C01271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6D205BC" w14:textId="77777777" w:rsidR="00C01271" w:rsidRPr="003C0D4E" w:rsidRDefault="00C01271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C0D4E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C0D4E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08C6A8CA" w14:textId="77777777" w:rsidR="00B71C54" w:rsidRPr="003C0D4E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C0D4E">
        <w:rPr>
          <w:rFonts w:ascii="Calibri" w:hAnsi="Calibri" w:cs="Calibri"/>
          <w:sz w:val="24"/>
          <w:szCs w:val="24"/>
        </w:rPr>
        <w:t>Vereadora</w:t>
      </w:r>
    </w:p>
    <w:p w14:paraId="3CA2F6E0" w14:textId="77777777" w:rsidR="00C25099" w:rsidRPr="003C0D4E" w:rsidRDefault="00C2509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2BBA0A5" w14:textId="77777777" w:rsidR="004A015F" w:rsidRDefault="004A015F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2843B75B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48DDF367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5CF8BFD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63A2D06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0DDF6EE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5E56C154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4143AE8D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5C8C1FE7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6B0C21B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46132979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82AF27A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52A52542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2493473F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4120EF70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278E7454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F118FC9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7FC5E09E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546FBFE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F3E1D02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CEBB87C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A11301C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406F6B74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D7A0D59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E5EB865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2D4C2D9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2743D59A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70663575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C1DB268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A51FEA6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76A2E8FD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2D12513" w14:textId="77777777" w:rsidR="000C08EA" w:rsidRDefault="000C08EA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8AEDBE1" w14:textId="37B01AF7" w:rsidR="00B71C54" w:rsidRPr="004A015F" w:rsidRDefault="000C08EA" w:rsidP="000C08E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B71C54" w:rsidRPr="004A015F">
        <w:rPr>
          <w:rFonts w:ascii="Calibri" w:hAnsi="Calibri" w:cs="Calibri"/>
          <w:b/>
          <w:sz w:val="24"/>
          <w:szCs w:val="24"/>
        </w:rPr>
        <w:t>DESPACHOS</w:t>
      </w:r>
    </w:p>
    <w:p w14:paraId="07360861" w14:textId="77777777" w:rsidR="00B71C54" w:rsidRPr="004A015F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6F8ED03" w14:textId="77777777" w:rsidR="00B71C54" w:rsidRPr="004A015F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EEC2936" w14:textId="77777777" w:rsidR="00B71C54" w:rsidRPr="004A015F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  <w:r w:rsidRPr="004A015F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04F5CA66" w14:textId="77777777" w:rsidR="00B71C54" w:rsidRPr="004A015F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4624CFF" w14:textId="77777777" w:rsidR="00B71C54" w:rsidRPr="004A015F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B71C54" w:rsidRPr="004A015F" w14:paraId="1B237D69" w14:textId="77777777" w:rsidTr="001510B1">
        <w:tc>
          <w:tcPr>
            <w:tcW w:w="5400" w:type="dxa"/>
            <w:shd w:val="clear" w:color="auto" w:fill="auto"/>
          </w:tcPr>
          <w:p w14:paraId="2A30B758" w14:textId="77777777" w:rsidR="00B71C54" w:rsidRPr="004A015F" w:rsidRDefault="00B71C54" w:rsidP="001510B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F6633E" w14:textId="77777777" w:rsidR="00B71C54" w:rsidRPr="004A015F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A015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6C4A04CF" w14:textId="77777777" w:rsidR="00B71C54" w:rsidRPr="004A015F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A75762" w14:textId="77777777" w:rsidR="00B71C54" w:rsidRPr="004A015F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A015F">
              <w:rPr>
                <w:rFonts w:ascii="Calibri" w:hAnsi="Calibri" w:cs="Calibri"/>
                <w:sz w:val="24"/>
                <w:szCs w:val="24"/>
              </w:rPr>
              <w:t>Araraquara,  _</w:t>
            </w:r>
            <w:proofErr w:type="gramEnd"/>
            <w:r w:rsidRPr="004A015F">
              <w:rPr>
                <w:rFonts w:ascii="Calibri" w:hAnsi="Calibri" w:cs="Calibri"/>
                <w:sz w:val="24"/>
                <w:szCs w:val="24"/>
              </w:rPr>
              <w:t>___________________________</w:t>
            </w:r>
          </w:p>
          <w:p w14:paraId="24D030E1" w14:textId="77777777" w:rsidR="00B71C54" w:rsidRPr="004A015F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1EFFF54" w14:textId="77777777" w:rsidR="00B71C54" w:rsidRPr="004A015F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4A015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4F232051" w14:textId="77777777" w:rsidR="00B71C54" w:rsidRPr="004A015F" w:rsidRDefault="00B71C54" w:rsidP="001510B1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A015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119BA55C" w14:textId="77777777" w:rsidR="00B71C54" w:rsidRPr="004A015F" w:rsidRDefault="00B71C54" w:rsidP="001510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8EE775" w14:textId="77777777" w:rsidR="00B71C54" w:rsidRPr="004A015F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p w14:paraId="745243D3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EB11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46B6EE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4E49471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01F6D91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0BB4E90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CC19998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2E274D" w14:textId="77777777" w:rsidR="00B71C54" w:rsidRPr="004A015F" w:rsidRDefault="00B71C54" w:rsidP="00941317">
      <w:pPr>
        <w:ind w:firstLine="2268"/>
        <w:jc w:val="center"/>
        <w:rPr>
          <w:rFonts w:ascii="Calibri" w:hAnsi="Calibri" w:cs="Calibri"/>
          <w:sz w:val="24"/>
          <w:szCs w:val="24"/>
        </w:rPr>
      </w:pPr>
    </w:p>
    <w:p w14:paraId="77A67419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C0D157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B2BC834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9AC454F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0EBE069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0CE786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E1ACF2E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8AE6D6" w14:textId="77777777" w:rsidR="00B71C54" w:rsidRPr="004A015F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C6726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1F2737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4BCFE9D" w14:textId="2B58A643" w:rsidR="00B71C54" w:rsidRDefault="00941317" w:rsidP="00941317">
      <w:pPr>
        <w:tabs>
          <w:tab w:val="left" w:pos="5070"/>
        </w:tabs>
        <w:ind w:firstLine="22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71C5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BE2DD" w14:textId="77777777" w:rsidR="00B218AB" w:rsidRDefault="00B218AB" w:rsidP="00A42C9F">
      <w:r>
        <w:separator/>
      </w:r>
    </w:p>
  </w:endnote>
  <w:endnote w:type="continuationSeparator" w:id="0">
    <w:p w14:paraId="68E8B120" w14:textId="77777777" w:rsidR="00B218AB" w:rsidRDefault="00B218A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9DAD4" w14:textId="77777777" w:rsidR="00B218AB" w:rsidRDefault="00B218AB" w:rsidP="00A42C9F">
      <w:r>
        <w:separator/>
      </w:r>
    </w:p>
  </w:footnote>
  <w:footnote w:type="continuationSeparator" w:id="0">
    <w:p w14:paraId="63D78811" w14:textId="77777777" w:rsidR="00B218AB" w:rsidRDefault="00B218A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6356E"/>
    <w:rsid w:val="00074A09"/>
    <w:rsid w:val="00074C7A"/>
    <w:rsid w:val="000B5ECF"/>
    <w:rsid w:val="000C08EA"/>
    <w:rsid w:val="000D3423"/>
    <w:rsid w:val="000E73E6"/>
    <w:rsid w:val="000F17FE"/>
    <w:rsid w:val="000F19D9"/>
    <w:rsid w:val="001055B5"/>
    <w:rsid w:val="001145D6"/>
    <w:rsid w:val="00122BED"/>
    <w:rsid w:val="00132D6C"/>
    <w:rsid w:val="001336A2"/>
    <w:rsid w:val="00150233"/>
    <w:rsid w:val="00161CCA"/>
    <w:rsid w:val="0017103E"/>
    <w:rsid w:val="00183412"/>
    <w:rsid w:val="001B5992"/>
    <w:rsid w:val="001E115B"/>
    <w:rsid w:val="001E3B30"/>
    <w:rsid w:val="001E533E"/>
    <w:rsid w:val="001F225A"/>
    <w:rsid w:val="0020030A"/>
    <w:rsid w:val="00230ACC"/>
    <w:rsid w:val="0026727C"/>
    <w:rsid w:val="00286005"/>
    <w:rsid w:val="002A7A40"/>
    <w:rsid w:val="002B7FE3"/>
    <w:rsid w:val="002C7F90"/>
    <w:rsid w:val="003124B0"/>
    <w:rsid w:val="00313D40"/>
    <w:rsid w:val="00321D58"/>
    <w:rsid w:val="00324125"/>
    <w:rsid w:val="00351965"/>
    <w:rsid w:val="00353E99"/>
    <w:rsid w:val="00364ABF"/>
    <w:rsid w:val="003772E6"/>
    <w:rsid w:val="00381D96"/>
    <w:rsid w:val="003B4415"/>
    <w:rsid w:val="003C0D4E"/>
    <w:rsid w:val="003C24E4"/>
    <w:rsid w:val="003C55FF"/>
    <w:rsid w:val="003C6909"/>
    <w:rsid w:val="00402DEB"/>
    <w:rsid w:val="0042106A"/>
    <w:rsid w:val="00423EDC"/>
    <w:rsid w:val="00425BB9"/>
    <w:rsid w:val="00431808"/>
    <w:rsid w:val="00474AE1"/>
    <w:rsid w:val="004A015F"/>
    <w:rsid w:val="004C0A5A"/>
    <w:rsid w:val="004F0CC2"/>
    <w:rsid w:val="0051522E"/>
    <w:rsid w:val="00527248"/>
    <w:rsid w:val="00534F10"/>
    <w:rsid w:val="0059116B"/>
    <w:rsid w:val="0059244D"/>
    <w:rsid w:val="00596A76"/>
    <w:rsid w:val="005A56AB"/>
    <w:rsid w:val="005B10E8"/>
    <w:rsid w:val="005B72DE"/>
    <w:rsid w:val="005C6B34"/>
    <w:rsid w:val="00600638"/>
    <w:rsid w:val="006129C2"/>
    <w:rsid w:val="00620DC4"/>
    <w:rsid w:val="00641358"/>
    <w:rsid w:val="0066018F"/>
    <w:rsid w:val="00691B99"/>
    <w:rsid w:val="00691DD4"/>
    <w:rsid w:val="006A3B2F"/>
    <w:rsid w:val="006B3E1E"/>
    <w:rsid w:val="006B6D37"/>
    <w:rsid w:val="006F4F0A"/>
    <w:rsid w:val="007002D9"/>
    <w:rsid w:val="00723F4B"/>
    <w:rsid w:val="007314CA"/>
    <w:rsid w:val="007500C9"/>
    <w:rsid w:val="00754569"/>
    <w:rsid w:val="00760AC5"/>
    <w:rsid w:val="00763CCC"/>
    <w:rsid w:val="00764308"/>
    <w:rsid w:val="00765474"/>
    <w:rsid w:val="00793458"/>
    <w:rsid w:val="007B45EE"/>
    <w:rsid w:val="007D52D5"/>
    <w:rsid w:val="0081468C"/>
    <w:rsid w:val="00832A93"/>
    <w:rsid w:val="00863B36"/>
    <w:rsid w:val="00877921"/>
    <w:rsid w:val="00882D3B"/>
    <w:rsid w:val="008914A0"/>
    <w:rsid w:val="008D67B6"/>
    <w:rsid w:val="008E73C2"/>
    <w:rsid w:val="008E7467"/>
    <w:rsid w:val="008F5DD7"/>
    <w:rsid w:val="0090347D"/>
    <w:rsid w:val="00922C80"/>
    <w:rsid w:val="00941317"/>
    <w:rsid w:val="009553FF"/>
    <w:rsid w:val="009713C5"/>
    <w:rsid w:val="009742CF"/>
    <w:rsid w:val="009801D9"/>
    <w:rsid w:val="009C5C69"/>
    <w:rsid w:val="009C7487"/>
    <w:rsid w:val="009E1277"/>
    <w:rsid w:val="00A0064B"/>
    <w:rsid w:val="00A14731"/>
    <w:rsid w:val="00A20F01"/>
    <w:rsid w:val="00A42C9F"/>
    <w:rsid w:val="00A77B28"/>
    <w:rsid w:val="00A81D78"/>
    <w:rsid w:val="00AD3C55"/>
    <w:rsid w:val="00B160D4"/>
    <w:rsid w:val="00B218AB"/>
    <w:rsid w:val="00B3781D"/>
    <w:rsid w:val="00B450B5"/>
    <w:rsid w:val="00B71C54"/>
    <w:rsid w:val="00B736F9"/>
    <w:rsid w:val="00B86D3B"/>
    <w:rsid w:val="00B8767C"/>
    <w:rsid w:val="00BB1B40"/>
    <w:rsid w:val="00BC703E"/>
    <w:rsid w:val="00BD0588"/>
    <w:rsid w:val="00BE1182"/>
    <w:rsid w:val="00BE7D64"/>
    <w:rsid w:val="00BF3A78"/>
    <w:rsid w:val="00C0080A"/>
    <w:rsid w:val="00C01271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6711F"/>
    <w:rsid w:val="00D67A3A"/>
    <w:rsid w:val="00DD21FB"/>
    <w:rsid w:val="00E0066B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0399A"/>
    <w:rsid w:val="00F3065C"/>
    <w:rsid w:val="00F33B90"/>
    <w:rsid w:val="00F36337"/>
    <w:rsid w:val="00F460BD"/>
    <w:rsid w:val="00F46A9A"/>
    <w:rsid w:val="00F52932"/>
    <w:rsid w:val="00F7673F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241B-311C-4E64-99C0-B7FCD19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2017-11-17T19:45:00Z</cp:lastPrinted>
  <dcterms:created xsi:type="dcterms:W3CDTF">2017-11-21T13:48:00Z</dcterms:created>
  <dcterms:modified xsi:type="dcterms:W3CDTF">2017-11-21T13:48:00Z</dcterms:modified>
</cp:coreProperties>
</file>