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4F34F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9749F">
        <w:rPr>
          <w:rFonts w:ascii="Tahoma" w:hAnsi="Tahoma" w:cs="Tahoma"/>
          <w:b/>
          <w:sz w:val="32"/>
          <w:szCs w:val="32"/>
          <w:u w:val="single"/>
        </w:rPr>
        <w:t>263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9749F">
        <w:rPr>
          <w:rFonts w:ascii="Tahoma" w:hAnsi="Tahoma" w:cs="Tahoma"/>
          <w:b/>
          <w:sz w:val="32"/>
          <w:szCs w:val="32"/>
          <w:u w:val="single"/>
        </w:rPr>
        <w:t>296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1284C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11284C" w:rsidRPr="0011284C" w:rsidRDefault="0011284C" w:rsidP="00D47EAB">
      <w:pPr>
        <w:jc w:val="both"/>
        <w:rPr>
          <w:rFonts w:ascii="Calibri" w:hAnsi="Calibri" w:cs="Calibri"/>
          <w:sz w:val="16"/>
          <w:szCs w:val="16"/>
        </w:rPr>
      </w:pPr>
    </w:p>
    <w:p w:rsidR="00A9749F" w:rsidRPr="003A3A7C" w:rsidRDefault="00A9749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9749F">
        <w:rPr>
          <w:rFonts w:ascii="Calibri" w:hAnsi="Calibri" w:cs="Calibri"/>
          <w:sz w:val="22"/>
          <w:szCs w:val="22"/>
        </w:rPr>
        <w:t>Altera dispositivos da Lei Municipal nº 8.257, de 17 de julho de 2014; Lei Municipal nº 8.264, de 23 de julho de 2014; da Lei Municipal nº 8.867, de 06 de janeiro de 2017, e dá outras providências.</w:t>
      </w:r>
    </w:p>
    <w:p w:rsidR="00877F8D" w:rsidRPr="0011284C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11284C" w:rsidRPr="0011284C" w:rsidRDefault="0011284C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A9749F" w:rsidRPr="004F34F0" w:rsidRDefault="0011284C" w:rsidP="0011284C">
      <w:pPr>
        <w:widowControl w:val="0"/>
        <w:tabs>
          <w:tab w:val="left" w:pos="709"/>
          <w:tab w:val="left" w:pos="1418"/>
          <w:tab w:val="left" w:pos="2127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9749F" w:rsidRPr="004F34F0">
        <w:rPr>
          <w:rFonts w:asciiTheme="minorHAnsi" w:hAnsiTheme="minorHAnsi" w:cs="Arial"/>
          <w:bCs/>
          <w:sz w:val="24"/>
          <w:szCs w:val="24"/>
        </w:rPr>
        <w:t>Art. 1º É vedada a participação de ocupantes de cargo de provimento em comissão nas Comissões de Licitações dos órgãos integrantes da Administração Direta e Indireta.</w:t>
      </w:r>
    </w:p>
    <w:p w:rsidR="00A9749F" w:rsidRPr="0011284C" w:rsidRDefault="00A9749F" w:rsidP="0011284C">
      <w:pPr>
        <w:widowControl w:val="0"/>
        <w:tabs>
          <w:tab w:val="left" w:pos="709"/>
          <w:tab w:val="left" w:pos="1418"/>
          <w:tab w:val="left" w:pos="2127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6"/>
          <w:szCs w:val="16"/>
        </w:rPr>
      </w:pPr>
    </w:p>
    <w:p w:rsidR="00A9749F" w:rsidRPr="004F34F0" w:rsidRDefault="0011284C" w:rsidP="0011284C">
      <w:pPr>
        <w:widowControl w:val="0"/>
        <w:tabs>
          <w:tab w:val="left" w:pos="709"/>
          <w:tab w:val="left" w:pos="1418"/>
          <w:tab w:val="left" w:pos="2127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9749F" w:rsidRPr="004F34F0">
        <w:rPr>
          <w:rFonts w:asciiTheme="minorHAnsi" w:hAnsiTheme="minorHAnsi" w:cs="Arial"/>
          <w:bCs/>
          <w:sz w:val="24"/>
          <w:szCs w:val="24"/>
        </w:rPr>
        <w:t>§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="00A9749F" w:rsidRPr="004F34F0">
        <w:rPr>
          <w:rFonts w:asciiTheme="minorHAnsi" w:hAnsiTheme="minorHAnsi" w:cs="Arial"/>
          <w:bCs/>
          <w:sz w:val="24"/>
          <w:szCs w:val="24"/>
        </w:rPr>
        <w:t>1º A Lei Municipal nº 8.257, de 17 de julho de 2014, passa a vigorar acrescida do seguinte artigo 1º-A:</w:t>
      </w:r>
    </w:p>
    <w:p w:rsidR="00A9749F" w:rsidRPr="0011284C" w:rsidRDefault="00A9749F" w:rsidP="0011284C">
      <w:pPr>
        <w:widowControl w:val="0"/>
        <w:tabs>
          <w:tab w:val="left" w:pos="709"/>
          <w:tab w:val="left" w:pos="1418"/>
          <w:tab w:val="left" w:pos="2127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6"/>
          <w:szCs w:val="16"/>
        </w:rPr>
      </w:pPr>
    </w:p>
    <w:p w:rsidR="00A9749F" w:rsidRPr="004F34F0" w:rsidRDefault="00A9749F" w:rsidP="0011284C">
      <w:pPr>
        <w:widowControl w:val="0"/>
        <w:tabs>
          <w:tab w:val="left" w:pos="709"/>
          <w:tab w:val="left" w:pos="1418"/>
          <w:tab w:val="left" w:pos="2127"/>
        </w:tabs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 w:rsidRPr="004F34F0">
        <w:rPr>
          <w:rFonts w:asciiTheme="minorHAnsi" w:hAnsiTheme="minorHAnsi" w:cs="Arial"/>
          <w:bCs/>
          <w:sz w:val="24"/>
          <w:szCs w:val="24"/>
        </w:rPr>
        <w:t>“Art. 1º-A Fica vedada a participação de ocupantes de cargo de provimento em comissão nas comissões previstas nesta Lei.”</w:t>
      </w:r>
    </w:p>
    <w:p w:rsidR="00A9749F" w:rsidRPr="0011284C" w:rsidRDefault="00A9749F" w:rsidP="0011284C">
      <w:pPr>
        <w:widowControl w:val="0"/>
        <w:tabs>
          <w:tab w:val="left" w:pos="709"/>
          <w:tab w:val="left" w:pos="1418"/>
          <w:tab w:val="left" w:pos="2127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6"/>
          <w:szCs w:val="16"/>
        </w:rPr>
      </w:pPr>
    </w:p>
    <w:p w:rsidR="00A9749F" w:rsidRPr="004F34F0" w:rsidRDefault="0011284C" w:rsidP="0011284C">
      <w:pPr>
        <w:widowControl w:val="0"/>
        <w:tabs>
          <w:tab w:val="left" w:pos="709"/>
          <w:tab w:val="left" w:pos="1418"/>
          <w:tab w:val="left" w:pos="2127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9749F" w:rsidRPr="004F34F0">
        <w:rPr>
          <w:rFonts w:asciiTheme="minorHAnsi" w:hAnsiTheme="minorHAnsi" w:cs="Arial"/>
          <w:bCs/>
          <w:sz w:val="24"/>
          <w:szCs w:val="24"/>
        </w:rPr>
        <w:t>§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="00A9749F" w:rsidRPr="004F34F0">
        <w:rPr>
          <w:rFonts w:asciiTheme="minorHAnsi" w:hAnsiTheme="minorHAnsi" w:cs="Arial"/>
          <w:bCs/>
          <w:sz w:val="24"/>
          <w:szCs w:val="24"/>
        </w:rPr>
        <w:t>2º A Lei Municipal nº 8.264, de 23 de julho de 2014, passa a vigorar acrescida do seguinte artigo 1º-A:</w:t>
      </w:r>
    </w:p>
    <w:p w:rsidR="00A9749F" w:rsidRPr="0011284C" w:rsidRDefault="00A9749F" w:rsidP="0011284C">
      <w:pPr>
        <w:widowControl w:val="0"/>
        <w:tabs>
          <w:tab w:val="left" w:pos="709"/>
          <w:tab w:val="left" w:pos="1418"/>
          <w:tab w:val="left" w:pos="2127"/>
        </w:tabs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6"/>
          <w:szCs w:val="16"/>
        </w:rPr>
      </w:pPr>
    </w:p>
    <w:p w:rsidR="00A9749F" w:rsidRPr="004F34F0" w:rsidRDefault="00A9749F" w:rsidP="0011284C">
      <w:pPr>
        <w:widowControl w:val="0"/>
        <w:tabs>
          <w:tab w:val="left" w:pos="709"/>
          <w:tab w:val="left" w:pos="1418"/>
          <w:tab w:val="left" w:pos="2127"/>
        </w:tabs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 w:rsidRPr="004F34F0">
        <w:rPr>
          <w:rFonts w:asciiTheme="minorHAnsi" w:hAnsiTheme="minorHAnsi" w:cs="Arial"/>
          <w:bCs/>
          <w:sz w:val="24"/>
          <w:szCs w:val="24"/>
        </w:rPr>
        <w:t>“Art. 1º-A Fica vedada a participação de ocupantes de cargo de provimento em comissão nas comissões previstas nesta Lei.”</w:t>
      </w:r>
    </w:p>
    <w:p w:rsidR="00A9749F" w:rsidRPr="0011284C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6"/>
          <w:szCs w:val="16"/>
        </w:rPr>
      </w:pPr>
    </w:p>
    <w:p w:rsidR="00A9749F" w:rsidRPr="004F34F0" w:rsidRDefault="0011284C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9749F" w:rsidRPr="004F34F0">
        <w:rPr>
          <w:rFonts w:asciiTheme="minorHAnsi" w:hAnsiTheme="minorHAnsi" w:cs="Arial"/>
          <w:bCs/>
          <w:sz w:val="24"/>
          <w:szCs w:val="24"/>
        </w:rPr>
        <w:t xml:space="preserve">Art. 2º O </w:t>
      </w:r>
      <w:r w:rsidR="00A9749F" w:rsidRPr="004F34F0">
        <w:rPr>
          <w:rFonts w:asciiTheme="minorHAnsi" w:hAnsiTheme="minorHAnsi"/>
          <w:kern w:val="24"/>
          <w:sz w:val="24"/>
          <w:szCs w:val="24"/>
        </w:rPr>
        <w:t>Art. 26 da Lei Municipal nº 8.867</w:t>
      </w:r>
      <w:r w:rsidR="00A9749F" w:rsidRPr="004F34F0">
        <w:rPr>
          <w:rFonts w:asciiTheme="minorHAnsi" w:hAnsiTheme="minorHAnsi" w:cs="Arial"/>
          <w:bCs/>
          <w:sz w:val="24"/>
          <w:szCs w:val="24"/>
        </w:rPr>
        <w:t>, de 06 de janeiro de 2017, passa a vigorar com a seguinte redação:</w:t>
      </w:r>
    </w:p>
    <w:p w:rsidR="00A9749F" w:rsidRPr="0011284C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4F34F0">
        <w:rPr>
          <w:rFonts w:asciiTheme="minorHAnsi" w:hAnsiTheme="minorHAnsi" w:cs="Arial"/>
          <w:sz w:val="24"/>
          <w:szCs w:val="24"/>
        </w:rPr>
        <w:t>“Art. 26. A Se</w:t>
      </w:r>
      <w:r w:rsidRPr="00A9749F">
        <w:rPr>
          <w:rFonts w:asciiTheme="minorHAnsi" w:hAnsiTheme="minorHAnsi" w:cs="Arial"/>
          <w:sz w:val="24"/>
          <w:szCs w:val="24"/>
        </w:rPr>
        <w:t>cretaria Municipal de Gestão e Finanças apresenta a seguinte estrutura hierárquica e organizacional: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I - Gabinete do Secretário: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 . Coordenadoria Executiva de Gestão Governamental:</w:t>
      </w:r>
    </w:p>
    <w:p w:rsidR="00A9749F" w:rsidRPr="00A9749F" w:rsidRDefault="0011284C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1.1.</w:t>
      </w:r>
      <w:r w:rsidR="00A9749F" w:rsidRPr="00A9749F">
        <w:rPr>
          <w:rFonts w:asciiTheme="minorHAnsi" w:hAnsiTheme="minorHAnsi" w:cs="Arial"/>
          <w:sz w:val="24"/>
          <w:szCs w:val="24"/>
        </w:rPr>
        <w:t xml:space="preserve"> Gerência de Gestão.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 Coordenadoria Executiva de Administração Tributária:</w:t>
      </w:r>
    </w:p>
    <w:p w:rsidR="00A9749F" w:rsidRPr="00A9749F" w:rsidRDefault="0011284C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2.1. </w:t>
      </w:r>
      <w:r w:rsidR="00A9749F" w:rsidRPr="00A9749F">
        <w:rPr>
          <w:rFonts w:asciiTheme="minorHAnsi" w:hAnsiTheme="minorHAnsi" w:cs="Arial"/>
          <w:sz w:val="24"/>
          <w:szCs w:val="24"/>
        </w:rPr>
        <w:t>Gerência de Rendas Mobiliárias e Fiscalização Tributária;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2.2. Gerência de Rendas Imobiliárias.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3. Coordenadoria Executiva de Consolidação da Dívida Ativa: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3.1. Gerência da Dívida Ativa.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4. Coordenadoria Executiva Financeira: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4.1. Gerência de Gestão Executiva Financeira.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 Coordenadoria Executiva de Administração: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5.1. Gerência de Gestão Patrimonial;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5.2. Gerência de Atendimento: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5.2.1. Posto de atendimento de Bueno de Andrada;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5.2.2. Posto de atendimento da Vila Xavier;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5.2.3. Posto de atendimento do Jardim Roberto Selmi Dei;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lastRenderedPageBreak/>
        <w:t>6. Coordenadoria Executiva de Suprimentos e Logística;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6.1. Gerência de Suprimentos;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6.2. Gerência de Logística.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7. Coordenadoria Executiva de Recursos Humanos;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7.1. Gerência de Desenvolvimento de Recursos Humanos;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7.2. Serviço Especializado em Engenharia de Segurança e Medicina do Trabalho – SESMT.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8. Coordenadoria Executiva de Tecnologia da Informação;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8.1 - Gerência de Tecnologia da Informação e Comunicação;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8.2. Gerência de Infraestrutura de Tecnologia da Informação.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9. Gerência de Licitação e Contratos;”</w:t>
      </w:r>
    </w:p>
    <w:p w:rsidR="004F34F0" w:rsidRPr="0011284C" w:rsidRDefault="004F34F0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9749F" w:rsidRPr="004F34F0" w:rsidRDefault="0011284C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9749F" w:rsidRPr="004F34F0">
        <w:rPr>
          <w:rFonts w:asciiTheme="minorHAnsi" w:hAnsiTheme="minorHAnsi" w:cs="Arial"/>
          <w:bCs/>
          <w:sz w:val="24"/>
          <w:szCs w:val="24"/>
        </w:rPr>
        <w:t xml:space="preserve">Art. 3º O </w:t>
      </w:r>
      <w:r w:rsidR="00A9749F" w:rsidRPr="004F34F0">
        <w:rPr>
          <w:rFonts w:asciiTheme="minorHAnsi" w:hAnsiTheme="minorHAnsi"/>
          <w:kern w:val="24"/>
          <w:sz w:val="24"/>
          <w:szCs w:val="24"/>
        </w:rPr>
        <w:t>Art. 32 da Lei Municipal nº 8.867</w:t>
      </w:r>
      <w:r w:rsidR="00A9749F" w:rsidRPr="004F34F0">
        <w:rPr>
          <w:rFonts w:asciiTheme="minorHAnsi" w:hAnsiTheme="minorHAnsi" w:cs="Arial"/>
          <w:bCs/>
          <w:sz w:val="24"/>
          <w:szCs w:val="24"/>
        </w:rPr>
        <w:t>, de 06 de janeiro de 2017, passa a vigorar com a seguinte redação:</w:t>
      </w:r>
    </w:p>
    <w:p w:rsidR="004F34F0" w:rsidRPr="0011284C" w:rsidRDefault="004F34F0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9749F" w:rsidRPr="004F34F0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4F34F0">
        <w:rPr>
          <w:rFonts w:asciiTheme="minorHAnsi" w:hAnsiTheme="minorHAnsi" w:cs="Arial"/>
          <w:sz w:val="24"/>
          <w:szCs w:val="24"/>
        </w:rPr>
        <w:t>“Art. 32. A Secretaria Municipal da Saúde apresenta a seguinte estrutura hierárquica e organizacional: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I - Gabinete do Secretário: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 Coordenadoria Executiva de Gestão;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1.1. Gerência de Gestão Contábil, Financeira, Execução e Controle Orçamentário;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1.2. Gerência de apoio à Gestão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1.3. Gerência de Convênios;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1.4. Gerência de Recursos Humanos;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1.5. Gerência de Planejamento;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1.6. Gerência de Informação e Tecnologia;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1.7. Gerência da Central de Regulação;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 Coordenadoria Executiva de Vigilância em Saúde: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2.1. Gerência de Vigilância Sanitária;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2.2. Gerência de Vigilância Epidemiológica;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2.3. Gerência do Controle de Vetores;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2.4. Gerência do Programa DST/AIDS;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2.5. Gerência de Zoonose: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2.5.1. Programa de Proteção aos Animais.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3. Coordenadoria Executiva de Avaliação e Controle: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3.1. Gerência de Auditoria Ambulatorial;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3.2. Gerência de Auditoria Hospitalar.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4. Coordenadoria Executiva de Atenção Básica: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4.1. Gerência das Unidades Básicas da Saúde;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4.2. Gerência de Assistência Farmacêutica;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4.3. Gerência do Programa Estratégia da Família;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4.4. Gerência de Educação Permanente;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4.5. Gerência de Saúde Bucal.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 Coordenadoria Executiva de Assistência Especializada: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5.1. UMED - Unidade Médica de Diagnóstico;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5.2. Ambulatório da Saúde da Mulher;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5.3. NGA 3;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5.4. Centro de Referência do Trabalhador;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5.5. Gerência de Reabilitação: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lastRenderedPageBreak/>
        <w:t>5.5.1. SARA - Serviço de Atenção Reabilitação de Araraquara;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5.5.2. CISA - Centro Integrado de Saúde Auditiva;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5.5.3. CRIA - Centro de Referência da Saúde do Idoso;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5.5.4. CDIP - Centro de Diagnóstico e Intervenção Precoce.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5.6. Gerência de Saúde Mental: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5.6.1. CAPS/AD - Centro de Atenção Psicossocial - Álcool e Drogas;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5.6.2. CAPS II - Centro de Atenção Psicossocial II;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5.6.3. CRASMA - Centro de Referência de Saúde Mental do Adulto;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5.6.4. Espaço Crescer - Centro de Atenção à Criança;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5.6.5. CRJA - Centro de Referência do Jovem e do Adolescente.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6. Coordenadoria Executiva de Urgências e Emergências: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6.1. Gerência do SAMU;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6.2. Gerência das UPAs: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6.2.1. UPA Central;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6.2.2. UPA da Vila Xavier;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6.2.3. UPA do Selmi Dei;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6.2.4. UPA do Melhado.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7. Gerência de Compras, Licitações e Contratos;”</w:t>
      </w:r>
    </w:p>
    <w:p w:rsidR="004F34F0" w:rsidRPr="0011284C" w:rsidRDefault="004F34F0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</w:p>
    <w:p w:rsidR="00A9749F" w:rsidRPr="004F34F0" w:rsidRDefault="0011284C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9749F" w:rsidRPr="004F34F0">
        <w:rPr>
          <w:rFonts w:asciiTheme="minorHAnsi" w:hAnsiTheme="minorHAnsi" w:cs="Arial"/>
          <w:sz w:val="24"/>
          <w:szCs w:val="24"/>
        </w:rPr>
        <w:t>Art. 4º O Art. 34 da Lei Municipal nº 8.867, de 06 de janeiro de 2017, passa a vigorar com a seguinte redação:</w:t>
      </w:r>
    </w:p>
    <w:p w:rsidR="004F34F0" w:rsidRPr="0011284C" w:rsidRDefault="004F34F0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4F34F0">
        <w:rPr>
          <w:rFonts w:asciiTheme="minorHAnsi" w:hAnsiTheme="minorHAnsi" w:cs="Arial"/>
          <w:sz w:val="24"/>
          <w:szCs w:val="24"/>
        </w:rPr>
        <w:t>“Art. 34. A Secretaria Municipal da Educação apresenta a seguinte estrutura hierárquica e organizacional</w:t>
      </w:r>
      <w:r w:rsidRPr="00A9749F">
        <w:rPr>
          <w:rFonts w:asciiTheme="minorHAnsi" w:hAnsiTheme="minorHAnsi" w:cs="Arial"/>
          <w:sz w:val="24"/>
          <w:szCs w:val="24"/>
        </w:rPr>
        <w:t>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I - Gabinete do Secretário: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 xml:space="preserve"> 1. Coordenadoria Executiva de Gestão;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1.1. Gerência de Gestão e Planejamento;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1.2. Gerência de Gestão Orçamentária e Financeira;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1.3. Gerência de abastecimento e alimentação escolar;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1.4. Gerência Contábil e Convênios;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1.5. Gerência de Gestão Recursos Humanos, Administração e Avaliação do Quadro do Magistério, Técnico e de Apoio;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1.6. Gerência de transporte escolar, suprimentos e infraestrutura;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 Coordenadoria Executiva de Educação Básica: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2.1. Gerência de Desenvolvimento Pedagógico, Curricular e Avaliação Escolar;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2.2. Gerência de Educação Infantil;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2.3. Gerência de Ensino Fundamental e Educação Integral;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2.4. Gerência de Educação Especial;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2.5. Gerência de Educação de Jovens e Adultos.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3. Coordenadoria Executiva de Políticas Educacionais: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3.1. Gerência de Formação Continuada e Desenvolvimento Profissional;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3.2. Gerência de Tecnologia da Educação, Mídias, Conteúdos e Inclusão Digital;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3.3. Gerência de Avaliação de Políticas, Estatísticas e Informações Educacionais.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4. Gerência de Compras, Licitações e Contratos;”</w:t>
      </w:r>
    </w:p>
    <w:p w:rsidR="004F34F0" w:rsidRPr="0011284C" w:rsidRDefault="004F34F0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16"/>
          <w:szCs w:val="16"/>
        </w:rPr>
      </w:pPr>
    </w:p>
    <w:p w:rsidR="00A9749F" w:rsidRPr="004F34F0" w:rsidRDefault="0011284C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9749F" w:rsidRPr="004F34F0">
        <w:rPr>
          <w:rFonts w:asciiTheme="minorHAnsi" w:hAnsiTheme="minorHAnsi" w:cs="Arial"/>
          <w:sz w:val="24"/>
          <w:szCs w:val="24"/>
        </w:rPr>
        <w:t xml:space="preserve">Art. 5º O Art. 36 da Lei Municipal nº 8.867, de 06 de janeiro de 2017, passa a </w:t>
      </w:r>
      <w:r w:rsidR="00A9749F" w:rsidRPr="004F34F0">
        <w:rPr>
          <w:rFonts w:asciiTheme="minorHAnsi" w:hAnsiTheme="minorHAnsi" w:cs="Arial"/>
          <w:sz w:val="24"/>
          <w:szCs w:val="24"/>
        </w:rPr>
        <w:lastRenderedPageBreak/>
        <w:t>vigorar com a seguinte redação:</w:t>
      </w:r>
    </w:p>
    <w:p w:rsidR="004F34F0" w:rsidRPr="0011284C" w:rsidRDefault="004F34F0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4F34F0">
        <w:rPr>
          <w:rFonts w:asciiTheme="minorHAnsi" w:hAnsiTheme="minorHAnsi" w:cs="Arial"/>
          <w:sz w:val="24"/>
          <w:szCs w:val="24"/>
        </w:rPr>
        <w:t>“Art. 36. A Secretaria</w:t>
      </w:r>
      <w:r w:rsidRPr="00A9749F">
        <w:rPr>
          <w:rFonts w:asciiTheme="minorHAnsi" w:hAnsiTheme="minorHAnsi" w:cs="Arial"/>
          <w:sz w:val="24"/>
          <w:szCs w:val="24"/>
        </w:rPr>
        <w:t xml:space="preserve"> Municipal da Cultura apresenta a seguinte estrutura hierárquica e organizacional: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I – Gabinete do Secretário: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 Coordenadoria Executiva de Cultura;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1.1. Gerência de Oficinas Culturais e Ações Culturais Educativas.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 Coordenadoria Executiva de Acervos e Patrimônio Histórico: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2.1. Gerência de Preservação do Patrimônio Histórico;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2.2. Gerência de Documentação Histórica, Museus, Bibliotecas e Acervos.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3. Gerência de Execução Orçamentária, Financeira, Próprios, Licitações, Contratos e Convênios.”</w:t>
      </w:r>
    </w:p>
    <w:p w:rsidR="004F34F0" w:rsidRPr="0011284C" w:rsidRDefault="004F34F0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9749F" w:rsidRPr="004F34F0" w:rsidRDefault="0011284C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9749F" w:rsidRPr="004F34F0">
        <w:rPr>
          <w:rFonts w:asciiTheme="minorHAnsi" w:hAnsiTheme="minorHAnsi" w:cs="Arial"/>
          <w:sz w:val="24"/>
          <w:szCs w:val="24"/>
        </w:rPr>
        <w:t>Art. 6º O Art. 38 da Lei Municipal nº 8.867, de 06 de janeiro de 2017, passa a vigorar com a seguinte redação:</w:t>
      </w:r>
    </w:p>
    <w:p w:rsidR="004F34F0" w:rsidRPr="0011284C" w:rsidRDefault="004F34F0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4F34F0">
        <w:rPr>
          <w:rFonts w:asciiTheme="minorHAnsi" w:hAnsiTheme="minorHAnsi" w:cs="Arial"/>
          <w:sz w:val="24"/>
          <w:szCs w:val="24"/>
        </w:rPr>
        <w:t>“Art. 38. A</w:t>
      </w:r>
      <w:r w:rsidRPr="00A9749F">
        <w:rPr>
          <w:rFonts w:asciiTheme="minorHAnsi" w:hAnsiTheme="minorHAnsi" w:cs="Arial"/>
          <w:sz w:val="24"/>
          <w:szCs w:val="24"/>
        </w:rPr>
        <w:t xml:space="preserve"> Secretaria Municipal de Assistência e Desenvolvimento Social apresenta a seguinte estrutura hierárquica e organizacional: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I - Gabinete do Secretário: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 Coordenadoria Executiva de Assistência Social;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1.1. Gerência de Proteção Social Básica;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1.2. Gerência de Proteção Social Especial;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1.3. Gerência de Vigilância Socioassistencial e Cadastro Único.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 Coordenadoria de Segurança Alimentar: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2.1. Gerência de Abastecimento e Segurança Alimentar;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2.2. Programas: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2.2.1. Restaurante Popular;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2.2.2. Restaurante Bom Prato.</w:t>
      </w:r>
    </w:p>
    <w:p w:rsidR="00A9749F" w:rsidRPr="00A9749F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A9749F">
        <w:rPr>
          <w:rFonts w:asciiTheme="minorHAnsi" w:hAnsiTheme="minorHAnsi" w:cs="Arial"/>
          <w:sz w:val="24"/>
          <w:szCs w:val="24"/>
        </w:rPr>
        <w:t>3. Gerência de Execução Orçamentária e Financeira, Próprios, Licitações, Contratos e Convênios.”</w:t>
      </w:r>
    </w:p>
    <w:p w:rsidR="004F34F0" w:rsidRPr="0011284C" w:rsidRDefault="004F34F0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9749F" w:rsidRPr="004F34F0" w:rsidRDefault="0011284C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A9749F" w:rsidRPr="004F34F0">
        <w:rPr>
          <w:rFonts w:asciiTheme="minorHAnsi" w:hAnsiTheme="minorHAnsi" w:cs="Arial"/>
          <w:sz w:val="24"/>
          <w:szCs w:val="24"/>
        </w:rPr>
        <w:t>Art. 7º O Art. 40 da Lei Municipal nº 8.867, de 06 de janeiro de 2017, passa a vigorar com a seguinte redação:</w:t>
      </w:r>
    </w:p>
    <w:p w:rsidR="004F34F0" w:rsidRPr="0011284C" w:rsidRDefault="004F34F0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</w:rPr>
      </w:pPr>
    </w:p>
    <w:p w:rsidR="00A9749F" w:rsidRPr="004F34F0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4F34F0">
        <w:rPr>
          <w:rFonts w:asciiTheme="minorHAnsi" w:hAnsiTheme="minorHAnsi" w:cs="Arial"/>
          <w:sz w:val="24"/>
          <w:szCs w:val="24"/>
        </w:rPr>
        <w:t>“Art. 40. A Secretaria Municipal de Esportes e Lazer apresenta a seguinte estrutura hierárquica e organizacional:</w:t>
      </w:r>
    </w:p>
    <w:p w:rsidR="00A9749F" w:rsidRPr="004F34F0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4F34F0">
        <w:rPr>
          <w:rFonts w:asciiTheme="minorHAnsi" w:hAnsiTheme="minorHAnsi" w:cs="Arial"/>
          <w:sz w:val="24"/>
          <w:szCs w:val="24"/>
        </w:rPr>
        <w:t xml:space="preserve">I - Gabinete do Secretário: </w:t>
      </w:r>
    </w:p>
    <w:p w:rsidR="00A9749F" w:rsidRPr="004F34F0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4F34F0">
        <w:rPr>
          <w:rFonts w:asciiTheme="minorHAnsi" w:hAnsiTheme="minorHAnsi" w:cs="Arial"/>
          <w:sz w:val="24"/>
          <w:szCs w:val="24"/>
        </w:rPr>
        <w:t>1. Coordenadoria Executiva de Esportes e Lazer:</w:t>
      </w:r>
    </w:p>
    <w:p w:rsidR="00A9749F" w:rsidRPr="004F34F0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4F34F0">
        <w:rPr>
          <w:rFonts w:asciiTheme="minorHAnsi" w:hAnsiTheme="minorHAnsi" w:cs="Arial"/>
          <w:sz w:val="24"/>
          <w:szCs w:val="24"/>
        </w:rPr>
        <w:t xml:space="preserve">1.1. Gerência de Eventos </w:t>
      </w:r>
      <w:bookmarkStart w:id="0" w:name="_GoBack"/>
      <w:bookmarkEnd w:id="0"/>
      <w:r w:rsidRPr="004F34F0">
        <w:rPr>
          <w:rFonts w:asciiTheme="minorHAnsi" w:hAnsiTheme="minorHAnsi" w:cs="Arial"/>
          <w:sz w:val="24"/>
          <w:szCs w:val="24"/>
        </w:rPr>
        <w:t>Esportivos;</w:t>
      </w:r>
    </w:p>
    <w:p w:rsidR="00A9749F" w:rsidRPr="004F34F0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4F34F0">
        <w:rPr>
          <w:rFonts w:asciiTheme="minorHAnsi" w:hAnsiTheme="minorHAnsi" w:cs="Arial"/>
          <w:sz w:val="24"/>
          <w:szCs w:val="24"/>
        </w:rPr>
        <w:t>1.2. Gerência de Escolinhas de Esportes.</w:t>
      </w:r>
    </w:p>
    <w:p w:rsidR="00A9749F" w:rsidRPr="004F34F0" w:rsidRDefault="00A9749F" w:rsidP="0011284C">
      <w:pPr>
        <w:widowControl w:val="0"/>
        <w:tabs>
          <w:tab w:val="left" w:pos="709"/>
          <w:tab w:val="left" w:pos="1418"/>
          <w:tab w:val="left" w:pos="2127"/>
        </w:tabs>
        <w:overflowPunct w:val="0"/>
        <w:autoSpaceDE w:val="0"/>
        <w:autoSpaceDN w:val="0"/>
        <w:adjustRightInd w:val="0"/>
        <w:ind w:left="2127"/>
        <w:jc w:val="both"/>
        <w:rPr>
          <w:rFonts w:asciiTheme="minorHAnsi" w:hAnsiTheme="minorHAnsi" w:cs="Arial"/>
          <w:sz w:val="24"/>
          <w:szCs w:val="24"/>
        </w:rPr>
      </w:pPr>
      <w:r w:rsidRPr="004F34F0">
        <w:rPr>
          <w:rFonts w:asciiTheme="minorHAnsi" w:hAnsiTheme="minorHAnsi" w:cs="Arial"/>
          <w:sz w:val="24"/>
          <w:szCs w:val="24"/>
        </w:rPr>
        <w:t>2. Gerência de Execução orçamentária e financeira, Próprios, Licitações, Contratos e Convênios.”</w:t>
      </w:r>
    </w:p>
    <w:p w:rsidR="004F34F0" w:rsidRPr="0011284C" w:rsidRDefault="004F34F0" w:rsidP="001128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16"/>
          <w:szCs w:val="16"/>
        </w:rPr>
      </w:pPr>
    </w:p>
    <w:p w:rsidR="004A55CB" w:rsidRPr="00A9749F" w:rsidRDefault="0011284C" w:rsidP="001128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9749F" w:rsidRPr="004F34F0">
        <w:rPr>
          <w:rFonts w:asciiTheme="minorHAnsi" w:hAnsiTheme="minorHAnsi" w:cs="Arial"/>
          <w:bCs/>
          <w:sz w:val="24"/>
          <w:szCs w:val="24"/>
        </w:rPr>
        <w:t>Art. 8º</w:t>
      </w:r>
      <w:r w:rsidR="00A9749F" w:rsidRPr="00A9749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A9749F" w:rsidRPr="00A9749F">
        <w:rPr>
          <w:rFonts w:asciiTheme="minorHAnsi" w:hAnsiTheme="minorHAnsi" w:cs="Arial"/>
          <w:bCs/>
          <w:sz w:val="24"/>
          <w:szCs w:val="24"/>
        </w:rPr>
        <w:t>Esta Lei entra em vigor na data de sua publicação</w:t>
      </w:r>
      <w:r>
        <w:rPr>
          <w:rFonts w:asciiTheme="minorHAnsi" w:hAnsiTheme="minorHAnsi" w:cs="Arial"/>
          <w:bCs/>
          <w:sz w:val="24"/>
          <w:szCs w:val="24"/>
        </w:rPr>
        <w:t>.</w:t>
      </w:r>
    </w:p>
    <w:p w:rsidR="00A9749F" w:rsidRPr="0011284C" w:rsidRDefault="00A9749F" w:rsidP="001128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162273" w:rsidRPr="008A09C8" w:rsidRDefault="004A55CB" w:rsidP="001128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11284C">
        <w:rPr>
          <w:rFonts w:ascii="Calibri" w:hAnsi="Calibri" w:cs="Calibri"/>
          <w:sz w:val="24"/>
          <w:szCs w:val="24"/>
        </w:rPr>
        <w:tab/>
      </w:r>
      <w:r w:rsidR="00783BC1"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472BE6">
        <w:rPr>
          <w:rFonts w:ascii="Calibri" w:hAnsi="Calibri" w:cs="Calibri"/>
          <w:sz w:val="24"/>
          <w:szCs w:val="24"/>
        </w:rPr>
        <w:t>DE ARARAQUARA, ao 1º</w:t>
      </w:r>
      <w:r w:rsidR="005D3E5F">
        <w:rPr>
          <w:rFonts w:ascii="Calibri" w:hAnsi="Calibri" w:cs="Calibri"/>
          <w:sz w:val="24"/>
          <w:szCs w:val="24"/>
        </w:rPr>
        <w:t xml:space="preserve"> (</w:t>
      </w:r>
      <w:r w:rsidR="00472BE6">
        <w:rPr>
          <w:rFonts w:ascii="Calibri" w:hAnsi="Calibri" w:cs="Calibri"/>
          <w:sz w:val="24"/>
          <w:szCs w:val="24"/>
        </w:rPr>
        <w:t>primeiro</w:t>
      </w:r>
      <w:r w:rsidR="00F4781E">
        <w:rPr>
          <w:rFonts w:ascii="Calibri" w:hAnsi="Calibri" w:cs="Calibri"/>
          <w:sz w:val="24"/>
          <w:szCs w:val="24"/>
        </w:rPr>
        <w:t>) dia do mês de</w:t>
      </w:r>
      <w:r w:rsidR="00472BE6">
        <w:rPr>
          <w:rFonts w:ascii="Calibri" w:hAnsi="Calibri" w:cs="Calibri"/>
          <w:sz w:val="24"/>
          <w:szCs w:val="24"/>
        </w:rPr>
        <w:t xml:space="preserve"> novembro</w:t>
      </w:r>
      <w:r w:rsidR="00783BC1"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11284C" w:rsidRDefault="005A56CA" w:rsidP="0011284C">
      <w:pPr>
        <w:tabs>
          <w:tab w:val="left" w:pos="709"/>
          <w:tab w:val="left" w:pos="1418"/>
          <w:tab w:val="left" w:pos="2127"/>
        </w:tabs>
        <w:jc w:val="both"/>
        <w:rPr>
          <w:rFonts w:ascii="Calibri" w:hAnsi="Calibri" w:cs="Calibri"/>
          <w:sz w:val="16"/>
          <w:szCs w:val="16"/>
        </w:rPr>
      </w:pPr>
    </w:p>
    <w:p w:rsidR="005A56CA" w:rsidRPr="0011284C" w:rsidRDefault="005A56CA" w:rsidP="0011284C">
      <w:pPr>
        <w:tabs>
          <w:tab w:val="left" w:pos="709"/>
          <w:tab w:val="left" w:pos="1418"/>
          <w:tab w:val="left" w:pos="2127"/>
        </w:tabs>
        <w:rPr>
          <w:rFonts w:ascii="Calibri" w:hAnsi="Calibri" w:cs="Calibri"/>
          <w:sz w:val="16"/>
          <w:szCs w:val="16"/>
        </w:rPr>
      </w:pPr>
    </w:p>
    <w:p w:rsidR="005A56CA" w:rsidRPr="00BB48C7" w:rsidRDefault="00F26036" w:rsidP="0011284C">
      <w:pPr>
        <w:pStyle w:val="Ttulo3"/>
        <w:tabs>
          <w:tab w:val="left" w:pos="709"/>
          <w:tab w:val="left" w:pos="1418"/>
          <w:tab w:val="left" w:pos="2127"/>
        </w:tabs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284C">
      <w:pPr>
        <w:tabs>
          <w:tab w:val="left" w:pos="709"/>
          <w:tab w:val="left" w:pos="1418"/>
          <w:tab w:val="left" w:pos="2127"/>
        </w:tabs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1284C">
      <w:rPr>
        <w:noProof/>
        <w:sz w:val="20"/>
      </w:rPr>
      <w:t>4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1284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1284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284C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72BE6"/>
    <w:rsid w:val="004A1B2C"/>
    <w:rsid w:val="004A3B55"/>
    <w:rsid w:val="004A55CB"/>
    <w:rsid w:val="004A6CFF"/>
    <w:rsid w:val="004F1598"/>
    <w:rsid w:val="004F34F0"/>
    <w:rsid w:val="005042FE"/>
    <w:rsid w:val="00513F1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49F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07667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5FDB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E57647F-FE4E-40EF-B433-4BFD13F0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1246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2017-04-25T15:43:00Z</cp:lastPrinted>
  <dcterms:created xsi:type="dcterms:W3CDTF">2017-10-31T18:35:00Z</dcterms:created>
  <dcterms:modified xsi:type="dcterms:W3CDTF">2017-10-31T21:00:00Z</dcterms:modified>
</cp:coreProperties>
</file>