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636178" w:rsidRPr="006A154B" w:rsidTr="00092C90">
        <w:tc>
          <w:tcPr>
            <w:tcW w:w="3260" w:type="dxa"/>
            <w:hideMark/>
          </w:tcPr>
          <w:p w:rsidR="00636178" w:rsidRPr="006A154B" w:rsidRDefault="00636178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636178" w:rsidRPr="006A154B" w:rsidRDefault="00636178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  <w:bookmarkStart w:id="0" w:name="_GoBack"/>
            <w:bookmarkEnd w:id="0"/>
          </w:p>
        </w:tc>
      </w:tr>
    </w:tbl>
    <w:p w:rsidR="00636178" w:rsidRPr="006A154B" w:rsidRDefault="00636178" w:rsidP="00636178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636178" w:rsidRPr="006A154B" w:rsidRDefault="00636178" w:rsidP="00636178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- Físico e Financeiro</w:t>
      </w:r>
    </w:p>
    <w:p w:rsidR="00636178" w:rsidRPr="006A154B" w:rsidRDefault="00636178" w:rsidP="00636178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636178" w:rsidRPr="006A154B" w:rsidTr="00092C90">
        <w:tc>
          <w:tcPr>
            <w:tcW w:w="4678" w:type="dxa"/>
            <w:hideMark/>
          </w:tcPr>
          <w:p w:rsidR="00636178" w:rsidRPr="006A154B" w:rsidRDefault="00636178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636178" w:rsidRPr="006A154B" w:rsidRDefault="00636178" w:rsidP="00092C90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636178" w:rsidRPr="006A154B" w:rsidRDefault="00636178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</w:tc>
      </w:tr>
    </w:tbl>
    <w:p w:rsidR="00636178" w:rsidRDefault="00636178" w:rsidP="00636178">
      <w:pPr>
        <w:ind w:left="426" w:right="-234"/>
        <w:jc w:val="center"/>
        <w:rPr>
          <w:b/>
          <w:sz w:val="32"/>
        </w:rPr>
      </w:pPr>
    </w:p>
    <w:p w:rsidR="00636178" w:rsidRPr="008B7C8B" w:rsidRDefault="00636178" w:rsidP="00636178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636178" w:rsidRPr="008B7C8B" w:rsidRDefault="00636178" w:rsidP="00636178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636178" w:rsidRPr="008B7C8B" w:rsidRDefault="00636178" w:rsidP="00636178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80.000,00</w:t>
      </w:r>
    </w:p>
    <w:p w:rsidR="00636178" w:rsidRDefault="00636178" w:rsidP="00636178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719"/>
      </w:tblGrid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Default="00636178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 PODER EXECUTIVO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Default="00636178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- 05 - SECRETARIA MUNICIPAL DE PLANEJAMENTO E PARTICIPAÇÃO POPULAR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Pr="00087EEA" w:rsidRDefault="00636178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Pr="003C13C7" w:rsidRDefault="00636178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Pr="003C13C7" w:rsidRDefault="00636178" w:rsidP="00092C90">
            <w:pPr>
              <w:autoSpaceDE/>
              <w:autoSpaceDN/>
              <w:spacing w:after="200" w:line="276" w:lineRule="auto"/>
            </w:pP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Default="00636178" w:rsidP="00092C90">
            <w:pPr>
              <w:autoSpaceDE/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636178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6178" w:rsidRDefault="00636178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78" w:rsidRDefault="00636178" w:rsidP="00092C90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636178" w:rsidRPr="00087EEA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78" w:rsidRPr="00087EEA" w:rsidRDefault="00636178" w:rsidP="00092C90">
            <w:pPr>
              <w:spacing w:line="276" w:lineRule="auto"/>
            </w:pPr>
            <w:r w:rsidRPr="00087EEA">
              <w:rPr>
                <w:rStyle w:val="Forte"/>
                <w:rFonts w:eastAsiaTheme="majorEastAsia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78" w:rsidRPr="00087EEA" w:rsidRDefault="00636178" w:rsidP="00092C90">
            <w:pPr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636178" w:rsidRPr="00087EEA" w:rsidRDefault="00636178" w:rsidP="00636178">
      <w:pPr>
        <w:ind w:left="426" w:right="-234"/>
        <w:jc w:val="both"/>
        <w:rPr>
          <w:rFonts w:ascii="Arial" w:hAnsi="Arial" w:cs="Arial"/>
          <w:b/>
        </w:rPr>
      </w:pPr>
    </w:p>
    <w:p w:rsidR="00636178" w:rsidRPr="00590EC9" w:rsidRDefault="00636178" w:rsidP="00636178">
      <w:pPr>
        <w:ind w:left="426" w:right="-234"/>
        <w:jc w:val="both"/>
        <w:rPr>
          <w:rFonts w:ascii="Arial" w:hAnsi="Arial" w:cs="Arial"/>
          <w:b/>
        </w:rPr>
      </w:pPr>
      <w:r w:rsidRPr="00590EC9">
        <w:rPr>
          <w:rFonts w:ascii="Arial" w:hAnsi="Arial" w:cs="Arial"/>
          <w:b/>
        </w:rPr>
        <w:t>Credita Dotação</w:t>
      </w:r>
    </w:p>
    <w:p w:rsidR="00636178" w:rsidRPr="00590EC9" w:rsidRDefault="00636178" w:rsidP="00636178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Secretaria Municipal de Esporte e Lazer</w:t>
      </w:r>
    </w:p>
    <w:p w:rsidR="00636178" w:rsidRPr="00590EC9" w:rsidRDefault="00636178" w:rsidP="00636178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Credita: R$ 80.000,00</w:t>
      </w:r>
    </w:p>
    <w:p w:rsidR="00636178" w:rsidRDefault="00636178" w:rsidP="00636178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636178" w:rsidRDefault="00636178" w:rsidP="00636178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8688"/>
      </w:tblGrid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Default="00636178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Default="00636178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- 13 – SECRETARIA MUNICIPAL DE ESPORTE E LAZER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Pr="00087EEA" w:rsidRDefault="00636178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ESPORTE E LAZER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Pr="003C13C7" w:rsidRDefault="00636178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034 – ESTRUTURA FUNCIONAL DE ESPORTE E LAZER</w:t>
            </w: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Pr="003C13C7" w:rsidRDefault="00636178" w:rsidP="00092C90">
            <w:pPr>
              <w:autoSpaceDE/>
              <w:autoSpaceDN/>
              <w:spacing w:after="200" w:line="276" w:lineRule="auto"/>
            </w:pPr>
          </w:p>
        </w:tc>
      </w:tr>
      <w:tr w:rsidR="00636178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6178" w:rsidRPr="00087EEA" w:rsidRDefault="00636178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</w:t>
            </w:r>
          </w:p>
        </w:tc>
      </w:tr>
      <w:tr w:rsidR="00636178" w:rsidTr="00092C90">
        <w:trPr>
          <w:trHeight w:val="255"/>
        </w:trPr>
        <w:tc>
          <w:tcPr>
            <w:tcW w:w="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6178" w:rsidRDefault="00636178" w:rsidP="00092C90">
            <w:pPr>
              <w:spacing w:line="276" w:lineRule="auto"/>
            </w:pPr>
          </w:p>
        </w:tc>
        <w:tc>
          <w:tcPr>
            <w:tcW w:w="8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78" w:rsidRDefault="00636178" w:rsidP="00092C90">
            <w:pPr>
              <w:autoSpaceDE/>
              <w:autoSpaceDN/>
              <w:spacing w:line="276" w:lineRule="auto"/>
            </w:pPr>
            <w:r>
              <w:t xml:space="preserve">1025 – Construção, Reforma e Ampliação de áreas    </w:t>
            </w:r>
          </w:p>
        </w:tc>
      </w:tr>
    </w:tbl>
    <w:p w:rsidR="00636178" w:rsidRDefault="00636178" w:rsidP="00636178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636178" w:rsidRDefault="00636178" w:rsidP="00636178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636178" w:rsidTr="00092C90">
        <w:tc>
          <w:tcPr>
            <w:tcW w:w="2093" w:type="dxa"/>
            <w:hideMark/>
          </w:tcPr>
          <w:p w:rsidR="00636178" w:rsidRPr="00577AD5" w:rsidRDefault="00636178" w:rsidP="00092C90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636178" w:rsidRPr="00577AD5" w:rsidRDefault="00636178" w:rsidP="00092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Construção de um Campo de Futebol no Bairro do Jardim Acapulco</w:t>
            </w:r>
            <w:r>
              <w:rPr>
                <w:rFonts w:ascii="Arial" w:hAnsi="Arial" w:cs="Arial"/>
                <w:sz w:val="22"/>
                <w:szCs w:val="22"/>
              </w:rPr>
              <w:t>, local na Avenida Engenheiro Prudente Fernandes.</w:t>
            </w:r>
          </w:p>
        </w:tc>
      </w:tr>
    </w:tbl>
    <w:p w:rsidR="00636178" w:rsidRDefault="00636178" w:rsidP="00636178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636178" w:rsidRDefault="00636178" w:rsidP="00636178">
      <w:pPr>
        <w:pStyle w:val="Textoembloco"/>
        <w:ind w:left="0"/>
      </w:pPr>
      <w:r>
        <w:tab/>
      </w:r>
      <w:r>
        <w:tab/>
        <w:t xml:space="preserve"> </w:t>
      </w:r>
    </w:p>
    <w:p w:rsidR="00636178" w:rsidRDefault="00636178" w:rsidP="00636178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636178" w:rsidRDefault="00636178" w:rsidP="00636178">
      <w:pPr>
        <w:ind w:left="567" w:righ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636178" w:rsidRDefault="00636178" w:rsidP="00636178">
      <w:pPr>
        <w:ind w:left="567" w:right="-567"/>
        <w:rPr>
          <w:rFonts w:ascii="Arial" w:hAnsi="Arial"/>
          <w:sz w:val="24"/>
        </w:rPr>
      </w:pPr>
    </w:p>
    <w:p w:rsidR="00636178" w:rsidRDefault="00636178" w:rsidP="00636178">
      <w:pPr>
        <w:ind w:left="426" w:right="-567"/>
        <w:jc w:val="center"/>
        <w:rPr>
          <w:rFonts w:ascii="Arial" w:hAnsi="Arial"/>
          <w:sz w:val="24"/>
        </w:rPr>
      </w:pPr>
    </w:p>
    <w:p w:rsidR="00636178" w:rsidRPr="00155BF7" w:rsidRDefault="00636178" w:rsidP="00636178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636178" w:rsidRDefault="00636178" w:rsidP="00636178">
      <w:pPr>
        <w:ind w:left="426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</w:p>
    <w:p w:rsidR="005A5AB7" w:rsidRDefault="005A5AB7"/>
    <w:sectPr w:rsidR="005A5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78"/>
    <w:rsid w:val="005A5AB7"/>
    <w:rsid w:val="0063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96DBB-E10E-46B7-B6B5-6191A5AD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1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636178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636178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1</cp:revision>
  <dcterms:created xsi:type="dcterms:W3CDTF">2017-09-18T15:41:00Z</dcterms:created>
  <dcterms:modified xsi:type="dcterms:W3CDTF">2017-09-18T15:42:00Z</dcterms:modified>
</cp:coreProperties>
</file>