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293FBF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C48F8">
        <w:rPr>
          <w:rFonts w:ascii="Tahoma" w:hAnsi="Tahoma" w:cs="Tahoma"/>
          <w:b/>
          <w:sz w:val="32"/>
          <w:szCs w:val="32"/>
          <w:u w:val="single"/>
        </w:rPr>
        <w:t>216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C48F8">
        <w:rPr>
          <w:rFonts w:ascii="Tahoma" w:hAnsi="Tahoma" w:cs="Tahoma"/>
          <w:b/>
          <w:sz w:val="32"/>
          <w:szCs w:val="32"/>
          <w:u w:val="single"/>
        </w:rPr>
        <w:t>21</w:t>
      </w:r>
      <w:r w:rsidR="00F4781E">
        <w:rPr>
          <w:rFonts w:ascii="Tahoma" w:hAnsi="Tahoma" w:cs="Tahoma"/>
          <w:b/>
          <w:sz w:val="32"/>
          <w:szCs w:val="32"/>
          <w:u w:val="single"/>
        </w:rPr>
        <w:t>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F4781E" w:rsidRPr="00F4781E" w:rsidRDefault="00F4781E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</w:t>
      </w:r>
      <w:bookmarkStart w:id="0" w:name="_GoBack"/>
      <w:bookmarkEnd w:id="0"/>
      <w:r w:rsidR="00BC48F8">
        <w:rPr>
          <w:rFonts w:ascii="Tahoma" w:hAnsi="Tahoma" w:cs="Tahoma"/>
          <w:b/>
          <w:sz w:val="32"/>
          <w:szCs w:val="32"/>
        </w:rPr>
        <w:t>VA: VEREADOR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BC48F8" w:rsidRPr="00BC48F8" w:rsidRDefault="00BC48F8" w:rsidP="00BC48F8">
      <w:pPr>
        <w:ind w:left="4536"/>
        <w:jc w:val="both"/>
        <w:rPr>
          <w:rFonts w:ascii="Calibri" w:hAnsi="Calibri" w:cs="Calibri"/>
          <w:sz w:val="22"/>
          <w:szCs w:val="22"/>
        </w:rPr>
      </w:pPr>
    </w:p>
    <w:p w:rsidR="00BC48F8" w:rsidRDefault="00BC48F8" w:rsidP="00BC48F8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C48F8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do Ciclista”, a ser realizado anualmente no dia 03 de Outubro.</w:t>
      </w:r>
    </w:p>
    <w:p w:rsidR="00BC48F8" w:rsidRDefault="00BC48F8" w:rsidP="00BC48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C48F8" w:rsidRPr="00BC48F8" w:rsidRDefault="00BC48F8" w:rsidP="00BC48F8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Arial"/>
          <w:sz w:val="24"/>
          <w:szCs w:val="24"/>
        </w:rPr>
      </w:pPr>
      <w:r w:rsidRPr="00BC48F8">
        <w:rPr>
          <w:rFonts w:ascii="Calibri" w:hAnsi="Calibri" w:cs="Arial"/>
          <w:sz w:val="24"/>
          <w:szCs w:val="24"/>
        </w:rPr>
        <w:t>Art. 1º Fica instituído e incluído no Calendário Oficial de Eventos do Município o “Dia Municipal do Ciclista”, a ser realizado anualmente no dia 03 de outubro.</w:t>
      </w:r>
    </w:p>
    <w:p w:rsidR="00BC48F8" w:rsidRPr="00BC48F8" w:rsidRDefault="00BC48F8" w:rsidP="00BC48F8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Arial"/>
          <w:sz w:val="24"/>
          <w:szCs w:val="24"/>
        </w:rPr>
      </w:pPr>
      <w:r w:rsidRPr="00BC48F8">
        <w:rPr>
          <w:rFonts w:ascii="Calibri" w:hAnsi="Calibri" w:cs="Arial"/>
          <w:sz w:val="24"/>
          <w:szCs w:val="24"/>
        </w:rPr>
        <w:t xml:space="preserve"> </w:t>
      </w:r>
    </w:p>
    <w:p w:rsidR="00BC48F8" w:rsidRPr="00BC48F8" w:rsidRDefault="00BC48F8" w:rsidP="00BC48F8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Arial"/>
          <w:sz w:val="24"/>
          <w:szCs w:val="24"/>
        </w:rPr>
      </w:pPr>
      <w:r w:rsidRPr="00BC48F8">
        <w:rPr>
          <w:rFonts w:ascii="Calibri" w:hAnsi="Calibri" w:cs="Arial"/>
          <w:sz w:val="24"/>
          <w:szCs w:val="24"/>
        </w:rPr>
        <w:t>Art. 2º Incentivos junto às instituições públicas ou privadas, cobrirão eventuais despesas decorrentes desta lei.</w:t>
      </w:r>
    </w:p>
    <w:p w:rsidR="00BC48F8" w:rsidRDefault="00BC48F8" w:rsidP="00BC48F8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Arial"/>
          <w:sz w:val="24"/>
          <w:szCs w:val="24"/>
        </w:rPr>
      </w:pPr>
    </w:p>
    <w:p w:rsidR="00BC48F8" w:rsidRDefault="00BC48F8" w:rsidP="00BC48F8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Arial"/>
          <w:sz w:val="24"/>
          <w:szCs w:val="24"/>
        </w:rPr>
      </w:pPr>
      <w:r w:rsidRPr="00BC48F8">
        <w:rPr>
          <w:rFonts w:ascii="Calibri" w:hAnsi="Calibri" w:cs="Arial"/>
          <w:sz w:val="24"/>
          <w:szCs w:val="24"/>
        </w:rPr>
        <w:t>Art. 3º Esta lei entra em vigor na data de sua publicação.</w:t>
      </w:r>
    </w:p>
    <w:p w:rsidR="00BC48F8" w:rsidRDefault="00BC48F8" w:rsidP="00BC48F8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83BC1" w:rsidP="00BC48F8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7300AF">
        <w:rPr>
          <w:rFonts w:ascii="Calibri" w:hAnsi="Calibri" w:cs="Calibri"/>
          <w:sz w:val="24"/>
          <w:szCs w:val="24"/>
        </w:rPr>
        <w:t>DE ARARAQUARA, aos 12 (doze</w:t>
      </w:r>
      <w:r w:rsidR="00F4781E">
        <w:rPr>
          <w:rFonts w:ascii="Calibri" w:hAnsi="Calibri" w:cs="Calibri"/>
          <w:sz w:val="24"/>
          <w:szCs w:val="24"/>
        </w:rPr>
        <w:t>) dias do mês de setembro</w:t>
      </w:r>
      <w:r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1D7" w:rsidRDefault="00D371D7">
      <w:r>
        <w:separator/>
      </w:r>
    </w:p>
  </w:endnote>
  <w:endnote w:type="continuationSeparator" w:id="0">
    <w:p w:rsidR="00D371D7" w:rsidRDefault="00D3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E3F2D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1D7" w:rsidRDefault="00D371D7">
      <w:r>
        <w:separator/>
      </w:r>
    </w:p>
  </w:footnote>
  <w:footnote w:type="continuationSeparator" w:id="0">
    <w:p w:rsidR="00D371D7" w:rsidRDefault="00D37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371D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371D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93FBF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C48F8"/>
    <w:rsid w:val="00BE3F2D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1D7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EDAAFAFD-6182-44AD-B04A-46475C91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2017-09-12T23:30:00Z</cp:lastPrinted>
  <dcterms:created xsi:type="dcterms:W3CDTF">2017-09-12T17:35:00Z</dcterms:created>
  <dcterms:modified xsi:type="dcterms:W3CDTF">2017-09-12T23:30:00Z</dcterms:modified>
</cp:coreProperties>
</file>